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0E9C" w:rsidRDefault="00E90E9C" w:rsidP="00E90E9C">
      <w:pPr>
        <w:spacing w:after="0"/>
        <w:rPr>
          <w:rFonts w:ascii="Times New Roman" w:hAnsi="Times New Roman" w:cs="Times New Roman"/>
          <w:b/>
          <w:sz w:val="32"/>
          <w:szCs w:val="32"/>
        </w:rPr>
      </w:pPr>
    </w:p>
    <w:p w:rsidR="001C3185" w:rsidRPr="001C3185" w:rsidRDefault="00E90E9C" w:rsidP="001C3185">
      <w:pPr>
        <w:jc w:val="center"/>
        <w:rPr>
          <w:rFonts w:ascii="Times New Roman" w:hAnsi="Times New Roman" w:cs="Times New Roman"/>
          <w:b/>
          <w:sz w:val="44"/>
          <w:szCs w:val="44"/>
        </w:rPr>
      </w:pPr>
      <w:r w:rsidRPr="001C3185">
        <w:rPr>
          <w:rFonts w:ascii="Times New Roman" w:hAnsi="Times New Roman" w:cs="Times New Roman"/>
          <w:b/>
          <w:sz w:val="44"/>
          <w:szCs w:val="44"/>
        </w:rPr>
        <w:t>CdTe/CdS Solar Cells and the</w:t>
      </w:r>
    </w:p>
    <w:p w:rsidR="001C3185" w:rsidRPr="001C3185" w:rsidRDefault="001C3185" w:rsidP="001C3185">
      <w:pPr>
        <w:jc w:val="center"/>
        <w:rPr>
          <w:rFonts w:ascii="Times New Roman" w:hAnsi="Times New Roman" w:cs="Times New Roman"/>
          <w:b/>
          <w:sz w:val="44"/>
          <w:szCs w:val="44"/>
        </w:rPr>
      </w:pPr>
      <w:r w:rsidRPr="001C3185">
        <w:rPr>
          <w:rFonts w:ascii="Times New Roman" w:hAnsi="Times New Roman" w:cs="Times New Roman"/>
          <w:b/>
          <w:sz w:val="44"/>
          <w:szCs w:val="44"/>
        </w:rPr>
        <w:t>Growth</w:t>
      </w:r>
      <w:r w:rsidR="00E90E9C" w:rsidRPr="001C3185">
        <w:rPr>
          <w:rFonts w:ascii="Times New Roman" w:hAnsi="Times New Roman" w:cs="Times New Roman"/>
          <w:b/>
          <w:sz w:val="44"/>
          <w:szCs w:val="44"/>
        </w:rPr>
        <w:t xml:space="preserve"> </w:t>
      </w:r>
      <w:r w:rsidRPr="001C3185">
        <w:rPr>
          <w:rFonts w:ascii="Times New Roman" w:hAnsi="Times New Roman" w:cs="Times New Roman"/>
          <w:b/>
          <w:sz w:val="44"/>
          <w:szCs w:val="44"/>
        </w:rPr>
        <w:t>of CdTe N</w:t>
      </w:r>
      <w:r w:rsidR="00E90E9C" w:rsidRPr="001C3185">
        <w:rPr>
          <w:rFonts w:ascii="Times New Roman" w:hAnsi="Times New Roman" w:cs="Times New Roman"/>
          <w:b/>
          <w:sz w:val="44"/>
          <w:szCs w:val="44"/>
        </w:rPr>
        <w:t>anowires</w:t>
      </w:r>
    </w:p>
    <w:p w:rsidR="001C3185" w:rsidRPr="001C3185" w:rsidRDefault="001C3185" w:rsidP="001C3185">
      <w:pPr>
        <w:jc w:val="center"/>
        <w:rPr>
          <w:rFonts w:ascii="Times New Roman" w:hAnsi="Times New Roman" w:cs="Times New Roman"/>
          <w:i/>
          <w:sz w:val="32"/>
          <w:szCs w:val="32"/>
        </w:rPr>
      </w:pPr>
      <w:r w:rsidRPr="001C3185">
        <w:rPr>
          <w:rFonts w:ascii="Times New Roman" w:hAnsi="Times New Roman" w:cs="Times New Roman"/>
          <w:i/>
          <w:sz w:val="32"/>
          <w:szCs w:val="32"/>
        </w:rPr>
        <w:t>(1</w:t>
      </w:r>
      <w:r w:rsidRPr="001C3185">
        <w:rPr>
          <w:rFonts w:ascii="Times New Roman" w:hAnsi="Times New Roman" w:cs="Times New Roman"/>
          <w:i/>
          <w:sz w:val="32"/>
          <w:szCs w:val="32"/>
          <w:vertAlign w:val="superscript"/>
        </w:rPr>
        <w:t>st</w:t>
      </w:r>
      <w:r w:rsidRPr="001C3185">
        <w:rPr>
          <w:rFonts w:ascii="Times New Roman" w:hAnsi="Times New Roman" w:cs="Times New Roman"/>
          <w:i/>
          <w:sz w:val="32"/>
          <w:szCs w:val="32"/>
        </w:rPr>
        <w:t xml:space="preserve"> year PhD transfer report)</w:t>
      </w:r>
    </w:p>
    <w:p w:rsidR="001C3185" w:rsidRDefault="001C3185" w:rsidP="001C3185">
      <w:pPr>
        <w:jc w:val="center"/>
        <w:rPr>
          <w:rFonts w:ascii="Times New Roman" w:hAnsi="Times New Roman" w:cs="Times New Roman"/>
          <w:b/>
          <w:sz w:val="32"/>
          <w:szCs w:val="32"/>
        </w:rPr>
      </w:pPr>
    </w:p>
    <w:p w:rsidR="001C3185" w:rsidRPr="001C3185" w:rsidRDefault="001C3185" w:rsidP="001C3185">
      <w:pPr>
        <w:jc w:val="center"/>
        <w:rPr>
          <w:rFonts w:ascii="Times New Roman" w:hAnsi="Times New Roman" w:cs="Times New Roman"/>
          <w:sz w:val="28"/>
          <w:szCs w:val="28"/>
        </w:rPr>
      </w:pPr>
      <w:r w:rsidRPr="001C3185">
        <w:rPr>
          <w:rFonts w:ascii="Times New Roman" w:hAnsi="Times New Roman" w:cs="Times New Roman"/>
          <w:b/>
          <w:sz w:val="28"/>
          <w:szCs w:val="28"/>
        </w:rPr>
        <w:t xml:space="preserve">Author: </w:t>
      </w:r>
      <w:r w:rsidRPr="001C3185">
        <w:rPr>
          <w:rFonts w:ascii="Times New Roman" w:hAnsi="Times New Roman" w:cs="Times New Roman"/>
          <w:sz w:val="28"/>
          <w:szCs w:val="28"/>
        </w:rPr>
        <w:t>Benjamin Luke Williams</w:t>
      </w:r>
    </w:p>
    <w:p w:rsidR="001C3185" w:rsidRPr="001C3185" w:rsidRDefault="001C3185" w:rsidP="001C3185">
      <w:pPr>
        <w:jc w:val="center"/>
        <w:rPr>
          <w:rFonts w:ascii="Times New Roman" w:hAnsi="Times New Roman" w:cs="Times New Roman"/>
          <w:sz w:val="28"/>
          <w:szCs w:val="28"/>
        </w:rPr>
      </w:pPr>
    </w:p>
    <w:p w:rsidR="001C3185" w:rsidRPr="001C3185" w:rsidRDefault="001C3185" w:rsidP="001C3185">
      <w:pPr>
        <w:jc w:val="center"/>
        <w:rPr>
          <w:rFonts w:ascii="Times New Roman" w:hAnsi="Times New Roman" w:cs="Times New Roman"/>
          <w:sz w:val="28"/>
          <w:szCs w:val="28"/>
        </w:rPr>
      </w:pPr>
      <w:r w:rsidRPr="001C3185">
        <w:rPr>
          <w:rFonts w:ascii="Times New Roman" w:hAnsi="Times New Roman" w:cs="Times New Roman"/>
          <w:b/>
          <w:sz w:val="28"/>
          <w:szCs w:val="28"/>
        </w:rPr>
        <w:t>1</w:t>
      </w:r>
      <w:r w:rsidRPr="001C3185">
        <w:rPr>
          <w:rFonts w:ascii="Times New Roman" w:hAnsi="Times New Roman" w:cs="Times New Roman"/>
          <w:b/>
          <w:sz w:val="28"/>
          <w:szCs w:val="28"/>
          <w:vertAlign w:val="superscript"/>
        </w:rPr>
        <w:t>st</w:t>
      </w:r>
      <w:r w:rsidRPr="001C3185">
        <w:rPr>
          <w:rFonts w:ascii="Times New Roman" w:hAnsi="Times New Roman" w:cs="Times New Roman"/>
          <w:b/>
          <w:sz w:val="28"/>
          <w:szCs w:val="28"/>
        </w:rPr>
        <w:t xml:space="preserve"> Supervisor</w:t>
      </w:r>
      <w:r w:rsidRPr="001C3185">
        <w:rPr>
          <w:rFonts w:ascii="Times New Roman" w:hAnsi="Times New Roman" w:cs="Times New Roman"/>
          <w:sz w:val="28"/>
          <w:szCs w:val="28"/>
        </w:rPr>
        <w:t>: Prof. Ken Durose</w:t>
      </w:r>
    </w:p>
    <w:p w:rsidR="001C3185" w:rsidRPr="001C3185" w:rsidRDefault="001C3185" w:rsidP="001C3185">
      <w:pPr>
        <w:jc w:val="center"/>
        <w:rPr>
          <w:rFonts w:ascii="Times New Roman" w:hAnsi="Times New Roman" w:cs="Times New Roman"/>
          <w:sz w:val="28"/>
          <w:szCs w:val="28"/>
        </w:rPr>
      </w:pPr>
      <w:r w:rsidRPr="001C3185">
        <w:rPr>
          <w:rFonts w:ascii="Times New Roman" w:hAnsi="Times New Roman" w:cs="Times New Roman"/>
          <w:b/>
          <w:sz w:val="28"/>
          <w:szCs w:val="28"/>
        </w:rPr>
        <w:t>2</w:t>
      </w:r>
      <w:r w:rsidRPr="001C3185">
        <w:rPr>
          <w:rFonts w:ascii="Times New Roman" w:hAnsi="Times New Roman" w:cs="Times New Roman"/>
          <w:b/>
          <w:sz w:val="28"/>
          <w:szCs w:val="28"/>
          <w:vertAlign w:val="superscript"/>
        </w:rPr>
        <w:t>nd</w:t>
      </w:r>
      <w:r w:rsidRPr="001C3185">
        <w:rPr>
          <w:rFonts w:ascii="Times New Roman" w:hAnsi="Times New Roman" w:cs="Times New Roman"/>
          <w:b/>
          <w:sz w:val="28"/>
          <w:szCs w:val="28"/>
        </w:rPr>
        <w:t xml:space="preserve"> Supervisor</w:t>
      </w:r>
      <w:r w:rsidRPr="001C3185">
        <w:rPr>
          <w:rFonts w:ascii="Times New Roman" w:hAnsi="Times New Roman" w:cs="Times New Roman"/>
          <w:sz w:val="28"/>
          <w:szCs w:val="28"/>
        </w:rPr>
        <w:t>: Dr. Douglas Halliday</w:t>
      </w:r>
    </w:p>
    <w:p w:rsidR="001C3185" w:rsidRDefault="001C3185" w:rsidP="001C3185">
      <w:pPr>
        <w:jc w:val="center"/>
        <w:rPr>
          <w:rFonts w:ascii="Times New Roman" w:hAnsi="Times New Roman" w:cs="Times New Roman"/>
          <w:sz w:val="32"/>
          <w:szCs w:val="32"/>
        </w:rPr>
      </w:pPr>
    </w:p>
    <w:p w:rsidR="001C3185" w:rsidRDefault="001C3185" w:rsidP="001C3185">
      <w:pPr>
        <w:jc w:val="center"/>
        <w:rPr>
          <w:rFonts w:ascii="Times New Roman" w:hAnsi="Times New Roman" w:cs="Times New Roman"/>
          <w:sz w:val="32"/>
          <w:szCs w:val="32"/>
        </w:rPr>
      </w:pPr>
    </w:p>
    <w:p w:rsidR="001C3185" w:rsidRDefault="001C3185" w:rsidP="001C3185">
      <w:pPr>
        <w:jc w:val="center"/>
        <w:rPr>
          <w:rFonts w:ascii="Times New Roman" w:hAnsi="Times New Roman" w:cs="Times New Roman"/>
          <w:sz w:val="32"/>
          <w:szCs w:val="32"/>
        </w:rPr>
      </w:pPr>
    </w:p>
    <w:p w:rsidR="001C3185" w:rsidRDefault="001C3185" w:rsidP="001C3185">
      <w:pPr>
        <w:jc w:val="cente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1743075" cy="759803"/>
            <wp:effectExtent l="19050" t="0" r="9525" b="0"/>
            <wp:docPr id="35" name="Picture 1" descr="C:\Documents and Settings\Ben\Desktop\Misc\durham_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Ben\Desktop\Misc\durham_university_logo.jpg"/>
                    <pic:cNvPicPr>
                      <a:picLocks noChangeAspect="1" noChangeArrowheads="1"/>
                    </pic:cNvPicPr>
                  </pic:nvPicPr>
                  <pic:blipFill>
                    <a:blip r:embed="rId7" cstate="print"/>
                    <a:srcRect/>
                    <a:stretch>
                      <a:fillRect/>
                    </a:stretch>
                  </pic:blipFill>
                  <pic:spPr bwMode="auto">
                    <a:xfrm>
                      <a:off x="0" y="0"/>
                      <a:ext cx="1749008" cy="762389"/>
                    </a:xfrm>
                    <a:prstGeom prst="rect">
                      <a:avLst/>
                    </a:prstGeom>
                    <a:noFill/>
                    <a:ln w="9525">
                      <a:noFill/>
                      <a:miter lim="800000"/>
                      <a:headEnd/>
                      <a:tailEnd/>
                    </a:ln>
                  </pic:spPr>
                </pic:pic>
              </a:graphicData>
            </a:graphic>
          </wp:inline>
        </w:drawing>
      </w:r>
      <w:r>
        <w:rPr>
          <w:rFonts w:ascii="Times New Roman" w:hAnsi="Times New Roman" w:cs="Times New Roman"/>
          <w:b/>
          <w:sz w:val="32"/>
          <w:szCs w:val="32"/>
        </w:rPr>
        <w:t xml:space="preserve">                         </w:t>
      </w:r>
    </w:p>
    <w:p w:rsidR="001C3185" w:rsidRDefault="001C3185" w:rsidP="001C3185">
      <w:pPr>
        <w:jc w:val="center"/>
        <w:rPr>
          <w:rFonts w:ascii="Times New Roman" w:hAnsi="Times New Roman" w:cs="Times New Roman"/>
          <w:b/>
          <w:sz w:val="32"/>
          <w:szCs w:val="32"/>
        </w:rPr>
      </w:pPr>
    </w:p>
    <w:p w:rsidR="001C3185" w:rsidRDefault="001C3185" w:rsidP="001C3185">
      <w:pPr>
        <w:jc w:val="center"/>
        <w:rPr>
          <w:rFonts w:ascii="Times New Roman" w:hAnsi="Times New Roman" w:cs="Times New Roman"/>
          <w:b/>
          <w:sz w:val="32"/>
          <w:szCs w:val="32"/>
        </w:rPr>
      </w:pPr>
      <w:r>
        <w:rPr>
          <w:rFonts w:ascii="Times New Roman" w:hAnsi="Times New Roman" w:cs="Times New Roman"/>
          <w:b/>
          <w:noProof/>
          <w:sz w:val="32"/>
          <w:szCs w:val="32"/>
          <w:lang w:val="en-US"/>
        </w:rPr>
        <w:drawing>
          <wp:inline distT="0" distB="0" distL="0" distR="0">
            <wp:extent cx="1352550" cy="1087130"/>
            <wp:effectExtent l="19050" t="0" r="0" b="0"/>
            <wp:docPr id="37" name="Picture 2" descr="C:\Documents and Settings\Ben\Desktop\PVSat\PV21 new Logo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Ben\Desktop\PVSat\PV21 new Logo_small.jpg"/>
                    <pic:cNvPicPr>
                      <a:picLocks noChangeAspect="1" noChangeArrowheads="1"/>
                    </pic:cNvPicPr>
                  </pic:nvPicPr>
                  <pic:blipFill>
                    <a:blip r:embed="rId8" cstate="print"/>
                    <a:srcRect/>
                    <a:stretch>
                      <a:fillRect/>
                    </a:stretch>
                  </pic:blipFill>
                  <pic:spPr bwMode="auto">
                    <a:xfrm>
                      <a:off x="0" y="0"/>
                      <a:ext cx="1352550" cy="1087130"/>
                    </a:xfrm>
                    <a:prstGeom prst="rect">
                      <a:avLst/>
                    </a:prstGeom>
                    <a:noFill/>
                    <a:ln w="9525">
                      <a:noFill/>
                      <a:miter lim="800000"/>
                      <a:headEnd/>
                      <a:tailEnd/>
                    </a:ln>
                  </pic:spPr>
                </pic:pic>
              </a:graphicData>
            </a:graphic>
          </wp:inline>
        </w:drawing>
      </w:r>
      <w:r>
        <w:rPr>
          <w:rFonts w:ascii="Times New Roman" w:hAnsi="Times New Roman" w:cs="Times New Roman"/>
          <w:b/>
          <w:sz w:val="32"/>
          <w:szCs w:val="32"/>
        </w:rPr>
        <w:t xml:space="preserve">                </w:t>
      </w:r>
    </w:p>
    <w:p w:rsidR="001C3185" w:rsidRDefault="001C3185" w:rsidP="001C3185">
      <w:pPr>
        <w:jc w:val="center"/>
        <w:rPr>
          <w:rFonts w:ascii="Times New Roman" w:hAnsi="Times New Roman" w:cs="Times New Roman"/>
          <w:b/>
          <w:sz w:val="32"/>
          <w:szCs w:val="32"/>
        </w:rPr>
      </w:pPr>
    </w:p>
    <w:p w:rsidR="001C3185" w:rsidRDefault="001C3185" w:rsidP="001C3185">
      <w:pPr>
        <w:jc w:val="center"/>
        <w:rPr>
          <w:rFonts w:ascii="Times New Roman" w:hAnsi="Times New Roman" w:cs="Times New Roman"/>
          <w:b/>
          <w:sz w:val="32"/>
          <w:szCs w:val="32"/>
        </w:rPr>
      </w:pPr>
    </w:p>
    <w:p w:rsidR="00E90E9C" w:rsidRDefault="001C3185" w:rsidP="00E90E9C">
      <w:pPr>
        <w:spacing w:after="0"/>
        <w:rPr>
          <w:rFonts w:ascii="Times New Roman" w:hAnsi="Times New Roman" w:cs="Times New Roman"/>
          <w:b/>
          <w:sz w:val="32"/>
          <w:szCs w:val="32"/>
        </w:rPr>
      </w:pPr>
      <w:r>
        <w:rPr>
          <w:rFonts w:ascii="Times New Roman" w:hAnsi="Times New Roman" w:cs="Times New Roman"/>
          <w:b/>
          <w:sz w:val="32"/>
          <w:szCs w:val="32"/>
        </w:rPr>
        <w:lastRenderedPageBreak/>
        <w:t>Cont</w:t>
      </w:r>
      <w:r w:rsidR="00E90E9C">
        <w:rPr>
          <w:rFonts w:ascii="Times New Roman" w:hAnsi="Times New Roman" w:cs="Times New Roman"/>
          <w:b/>
          <w:sz w:val="32"/>
          <w:szCs w:val="32"/>
        </w:rPr>
        <w:t>ents</w:t>
      </w:r>
    </w:p>
    <w:p w:rsidR="00E90E9C" w:rsidRDefault="00E90E9C" w:rsidP="00E90E9C">
      <w:pPr>
        <w:spacing w:after="0"/>
        <w:rPr>
          <w:rFonts w:ascii="Times New Roman" w:hAnsi="Times New Roman" w:cs="Times New Roman"/>
          <w:b/>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5"/>
        <w:gridCol w:w="1535"/>
      </w:tblGrid>
      <w:tr w:rsidR="00E90E9C" w:rsidTr="00E90E9C">
        <w:trPr>
          <w:trHeight w:val="370"/>
        </w:trPr>
        <w:tc>
          <w:tcPr>
            <w:tcW w:w="7905" w:type="dxa"/>
            <w:vAlign w:val="center"/>
          </w:tcPr>
          <w:p w:rsidR="00E90E9C" w:rsidRPr="006E6522" w:rsidRDefault="00E90E9C" w:rsidP="00E90E9C">
            <w:pPr>
              <w:rPr>
                <w:rFonts w:ascii="Times New Roman" w:hAnsi="Times New Roman" w:cs="Times New Roman"/>
                <w:b/>
                <w:sz w:val="28"/>
                <w:szCs w:val="28"/>
              </w:rPr>
            </w:pPr>
            <w:r w:rsidRPr="006E6522">
              <w:rPr>
                <w:rFonts w:ascii="Times New Roman" w:hAnsi="Times New Roman" w:cs="Times New Roman"/>
                <w:b/>
                <w:sz w:val="28"/>
                <w:szCs w:val="28"/>
              </w:rPr>
              <w:t>Section 1: Introduction</w:t>
            </w:r>
          </w:p>
        </w:tc>
        <w:tc>
          <w:tcPr>
            <w:tcW w:w="1535" w:type="dxa"/>
            <w:vAlign w:val="center"/>
          </w:tcPr>
          <w:p w:rsidR="00E90E9C" w:rsidRDefault="00E90E9C" w:rsidP="00E90E9C">
            <w:pPr>
              <w:rPr>
                <w:rFonts w:ascii="Times New Roman" w:hAnsi="Times New Roman" w:cs="Times New Roman"/>
                <w:b/>
                <w:sz w:val="32"/>
                <w:szCs w:val="32"/>
              </w:rPr>
            </w:pPr>
          </w:p>
        </w:tc>
      </w:tr>
      <w:tr w:rsidR="00E90E9C" w:rsidTr="00E90E9C">
        <w:trPr>
          <w:trHeight w:val="370"/>
        </w:trPr>
        <w:tc>
          <w:tcPr>
            <w:tcW w:w="7905" w:type="dxa"/>
            <w:vAlign w:val="center"/>
          </w:tcPr>
          <w:p w:rsidR="00E90E9C" w:rsidRPr="008A52D3"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w:t>
            </w:r>
            <w:r w:rsidRPr="008A52D3">
              <w:rPr>
                <w:rFonts w:ascii="Times New Roman" w:hAnsi="Times New Roman" w:cs="Times New Roman"/>
                <w:sz w:val="24"/>
                <w:szCs w:val="24"/>
              </w:rPr>
              <w:t xml:space="preserve">1.1.1: </w:t>
            </w:r>
            <w:r>
              <w:rPr>
                <w:rFonts w:ascii="Times New Roman" w:hAnsi="Times New Roman" w:cs="Times New Roman"/>
                <w:sz w:val="24"/>
                <w:szCs w:val="24"/>
              </w:rPr>
              <w:t>Energy climate and photovoltaics</w:t>
            </w:r>
          </w:p>
        </w:tc>
        <w:tc>
          <w:tcPr>
            <w:tcW w:w="1535" w:type="dxa"/>
            <w:vAlign w:val="center"/>
          </w:tcPr>
          <w:p w:rsidR="00E90E9C" w:rsidRPr="00437308"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1</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1.1.2: Project outline </w:t>
            </w:r>
          </w:p>
        </w:tc>
        <w:tc>
          <w:tcPr>
            <w:tcW w:w="1535" w:type="dxa"/>
            <w:vAlign w:val="center"/>
          </w:tcPr>
          <w:p w:rsidR="00E90E9C" w:rsidRPr="00437308"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w:t>
            </w:r>
          </w:p>
        </w:tc>
      </w:tr>
      <w:tr w:rsidR="00E90E9C" w:rsidTr="00E90E9C">
        <w:trPr>
          <w:trHeight w:val="370"/>
        </w:trPr>
        <w:tc>
          <w:tcPr>
            <w:tcW w:w="7905" w:type="dxa"/>
            <w:vAlign w:val="center"/>
          </w:tcPr>
          <w:p w:rsidR="00E90E9C" w:rsidRPr="008A52D3"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1.1.3: Nanostructures for photovoltaics</w:t>
            </w:r>
          </w:p>
        </w:tc>
        <w:tc>
          <w:tcPr>
            <w:tcW w:w="1535" w:type="dxa"/>
            <w:vAlign w:val="center"/>
          </w:tcPr>
          <w:p w:rsidR="00E90E9C" w:rsidRPr="00437308"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Default="00E90E9C" w:rsidP="00E90E9C">
            <w:pPr>
              <w:rPr>
                <w:rFonts w:ascii="Times New Roman" w:hAnsi="Times New Roman" w:cs="Times New Roman"/>
                <w:b/>
                <w:sz w:val="32"/>
                <w:szCs w:val="32"/>
              </w:rPr>
            </w:pPr>
          </w:p>
        </w:tc>
      </w:tr>
      <w:tr w:rsidR="00E90E9C" w:rsidTr="00E90E9C">
        <w:trPr>
          <w:trHeight w:val="370"/>
        </w:trPr>
        <w:tc>
          <w:tcPr>
            <w:tcW w:w="7905" w:type="dxa"/>
            <w:vAlign w:val="center"/>
          </w:tcPr>
          <w:p w:rsidR="00E90E9C" w:rsidRPr="006E6522" w:rsidRDefault="00E90E9C" w:rsidP="00E90E9C">
            <w:pPr>
              <w:spacing w:line="276" w:lineRule="auto"/>
              <w:rPr>
                <w:rFonts w:ascii="Times New Roman" w:hAnsi="Times New Roman" w:cs="Times New Roman"/>
                <w:b/>
                <w:sz w:val="28"/>
                <w:szCs w:val="28"/>
              </w:rPr>
            </w:pPr>
            <w:r w:rsidRPr="006E6522">
              <w:rPr>
                <w:rFonts w:ascii="Times New Roman" w:hAnsi="Times New Roman" w:cs="Times New Roman"/>
                <w:b/>
                <w:sz w:val="28"/>
                <w:szCs w:val="28"/>
              </w:rPr>
              <w:t>Section 2: Literature Review</w:t>
            </w:r>
          </w:p>
        </w:tc>
        <w:tc>
          <w:tcPr>
            <w:tcW w:w="1535" w:type="dxa"/>
            <w:vAlign w:val="center"/>
          </w:tcPr>
          <w:p w:rsidR="00E90E9C" w:rsidRDefault="00E90E9C" w:rsidP="00E90E9C">
            <w:pPr>
              <w:rPr>
                <w:rFonts w:ascii="Times New Roman" w:hAnsi="Times New Roman" w:cs="Times New Roman"/>
                <w:b/>
                <w:sz w:val="32"/>
                <w:szCs w:val="32"/>
              </w:rPr>
            </w:pPr>
          </w:p>
        </w:tc>
      </w:tr>
      <w:tr w:rsidR="00E90E9C" w:rsidTr="00E90E9C">
        <w:trPr>
          <w:trHeight w:val="370"/>
        </w:trPr>
        <w:tc>
          <w:tcPr>
            <w:tcW w:w="7905" w:type="dxa"/>
            <w:vAlign w:val="center"/>
          </w:tcPr>
          <w:p w:rsidR="00E90E9C" w:rsidRPr="006E6522" w:rsidRDefault="00EB5267" w:rsidP="00E90E9C">
            <w:pPr>
              <w:rPr>
                <w:rFonts w:ascii="Times New Roman" w:hAnsi="Times New Roman" w:cs="Times New Roman"/>
                <w:b/>
                <w:i/>
                <w:sz w:val="26"/>
                <w:szCs w:val="26"/>
              </w:rPr>
            </w:pPr>
            <w:r>
              <w:rPr>
                <w:rFonts w:ascii="Times New Roman" w:hAnsi="Times New Roman" w:cs="Times New Roman"/>
                <w:b/>
                <w:i/>
                <w:sz w:val="26"/>
                <w:szCs w:val="26"/>
              </w:rPr>
              <w:t>2.1 – Photovoltaic b</w:t>
            </w:r>
            <w:r w:rsidR="00E90E9C" w:rsidRPr="006E6522">
              <w:rPr>
                <w:rFonts w:ascii="Times New Roman" w:hAnsi="Times New Roman" w:cs="Times New Roman"/>
                <w:b/>
                <w:i/>
                <w:sz w:val="26"/>
                <w:szCs w:val="26"/>
              </w:rPr>
              <w:t>asics</w:t>
            </w:r>
          </w:p>
        </w:tc>
        <w:tc>
          <w:tcPr>
            <w:tcW w:w="1535" w:type="dxa"/>
            <w:vAlign w:val="center"/>
          </w:tcPr>
          <w:p w:rsidR="00E90E9C" w:rsidRDefault="00E90E9C" w:rsidP="00E90E9C">
            <w:pPr>
              <w:rPr>
                <w:rFonts w:ascii="Times New Roman" w:hAnsi="Times New Roman" w:cs="Times New Roman"/>
                <w:b/>
                <w:sz w:val="32"/>
                <w:szCs w:val="32"/>
              </w:rPr>
            </w:pPr>
          </w:p>
        </w:tc>
      </w:tr>
      <w:tr w:rsidR="00E90E9C" w:rsidRPr="008A52D3" w:rsidTr="00E90E9C">
        <w:trPr>
          <w:trHeight w:val="370"/>
        </w:trPr>
        <w:tc>
          <w:tcPr>
            <w:tcW w:w="7905" w:type="dxa"/>
            <w:vAlign w:val="center"/>
          </w:tcPr>
          <w:p w:rsidR="00E90E9C" w:rsidRPr="006E6522"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2.1</w:t>
            </w:r>
            <w:r w:rsidRPr="006E6522">
              <w:rPr>
                <w:rFonts w:ascii="Times New Roman" w:hAnsi="Times New Roman" w:cs="Times New Roman"/>
                <w:sz w:val="24"/>
                <w:szCs w:val="24"/>
              </w:rPr>
              <w:t>.1</w:t>
            </w:r>
            <w:r>
              <w:rPr>
                <w:rFonts w:ascii="Times New Roman" w:hAnsi="Times New Roman" w:cs="Times New Roman"/>
                <w:sz w:val="24"/>
                <w:szCs w:val="24"/>
              </w:rPr>
              <w:t>: Photovoltaic device operation</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4</w:t>
            </w:r>
          </w:p>
        </w:tc>
      </w:tr>
      <w:tr w:rsidR="00E90E9C" w:rsidRPr="008A52D3" w:rsidTr="00E90E9C">
        <w:trPr>
          <w:trHeight w:val="370"/>
        </w:trPr>
        <w:tc>
          <w:tcPr>
            <w:tcW w:w="7905" w:type="dxa"/>
            <w:vAlign w:val="center"/>
          </w:tcPr>
          <w:p w:rsidR="00E90E9C" w:rsidRPr="006E6522"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2.1</w:t>
            </w:r>
            <w:r w:rsidRPr="006E6522">
              <w:rPr>
                <w:rFonts w:ascii="Times New Roman" w:hAnsi="Times New Roman" w:cs="Times New Roman"/>
                <w:sz w:val="24"/>
                <w:szCs w:val="24"/>
              </w:rPr>
              <w:t>.2</w:t>
            </w:r>
            <w:r>
              <w:rPr>
                <w:rFonts w:ascii="Times New Roman" w:hAnsi="Times New Roman" w:cs="Times New Roman"/>
                <w:sz w:val="24"/>
                <w:szCs w:val="24"/>
              </w:rPr>
              <w:t>:</w:t>
            </w:r>
            <w:r w:rsidRPr="006E6522">
              <w:rPr>
                <w:rFonts w:ascii="Times New Roman" w:hAnsi="Times New Roman" w:cs="Times New Roman"/>
                <w:sz w:val="24"/>
                <w:szCs w:val="24"/>
              </w:rPr>
              <w:t xml:space="preserve"> </w:t>
            </w:r>
            <w:r>
              <w:rPr>
                <w:rFonts w:ascii="Times New Roman" w:hAnsi="Times New Roman" w:cs="Times New Roman"/>
                <w:sz w:val="24"/>
                <w:szCs w:val="24"/>
              </w:rPr>
              <w:t>Simple device design</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5</w:t>
            </w:r>
          </w:p>
        </w:tc>
      </w:tr>
      <w:tr w:rsidR="00E90E9C" w:rsidRPr="008A52D3" w:rsidTr="00E90E9C">
        <w:trPr>
          <w:trHeight w:val="370"/>
        </w:trPr>
        <w:tc>
          <w:tcPr>
            <w:tcW w:w="7905" w:type="dxa"/>
            <w:vAlign w:val="center"/>
          </w:tcPr>
          <w:p w:rsidR="00E90E9C" w:rsidRPr="00B558D2" w:rsidRDefault="00E90E9C" w:rsidP="00E90E9C">
            <w:pPr>
              <w:jc w:val="both"/>
              <w:rPr>
                <w:rFonts w:ascii="Times New Roman" w:hAnsi="Times New Roman" w:cs="Times New Roman"/>
                <w:b/>
                <w:i/>
                <w:sz w:val="24"/>
                <w:szCs w:val="24"/>
              </w:rPr>
            </w:pPr>
            <w:r>
              <w:rPr>
                <w:rFonts w:ascii="Times New Roman" w:hAnsi="Times New Roman" w:cs="Times New Roman"/>
                <w:sz w:val="24"/>
                <w:szCs w:val="24"/>
              </w:rPr>
              <w:t xml:space="preserve">     2.1.3:</w:t>
            </w:r>
            <w:r w:rsidRPr="006E6522">
              <w:rPr>
                <w:rFonts w:ascii="Times New Roman" w:hAnsi="Times New Roman" w:cs="Times New Roman"/>
                <w:sz w:val="24"/>
                <w:szCs w:val="24"/>
              </w:rPr>
              <w:t xml:space="preserve"> </w:t>
            </w:r>
            <w:r w:rsidRPr="00B558D2">
              <w:rPr>
                <w:rFonts w:ascii="Times New Roman" w:hAnsi="Times New Roman" w:cs="Times New Roman"/>
                <w:sz w:val="24"/>
                <w:szCs w:val="24"/>
              </w:rPr>
              <w:t>Electrical representation and J-V characteristics</w:t>
            </w:r>
            <w:r>
              <w:rPr>
                <w:rFonts w:ascii="Times New Roman" w:hAnsi="Times New Roman" w:cs="Times New Roman"/>
                <w:b/>
                <w:i/>
                <w:sz w:val="24"/>
                <w:szCs w:val="24"/>
              </w:rPr>
              <w:t xml:space="preserve"> </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7</w:t>
            </w:r>
          </w:p>
        </w:tc>
      </w:tr>
      <w:tr w:rsidR="00E90E9C" w:rsidRPr="008A52D3" w:rsidTr="00E90E9C">
        <w:trPr>
          <w:trHeight w:val="370"/>
        </w:trPr>
        <w:tc>
          <w:tcPr>
            <w:tcW w:w="7905" w:type="dxa"/>
            <w:vAlign w:val="center"/>
          </w:tcPr>
          <w:p w:rsidR="00E90E9C" w:rsidRDefault="00E90E9C" w:rsidP="00D359EE">
            <w:pPr>
              <w:rPr>
                <w:rFonts w:ascii="Times New Roman" w:hAnsi="Times New Roman" w:cs="Times New Roman"/>
                <w:sz w:val="24"/>
                <w:szCs w:val="24"/>
              </w:rPr>
            </w:pPr>
            <w:r>
              <w:rPr>
                <w:rFonts w:ascii="Times New Roman" w:hAnsi="Times New Roman" w:cs="Times New Roman"/>
                <w:sz w:val="24"/>
                <w:szCs w:val="24"/>
              </w:rPr>
              <w:t xml:space="preserve">     2.1.4</w:t>
            </w:r>
            <w:r w:rsidRPr="00F309E1">
              <w:rPr>
                <w:rFonts w:ascii="Times New Roman" w:hAnsi="Times New Roman" w:cs="Times New Roman"/>
                <w:sz w:val="24"/>
                <w:szCs w:val="24"/>
              </w:rPr>
              <w:t xml:space="preserve">: </w:t>
            </w:r>
            <w:r>
              <w:rPr>
                <w:rFonts w:ascii="Times New Roman" w:hAnsi="Times New Roman" w:cs="Times New Roman"/>
                <w:sz w:val="24"/>
                <w:szCs w:val="24"/>
              </w:rPr>
              <w:t xml:space="preserve">Types of solar cell and their </w:t>
            </w:r>
            <w:r w:rsidR="00D359EE">
              <w:rPr>
                <w:rFonts w:ascii="Times New Roman" w:hAnsi="Times New Roman" w:cs="Times New Roman"/>
                <w:sz w:val="24"/>
                <w:szCs w:val="24"/>
              </w:rPr>
              <w:t>processing</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9</w:t>
            </w:r>
          </w:p>
        </w:tc>
      </w:tr>
      <w:tr w:rsidR="00E90E9C" w:rsidTr="00E90E9C">
        <w:trPr>
          <w:trHeight w:val="370"/>
        </w:trPr>
        <w:tc>
          <w:tcPr>
            <w:tcW w:w="7905" w:type="dxa"/>
            <w:vAlign w:val="center"/>
          </w:tcPr>
          <w:p w:rsidR="00E90E9C" w:rsidRPr="006E6522" w:rsidRDefault="00EB5267" w:rsidP="00E90E9C">
            <w:pPr>
              <w:rPr>
                <w:rFonts w:ascii="Times New Roman" w:hAnsi="Times New Roman" w:cs="Times New Roman"/>
                <w:b/>
                <w:i/>
                <w:sz w:val="26"/>
                <w:szCs w:val="26"/>
              </w:rPr>
            </w:pPr>
            <w:r>
              <w:rPr>
                <w:rFonts w:ascii="Times New Roman" w:hAnsi="Times New Roman" w:cs="Times New Roman"/>
                <w:b/>
                <w:i/>
                <w:sz w:val="26"/>
                <w:szCs w:val="26"/>
              </w:rPr>
              <w:t>2.2 – Quantum s</w:t>
            </w:r>
            <w:r w:rsidR="00E90E9C" w:rsidRPr="006E6522">
              <w:rPr>
                <w:rFonts w:ascii="Times New Roman" w:hAnsi="Times New Roman" w:cs="Times New Roman"/>
                <w:b/>
                <w:i/>
                <w:sz w:val="26"/>
                <w:szCs w:val="26"/>
              </w:rPr>
              <w:t>tructures</w:t>
            </w:r>
          </w:p>
        </w:tc>
        <w:tc>
          <w:tcPr>
            <w:tcW w:w="1535" w:type="dxa"/>
            <w:vAlign w:val="center"/>
          </w:tcPr>
          <w:p w:rsidR="00E90E9C" w:rsidRPr="008A52D3"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6E6522"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w:t>
            </w:r>
            <w:r w:rsidRPr="006E6522">
              <w:rPr>
                <w:rFonts w:ascii="Times New Roman" w:hAnsi="Times New Roman" w:cs="Times New Roman"/>
                <w:sz w:val="24"/>
                <w:szCs w:val="24"/>
              </w:rPr>
              <w:t>2.2.1</w:t>
            </w:r>
            <w:r>
              <w:rPr>
                <w:rFonts w:ascii="Times New Roman" w:hAnsi="Times New Roman" w:cs="Times New Roman"/>
                <w:sz w:val="24"/>
                <w:szCs w:val="24"/>
              </w:rPr>
              <w:t>: Low dimensional solids and applications</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10</w:t>
            </w:r>
          </w:p>
        </w:tc>
      </w:tr>
      <w:tr w:rsidR="00E90E9C" w:rsidTr="00E90E9C">
        <w:trPr>
          <w:trHeight w:val="370"/>
        </w:trPr>
        <w:tc>
          <w:tcPr>
            <w:tcW w:w="7905" w:type="dxa"/>
            <w:vAlign w:val="center"/>
          </w:tcPr>
          <w:p w:rsidR="00E90E9C" w:rsidRPr="006E6522"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w:t>
            </w:r>
            <w:r w:rsidRPr="006E6522">
              <w:rPr>
                <w:rFonts w:ascii="Times New Roman" w:hAnsi="Times New Roman" w:cs="Times New Roman"/>
                <w:sz w:val="24"/>
                <w:szCs w:val="24"/>
              </w:rPr>
              <w:t>2.2.2</w:t>
            </w:r>
            <w:r>
              <w:rPr>
                <w:rFonts w:ascii="Times New Roman" w:hAnsi="Times New Roman" w:cs="Times New Roman"/>
                <w:sz w:val="24"/>
                <w:szCs w:val="24"/>
              </w:rPr>
              <w:t>:</w:t>
            </w:r>
            <w:r w:rsidRPr="006E6522">
              <w:rPr>
                <w:rFonts w:ascii="Times New Roman" w:hAnsi="Times New Roman" w:cs="Times New Roman"/>
                <w:sz w:val="24"/>
                <w:szCs w:val="24"/>
              </w:rPr>
              <w:t xml:space="preserve"> Mechanisms of fabricating nanowires</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15</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sidRPr="00F309E1">
              <w:rPr>
                <w:rFonts w:ascii="Times New Roman" w:hAnsi="Times New Roman" w:cs="Times New Roman"/>
                <w:sz w:val="24"/>
                <w:szCs w:val="24"/>
              </w:rPr>
              <w:t xml:space="preserve">     2.2.3: Examples of nanowire growth</w:t>
            </w:r>
          </w:p>
        </w:tc>
        <w:tc>
          <w:tcPr>
            <w:tcW w:w="1535" w:type="dxa"/>
            <w:vAlign w:val="center"/>
          </w:tcPr>
          <w:p w:rsidR="00E90E9C" w:rsidRPr="008A52D3"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20</w:t>
            </w:r>
          </w:p>
        </w:tc>
      </w:tr>
      <w:tr w:rsidR="00E90E9C" w:rsidRPr="008A52D3"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2.2.4</w:t>
            </w:r>
            <w:r w:rsidRPr="00F309E1">
              <w:rPr>
                <w:rFonts w:ascii="Times New Roman" w:hAnsi="Times New Roman" w:cs="Times New Roman"/>
                <w:sz w:val="24"/>
                <w:szCs w:val="24"/>
              </w:rPr>
              <w:t xml:space="preserve">: </w:t>
            </w:r>
            <w:r>
              <w:rPr>
                <w:rFonts w:ascii="Times New Roman" w:hAnsi="Times New Roman" w:cs="Times New Roman"/>
                <w:sz w:val="24"/>
                <w:szCs w:val="24"/>
              </w:rPr>
              <w:t>Nanowires in photovoltaics</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21</w:t>
            </w:r>
          </w:p>
        </w:tc>
      </w:tr>
      <w:tr w:rsidR="00E90E9C" w:rsidTr="00E90E9C">
        <w:trPr>
          <w:trHeight w:val="370"/>
        </w:trPr>
        <w:tc>
          <w:tcPr>
            <w:tcW w:w="7905" w:type="dxa"/>
            <w:vAlign w:val="center"/>
          </w:tcPr>
          <w:p w:rsidR="00E90E9C" w:rsidRPr="006E6522" w:rsidRDefault="00E90E9C" w:rsidP="00E90E9C">
            <w:pPr>
              <w:rPr>
                <w:rFonts w:ascii="Times New Roman" w:hAnsi="Times New Roman" w:cs="Times New Roman"/>
                <w:b/>
                <w:i/>
                <w:sz w:val="26"/>
                <w:szCs w:val="26"/>
              </w:rPr>
            </w:pPr>
            <w:r>
              <w:rPr>
                <w:rFonts w:ascii="Times New Roman" w:hAnsi="Times New Roman" w:cs="Times New Roman"/>
                <w:b/>
                <w:i/>
                <w:sz w:val="26"/>
                <w:szCs w:val="26"/>
              </w:rPr>
              <w:t>2.3</w:t>
            </w:r>
            <w:r w:rsidRPr="006E6522">
              <w:rPr>
                <w:rFonts w:ascii="Times New Roman" w:hAnsi="Times New Roman" w:cs="Times New Roman"/>
                <w:b/>
                <w:i/>
                <w:sz w:val="26"/>
                <w:szCs w:val="26"/>
              </w:rPr>
              <w:t xml:space="preserve"> – </w:t>
            </w:r>
            <w:r w:rsidR="00EB5267">
              <w:rPr>
                <w:rFonts w:ascii="Times New Roman" w:hAnsi="Times New Roman" w:cs="Times New Roman"/>
                <w:b/>
                <w:i/>
                <w:sz w:val="26"/>
                <w:szCs w:val="26"/>
              </w:rPr>
              <w:t>Cadmium t</w:t>
            </w:r>
            <w:r>
              <w:rPr>
                <w:rFonts w:ascii="Times New Roman" w:hAnsi="Times New Roman" w:cs="Times New Roman"/>
                <w:b/>
                <w:i/>
                <w:sz w:val="26"/>
                <w:szCs w:val="26"/>
              </w:rPr>
              <w:t>elluride photovoltaics</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RPr="008A52D3" w:rsidTr="00E90E9C">
        <w:trPr>
          <w:trHeight w:val="370"/>
        </w:trPr>
        <w:tc>
          <w:tcPr>
            <w:tcW w:w="7905" w:type="dxa"/>
            <w:vAlign w:val="center"/>
          </w:tcPr>
          <w:p w:rsidR="00E90E9C" w:rsidRPr="006E6522" w:rsidRDefault="00E90E9C" w:rsidP="00D359EE">
            <w:pPr>
              <w:rPr>
                <w:rFonts w:ascii="Times New Roman" w:hAnsi="Times New Roman" w:cs="Times New Roman"/>
                <w:sz w:val="24"/>
                <w:szCs w:val="24"/>
              </w:rPr>
            </w:pPr>
            <w:r>
              <w:rPr>
                <w:rFonts w:ascii="Times New Roman" w:hAnsi="Times New Roman" w:cs="Times New Roman"/>
                <w:sz w:val="24"/>
                <w:szCs w:val="24"/>
              </w:rPr>
              <w:t xml:space="preserve">     2.3.1:</w:t>
            </w:r>
            <w:r w:rsidRPr="006E6522">
              <w:rPr>
                <w:rFonts w:ascii="Times New Roman" w:hAnsi="Times New Roman" w:cs="Times New Roman"/>
                <w:sz w:val="24"/>
                <w:szCs w:val="24"/>
              </w:rPr>
              <w:t xml:space="preserve"> </w:t>
            </w:r>
            <w:r w:rsidR="00D359EE">
              <w:rPr>
                <w:rFonts w:ascii="Times New Roman" w:hAnsi="Times New Roman" w:cs="Times New Roman"/>
                <w:sz w:val="24"/>
                <w:szCs w:val="24"/>
              </w:rPr>
              <w:t>Thin film CdTe PV and recent developments</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23</w:t>
            </w:r>
          </w:p>
        </w:tc>
      </w:tr>
      <w:tr w:rsidR="00E90E9C" w:rsidRPr="008A52D3"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2.3.2</w:t>
            </w:r>
            <w:r w:rsidRPr="00F309E1">
              <w:rPr>
                <w:rFonts w:ascii="Times New Roman" w:hAnsi="Times New Roman" w:cs="Times New Roman"/>
                <w:sz w:val="24"/>
                <w:szCs w:val="24"/>
              </w:rPr>
              <w:t xml:space="preserve">: </w:t>
            </w:r>
            <w:r>
              <w:rPr>
                <w:rFonts w:ascii="Times New Roman" w:hAnsi="Times New Roman" w:cs="Times New Roman"/>
                <w:sz w:val="24"/>
                <w:szCs w:val="24"/>
              </w:rPr>
              <w:t>Sputtered CdTe PV</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24</w:t>
            </w:r>
          </w:p>
        </w:tc>
      </w:tr>
      <w:tr w:rsidR="00E90E9C" w:rsidRPr="008A52D3"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2.3.3</w:t>
            </w:r>
            <w:r w:rsidRPr="00F309E1">
              <w:rPr>
                <w:rFonts w:ascii="Times New Roman" w:hAnsi="Times New Roman" w:cs="Times New Roman"/>
                <w:sz w:val="24"/>
                <w:szCs w:val="24"/>
              </w:rPr>
              <w:t xml:space="preserve">: </w:t>
            </w:r>
            <w:r>
              <w:rPr>
                <w:rFonts w:ascii="Times New Roman" w:hAnsi="Times New Roman" w:cs="Times New Roman"/>
                <w:sz w:val="24"/>
                <w:szCs w:val="24"/>
              </w:rPr>
              <w:t>CdTe nanowires</w:t>
            </w:r>
          </w:p>
        </w:tc>
        <w:tc>
          <w:tcPr>
            <w:tcW w:w="1535" w:type="dxa"/>
            <w:vAlign w:val="center"/>
          </w:tcPr>
          <w:p w:rsidR="00E90E9C" w:rsidRPr="008A52D3"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24</w:t>
            </w:r>
          </w:p>
        </w:tc>
      </w:tr>
      <w:tr w:rsidR="00E90E9C" w:rsidRPr="008A52D3"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Pr="008A52D3"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66A99" w:rsidRDefault="00E90E9C" w:rsidP="00E90E9C">
            <w:pPr>
              <w:rPr>
                <w:rFonts w:ascii="Times New Roman" w:hAnsi="Times New Roman" w:cs="Times New Roman"/>
                <w:b/>
                <w:sz w:val="28"/>
                <w:szCs w:val="28"/>
              </w:rPr>
            </w:pPr>
            <w:r w:rsidRPr="00F66A99">
              <w:rPr>
                <w:rFonts w:ascii="Times New Roman" w:hAnsi="Times New Roman" w:cs="Times New Roman"/>
                <w:b/>
                <w:sz w:val="28"/>
                <w:szCs w:val="28"/>
              </w:rPr>
              <w:t>Section 3: Experimental Techniques</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3.1.1: Deposition methods</w:t>
            </w:r>
          </w:p>
        </w:tc>
        <w:tc>
          <w:tcPr>
            <w:tcW w:w="1535" w:type="dxa"/>
            <w:vAlign w:val="center"/>
          </w:tcPr>
          <w:p w:rsidR="00E90E9C"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26</w:t>
            </w: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3.1.2: Characterisation methods</w:t>
            </w:r>
          </w:p>
        </w:tc>
        <w:tc>
          <w:tcPr>
            <w:tcW w:w="1535" w:type="dxa"/>
            <w:vAlign w:val="center"/>
          </w:tcPr>
          <w:p w:rsidR="00E90E9C"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27</w:t>
            </w: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66A99" w:rsidRDefault="00EB5267" w:rsidP="00E90E9C">
            <w:pPr>
              <w:rPr>
                <w:rFonts w:ascii="Times New Roman" w:hAnsi="Times New Roman" w:cs="Times New Roman"/>
                <w:b/>
                <w:sz w:val="28"/>
                <w:szCs w:val="28"/>
              </w:rPr>
            </w:pPr>
            <w:r>
              <w:rPr>
                <w:rFonts w:ascii="Times New Roman" w:hAnsi="Times New Roman" w:cs="Times New Roman"/>
                <w:b/>
                <w:sz w:val="28"/>
                <w:szCs w:val="28"/>
              </w:rPr>
              <w:t>Section 4: CdTe/CdS Devices by Close-</w:t>
            </w:r>
            <w:r w:rsidR="00E90E9C" w:rsidRPr="00F66A99">
              <w:rPr>
                <w:rFonts w:ascii="Times New Roman" w:hAnsi="Times New Roman" w:cs="Times New Roman"/>
                <w:b/>
                <w:sz w:val="28"/>
                <w:szCs w:val="28"/>
              </w:rPr>
              <w:t>Space Sublimation</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4.1.1: Experimental procedure</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29</w:t>
            </w: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4.1.2: Performance characterisation</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29</w:t>
            </w:r>
          </w:p>
        </w:tc>
      </w:tr>
      <w:tr w:rsidR="00E90E9C" w:rsidTr="00E90E9C">
        <w:trPr>
          <w:trHeight w:val="370"/>
        </w:trPr>
        <w:tc>
          <w:tcPr>
            <w:tcW w:w="7905" w:type="dxa"/>
            <w:vAlign w:val="center"/>
          </w:tcPr>
          <w:p w:rsidR="00E90E9C" w:rsidRPr="00F309E1"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4.1.2: Discussion</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31</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Default="00E90E9C" w:rsidP="00E90E9C">
            <w:pPr>
              <w:rPr>
                <w:rFonts w:ascii="Times New Roman" w:hAnsi="Times New Roman" w:cs="Times New Roman"/>
                <w:b/>
                <w:sz w:val="28"/>
                <w:szCs w:val="28"/>
              </w:rPr>
            </w:pPr>
          </w:p>
          <w:p w:rsidR="00E90E9C" w:rsidRPr="00F66A99" w:rsidRDefault="00EB5267" w:rsidP="00E90E9C">
            <w:pPr>
              <w:rPr>
                <w:rFonts w:ascii="Times New Roman" w:hAnsi="Times New Roman" w:cs="Times New Roman"/>
                <w:b/>
                <w:sz w:val="28"/>
                <w:szCs w:val="28"/>
              </w:rPr>
            </w:pPr>
            <w:r>
              <w:rPr>
                <w:rFonts w:ascii="Times New Roman" w:hAnsi="Times New Roman" w:cs="Times New Roman"/>
                <w:b/>
                <w:sz w:val="28"/>
                <w:szCs w:val="28"/>
              </w:rPr>
              <w:lastRenderedPageBreak/>
              <w:t>Section 5: CdTe/CdS D</w:t>
            </w:r>
            <w:r w:rsidR="00E90E9C" w:rsidRPr="00F66A99">
              <w:rPr>
                <w:rFonts w:ascii="Times New Roman" w:hAnsi="Times New Roman" w:cs="Times New Roman"/>
                <w:b/>
                <w:sz w:val="28"/>
                <w:szCs w:val="28"/>
              </w:rPr>
              <w:t>evices by Sputtering</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lastRenderedPageBreak/>
              <w:t xml:space="preserve">     5.1.1: Experimental procedure</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33</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5.1.2: Performances of three distinct populations</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34</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5.1.3: SEM and EDX</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37</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5.1.4: Discussion</w:t>
            </w:r>
          </w:p>
        </w:tc>
        <w:tc>
          <w:tcPr>
            <w:tcW w:w="1535" w:type="dxa"/>
            <w:vAlign w:val="center"/>
          </w:tcPr>
          <w:p w:rsidR="00E90E9C" w:rsidRDefault="00E90E9C" w:rsidP="00E90E9C">
            <w:pPr>
              <w:jc w:val="right"/>
              <w:rPr>
                <w:rFonts w:ascii="Times New Roman" w:hAnsi="Times New Roman" w:cs="Times New Roman"/>
                <w:i/>
                <w:sz w:val="24"/>
                <w:szCs w:val="24"/>
              </w:rPr>
            </w:pPr>
            <w:r>
              <w:rPr>
                <w:rFonts w:ascii="Times New Roman" w:hAnsi="Times New Roman" w:cs="Times New Roman"/>
                <w:i/>
                <w:sz w:val="24"/>
                <w:szCs w:val="24"/>
              </w:rPr>
              <w:t>3</w:t>
            </w:r>
            <w:r w:rsidR="00110BD2">
              <w:rPr>
                <w:rFonts w:ascii="Times New Roman" w:hAnsi="Times New Roman" w:cs="Times New Roman"/>
                <w:i/>
                <w:sz w:val="24"/>
                <w:szCs w:val="24"/>
              </w:rPr>
              <w:t>7</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66A99" w:rsidRDefault="00EB5267" w:rsidP="00E90E9C">
            <w:pPr>
              <w:rPr>
                <w:rFonts w:ascii="Times New Roman" w:hAnsi="Times New Roman" w:cs="Times New Roman"/>
                <w:b/>
                <w:sz w:val="28"/>
                <w:szCs w:val="28"/>
              </w:rPr>
            </w:pPr>
            <w:r>
              <w:rPr>
                <w:rFonts w:ascii="Times New Roman" w:hAnsi="Times New Roman" w:cs="Times New Roman"/>
                <w:b/>
                <w:sz w:val="28"/>
                <w:szCs w:val="28"/>
              </w:rPr>
              <w:t>Section 6: CdTe Nanowire G</w:t>
            </w:r>
            <w:r w:rsidR="00E90E9C" w:rsidRPr="00F66A99">
              <w:rPr>
                <w:rFonts w:ascii="Times New Roman" w:hAnsi="Times New Roman" w:cs="Times New Roman"/>
                <w:b/>
                <w:sz w:val="28"/>
                <w:szCs w:val="28"/>
              </w:rPr>
              <w:t>rowth</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Pr="00F66A99" w:rsidRDefault="00E90E9C" w:rsidP="00E90E9C">
            <w:pPr>
              <w:rPr>
                <w:rFonts w:ascii="Times New Roman" w:hAnsi="Times New Roman" w:cs="Times New Roman"/>
                <w:b/>
                <w:i/>
                <w:sz w:val="26"/>
                <w:szCs w:val="26"/>
              </w:rPr>
            </w:pPr>
            <w:r>
              <w:rPr>
                <w:rFonts w:ascii="Times New Roman" w:hAnsi="Times New Roman" w:cs="Times New Roman"/>
                <w:b/>
                <w:i/>
                <w:sz w:val="26"/>
                <w:szCs w:val="26"/>
              </w:rPr>
              <w:t xml:space="preserve">6.1 </w:t>
            </w:r>
            <w:r w:rsidRPr="00F66A99">
              <w:rPr>
                <w:rFonts w:ascii="Times New Roman" w:hAnsi="Times New Roman" w:cs="Times New Roman"/>
                <w:b/>
                <w:i/>
                <w:sz w:val="26"/>
                <w:szCs w:val="26"/>
              </w:rPr>
              <w:t>–</w:t>
            </w:r>
            <w:r>
              <w:rPr>
                <w:rFonts w:ascii="Times New Roman" w:hAnsi="Times New Roman" w:cs="Times New Roman"/>
                <w:b/>
                <w:i/>
                <w:sz w:val="26"/>
                <w:szCs w:val="26"/>
              </w:rPr>
              <w:t xml:space="preserve"> </w:t>
            </w:r>
            <w:r w:rsidRPr="00F66A99">
              <w:rPr>
                <w:rFonts w:ascii="Times New Roman" w:hAnsi="Times New Roman" w:cs="Times New Roman"/>
                <w:b/>
                <w:i/>
                <w:sz w:val="26"/>
                <w:szCs w:val="26"/>
              </w:rPr>
              <w:t>Self assembly of Au nanodots</w:t>
            </w:r>
            <w:r w:rsidR="00EB5267">
              <w:rPr>
                <w:rFonts w:ascii="Times New Roman" w:hAnsi="Times New Roman" w:cs="Times New Roman"/>
                <w:b/>
                <w:i/>
                <w:sz w:val="26"/>
                <w:szCs w:val="26"/>
              </w:rPr>
              <w:t xml:space="preserve"> by annealing</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6.1.1: Experimental procedure</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39</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6.1.2: Results and discussion</w:t>
            </w:r>
          </w:p>
        </w:tc>
        <w:tc>
          <w:tcPr>
            <w:tcW w:w="1535" w:type="dxa"/>
            <w:vAlign w:val="center"/>
          </w:tcPr>
          <w:p w:rsidR="00E90E9C" w:rsidRDefault="00110BD2" w:rsidP="00E90E9C">
            <w:pPr>
              <w:jc w:val="right"/>
              <w:rPr>
                <w:rFonts w:ascii="Times New Roman" w:hAnsi="Times New Roman" w:cs="Times New Roman"/>
                <w:i/>
                <w:sz w:val="24"/>
                <w:szCs w:val="24"/>
              </w:rPr>
            </w:pPr>
            <w:r>
              <w:rPr>
                <w:rFonts w:ascii="Times New Roman" w:hAnsi="Times New Roman" w:cs="Times New Roman"/>
                <w:i/>
                <w:sz w:val="24"/>
                <w:szCs w:val="24"/>
              </w:rPr>
              <w:t>40</w:t>
            </w:r>
          </w:p>
        </w:tc>
      </w:tr>
      <w:tr w:rsidR="00E90E9C" w:rsidTr="00E90E9C">
        <w:trPr>
          <w:trHeight w:val="370"/>
        </w:trPr>
        <w:tc>
          <w:tcPr>
            <w:tcW w:w="7905" w:type="dxa"/>
            <w:vAlign w:val="center"/>
          </w:tcPr>
          <w:p w:rsidR="00E90E9C" w:rsidRPr="00F66A99" w:rsidRDefault="00E90E9C" w:rsidP="00EB5267">
            <w:pPr>
              <w:rPr>
                <w:rFonts w:ascii="Times New Roman" w:hAnsi="Times New Roman" w:cs="Times New Roman"/>
                <w:b/>
                <w:i/>
                <w:sz w:val="26"/>
                <w:szCs w:val="26"/>
              </w:rPr>
            </w:pPr>
            <w:r>
              <w:rPr>
                <w:rFonts w:ascii="Times New Roman" w:hAnsi="Times New Roman" w:cs="Times New Roman"/>
                <w:b/>
                <w:i/>
                <w:sz w:val="26"/>
                <w:szCs w:val="26"/>
              </w:rPr>
              <w:t>6</w:t>
            </w:r>
            <w:r w:rsidRPr="00F66A99">
              <w:rPr>
                <w:rFonts w:ascii="Times New Roman" w:hAnsi="Times New Roman" w:cs="Times New Roman"/>
                <w:b/>
                <w:i/>
                <w:sz w:val="26"/>
                <w:szCs w:val="26"/>
              </w:rPr>
              <w:t xml:space="preserve">.2 – </w:t>
            </w:r>
            <w:r w:rsidR="00EB5267">
              <w:rPr>
                <w:rFonts w:ascii="Times New Roman" w:hAnsi="Times New Roman" w:cs="Times New Roman"/>
                <w:b/>
                <w:i/>
                <w:sz w:val="26"/>
                <w:szCs w:val="26"/>
              </w:rPr>
              <w:t xml:space="preserve">Nanowire </w:t>
            </w:r>
            <w:r w:rsidRPr="00F66A99">
              <w:rPr>
                <w:rFonts w:ascii="Times New Roman" w:hAnsi="Times New Roman" w:cs="Times New Roman"/>
                <w:b/>
                <w:i/>
                <w:sz w:val="26"/>
                <w:szCs w:val="26"/>
              </w:rPr>
              <w:t xml:space="preserve">growth by </w:t>
            </w:r>
            <w:r w:rsidR="00EB5267">
              <w:rPr>
                <w:rFonts w:ascii="Times New Roman" w:hAnsi="Times New Roman" w:cs="Times New Roman"/>
                <w:b/>
                <w:i/>
                <w:sz w:val="26"/>
                <w:szCs w:val="26"/>
              </w:rPr>
              <w:t>close space sublimation</w:t>
            </w:r>
          </w:p>
        </w:tc>
        <w:tc>
          <w:tcPr>
            <w:tcW w:w="1535" w:type="dxa"/>
            <w:vAlign w:val="center"/>
          </w:tcPr>
          <w:p w:rsidR="00E90E9C" w:rsidRDefault="00E90E9C" w:rsidP="00E90E9C">
            <w:pPr>
              <w:jc w:val="right"/>
              <w:rPr>
                <w:rFonts w:ascii="Times New Roman" w:hAnsi="Times New Roman" w:cs="Times New Roman"/>
                <w:i/>
                <w:sz w:val="24"/>
                <w:szCs w:val="24"/>
              </w:rPr>
            </w:pP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r>
              <w:rPr>
                <w:rFonts w:ascii="Times New Roman" w:hAnsi="Times New Roman" w:cs="Times New Roman"/>
                <w:sz w:val="24"/>
                <w:szCs w:val="24"/>
              </w:rPr>
              <w:t xml:space="preserve">     6.2.1: Experimental procedure</w:t>
            </w:r>
            <w:r w:rsidR="009E0919">
              <w:rPr>
                <w:rFonts w:ascii="Times New Roman" w:hAnsi="Times New Roman" w:cs="Times New Roman"/>
                <w:sz w:val="24"/>
                <w:szCs w:val="24"/>
              </w:rPr>
              <w:t xml:space="preserve"> for wire growth</w:t>
            </w:r>
          </w:p>
        </w:tc>
        <w:tc>
          <w:tcPr>
            <w:tcW w:w="1535" w:type="dxa"/>
            <w:vAlign w:val="center"/>
          </w:tcPr>
          <w:p w:rsidR="00E90E9C" w:rsidRDefault="00A86F2A" w:rsidP="00E90E9C">
            <w:pPr>
              <w:jc w:val="right"/>
              <w:rPr>
                <w:rFonts w:ascii="Times New Roman" w:hAnsi="Times New Roman" w:cs="Times New Roman"/>
                <w:i/>
                <w:sz w:val="24"/>
                <w:szCs w:val="24"/>
              </w:rPr>
            </w:pPr>
            <w:r>
              <w:rPr>
                <w:rFonts w:ascii="Times New Roman" w:hAnsi="Times New Roman" w:cs="Times New Roman"/>
                <w:i/>
                <w:sz w:val="24"/>
                <w:szCs w:val="24"/>
              </w:rPr>
              <w:t>4</w:t>
            </w:r>
            <w:r w:rsidR="00110BD2">
              <w:rPr>
                <w:rFonts w:ascii="Times New Roman" w:hAnsi="Times New Roman" w:cs="Times New Roman"/>
                <w:i/>
                <w:sz w:val="24"/>
                <w:szCs w:val="24"/>
              </w:rPr>
              <w:t>4</w:t>
            </w:r>
          </w:p>
        </w:tc>
      </w:tr>
      <w:tr w:rsidR="00E90E9C" w:rsidTr="00E90E9C">
        <w:trPr>
          <w:trHeight w:val="370"/>
        </w:trPr>
        <w:tc>
          <w:tcPr>
            <w:tcW w:w="7905" w:type="dxa"/>
            <w:vAlign w:val="center"/>
          </w:tcPr>
          <w:p w:rsidR="00E90E9C" w:rsidRDefault="00E90E9C" w:rsidP="00A86F2A">
            <w:pPr>
              <w:rPr>
                <w:rFonts w:ascii="Times New Roman" w:hAnsi="Times New Roman" w:cs="Times New Roman"/>
                <w:sz w:val="24"/>
                <w:szCs w:val="24"/>
              </w:rPr>
            </w:pPr>
            <w:r>
              <w:rPr>
                <w:rFonts w:ascii="Times New Roman" w:hAnsi="Times New Roman" w:cs="Times New Roman"/>
                <w:sz w:val="24"/>
                <w:szCs w:val="24"/>
              </w:rPr>
              <w:t xml:space="preserve">     6.2.2: Preliminary results and </w:t>
            </w:r>
            <w:r w:rsidR="00A86F2A">
              <w:rPr>
                <w:rFonts w:ascii="Times New Roman" w:hAnsi="Times New Roman" w:cs="Times New Roman"/>
                <w:sz w:val="24"/>
                <w:szCs w:val="24"/>
              </w:rPr>
              <w:t>discussion</w:t>
            </w:r>
          </w:p>
        </w:tc>
        <w:tc>
          <w:tcPr>
            <w:tcW w:w="1535" w:type="dxa"/>
            <w:vAlign w:val="center"/>
          </w:tcPr>
          <w:p w:rsidR="00E90E9C" w:rsidRDefault="00A86F2A" w:rsidP="00E90E9C">
            <w:pPr>
              <w:jc w:val="right"/>
              <w:rPr>
                <w:rFonts w:ascii="Times New Roman" w:hAnsi="Times New Roman" w:cs="Times New Roman"/>
                <w:i/>
                <w:sz w:val="24"/>
                <w:szCs w:val="24"/>
              </w:rPr>
            </w:pPr>
            <w:r>
              <w:rPr>
                <w:rFonts w:ascii="Times New Roman" w:hAnsi="Times New Roman" w:cs="Times New Roman"/>
                <w:i/>
                <w:sz w:val="24"/>
                <w:szCs w:val="24"/>
              </w:rPr>
              <w:t>4</w:t>
            </w:r>
            <w:r w:rsidR="00110BD2">
              <w:rPr>
                <w:rFonts w:ascii="Times New Roman" w:hAnsi="Times New Roman" w:cs="Times New Roman"/>
                <w:i/>
                <w:sz w:val="24"/>
                <w:szCs w:val="24"/>
              </w:rPr>
              <w:t>5</w:t>
            </w:r>
          </w:p>
        </w:tc>
      </w:tr>
      <w:tr w:rsidR="00E90E9C" w:rsidTr="00E90E9C">
        <w:trPr>
          <w:trHeight w:val="370"/>
        </w:trPr>
        <w:tc>
          <w:tcPr>
            <w:tcW w:w="7905" w:type="dxa"/>
            <w:vAlign w:val="center"/>
          </w:tcPr>
          <w:p w:rsidR="00E90E9C" w:rsidRDefault="00E90E9C" w:rsidP="00A86F2A">
            <w:pPr>
              <w:rPr>
                <w:rFonts w:ascii="Times New Roman" w:hAnsi="Times New Roman" w:cs="Times New Roman"/>
                <w:sz w:val="24"/>
                <w:szCs w:val="24"/>
              </w:rPr>
            </w:pPr>
            <w:r>
              <w:rPr>
                <w:rFonts w:ascii="Times New Roman" w:hAnsi="Times New Roman" w:cs="Times New Roman"/>
                <w:sz w:val="24"/>
                <w:szCs w:val="24"/>
              </w:rPr>
              <w:t xml:space="preserve">     6.2.3: Secondary results</w:t>
            </w:r>
            <w:r w:rsidR="00A86F2A">
              <w:rPr>
                <w:rFonts w:ascii="Times New Roman" w:hAnsi="Times New Roman" w:cs="Times New Roman"/>
                <w:sz w:val="24"/>
                <w:szCs w:val="24"/>
              </w:rPr>
              <w:t xml:space="preserve"> following procedure changes</w:t>
            </w:r>
          </w:p>
        </w:tc>
        <w:tc>
          <w:tcPr>
            <w:tcW w:w="1535" w:type="dxa"/>
            <w:vAlign w:val="center"/>
          </w:tcPr>
          <w:p w:rsidR="00E90E9C" w:rsidRDefault="00A86F2A" w:rsidP="00E90E9C">
            <w:pPr>
              <w:jc w:val="right"/>
              <w:rPr>
                <w:rFonts w:ascii="Times New Roman" w:hAnsi="Times New Roman" w:cs="Times New Roman"/>
                <w:i/>
                <w:sz w:val="24"/>
                <w:szCs w:val="24"/>
              </w:rPr>
            </w:pPr>
            <w:r>
              <w:rPr>
                <w:rFonts w:ascii="Times New Roman" w:hAnsi="Times New Roman" w:cs="Times New Roman"/>
                <w:i/>
                <w:sz w:val="24"/>
                <w:szCs w:val="24"/>
              </w:rPr>
              <w:t>4</w:t>
            </w:r>
            <w:r w:rsidR="00110BD2">
              <w:rPr>
                <w:rFonts w:ascii="Times New Roman" w:hAnsi="Times New Roman" w:cs="Times New Roman"/>
                <w:i/>
                <w:sz w:val="24"/>
                <w:szCs w:val="24"/>
              </w:rPr>
              <w:t>7</w:t>
            </w:r>
          </w:p>
        </w:tc>
      </w:tr>
      <w:tr w:rsidR="00E90E9C" w:rsidTr="00E90E9C">
        <w:trPr>
          <w:trHeight w:val="370"/>
        </w:trPr>
        <w:tc>
          <w:tcPr>
            <w:tcW w:w="7905" w:type="dxa"/>
            <w:vAlign w:val="center"/>
          </w:tcPr>
          <w:p w:rsidR="00E90E9C" w:rsidRDefault="00E90E9C" w:rsidP="00E90E9C">
            <w:pPr>
              <w:rPr>
                <w:rFonts w:ascii="Times New Roman" w:hAnsi="Times New Roman" w:cs="Times New Roman"/>
                <w:sz w:val="24"/>
                <w:szCs w:val="24"/>
              </w:rPr>
            </w:pPr>
          </w:p>
        </w:tc>
        <w:tc>
          <w:tcPr>
            <w:tcW w:w="1535" w:type="dxa"/>
            <w:vAlign w:val="center"/>
          </w:tcPr>
          <w:p w:rsidR="00E90E9C" w:rsidRDefault="00E90E9C" w:rsidP="00E90E9C">
            <w:pPr>
              <w:jc w:val="right"/>
              <w:rPr>
                <w:rFonts w:ascii="Times New Roman" w:hAnsi="Times New Roman" w:cs="Times New Roman"/>
                <w:i/>
                <w:sz w:val="24"/>
                <w:szCs w:val="24"/>
              </w:rPr>
            </w:pPr>
          </w:p>
        </w:tc>
      </w:tr>
      <w:tr w:rsidR="00EB5267" w:rsidTr="00E90E9C">
        <w:trPr>
          <w:trHeight w:val="370"/>
        </w:trPr>
        <w:tc>
          <w:tcPr>
            <w:tcW w:w="7905" w:type="dxa"/>
            <w:vAlign w:val="center"/>
          </w:tcPr>
          <w:p w:rsidR="00EB5267" w:rsidRPr="00F66A99" w:rsidRDefault="00EB5267" w:rsidP="00E46C5F">
            <w:pPr>
              <w:rPr>
                <w:rFonts w:ascii="Times New Roman" w:hAnsi="Times New Roman" w:cs="Times New Roman"/>
                <w:b/>
                <w:sz w:val="28"/>
                <w:szCs w:val="28"/>
              </w:rPr>
            </w:pPr>
            <w:r>
              <w:rPr>
                <w:rFonts w:ascii="Times New Roman" w:hAnsi="Times New Roman" w:cs="Times New Roman"/>
                <w:b/>
                <w:sz w:val="28"/>
                <w:szCs w:val="28"/>
              </w:rPr>
              <w:t xml:space="preserve">Section 7: </w:t>
            </w:r>
            <w:r w:rsidRPr="00F66A99">
              <w:rPr>
                <w:rFonts w:ascii="Times New Roman" w:hAnsi="Times New Roman" w:cs="Times New Roman"/>
                <w:b/>
                <w:sz w:val="28"/>
                <w:szCs w:val="28"/>
              </w:rPr>
              <w:t>Conclusion</w:t>
            </w:r>
            <w:r>
              <w:rPr>
                <w:rFonts w:ascii="Times New Roman" w:hAnsi="Times New Roman" w:cs="Times New Roman"/>
                <w:b/>
                <w:sz w:val="28"/>
                <w:szCs w:val="28"/>
              </w:rPr>
              <w:t xml:space="preserve"> and Future Work</w:t>
            </w:r>
          </w:p>
        </w:tc>
        <w:tc>
          <w:tcPr>
            <w:tcW w:w="1535" w:type="dxa"/>
            <w:vAlign w:val="center"/>
          </w:tcPr>
          <w:p w:rsidR="00EB5267" w:rsidRDefault="00110BD2" w:rsidP="00E46C5F">
            <w:pPr>
              <w:jc w:val="right"/>
              <w:rPr>
                <w:rFonts w:ascii="Times New Roman" w:hAnsi="Times New Roman" w:cs="Times New Roman"/>
                <w:i/>
                <w:sz w:val="24"/>
                <w:szCs w:val="24"/>
              </w:rPr>
            </w:pPr>
            <w:r>
              <w:rPr>
                <w:rFonts w:ascii="Times New Roman" w:hAnsi="Times New Roman" w:cs="Times New Roman"/>
                <w:i/>
                <w:sz w:val="24"/>
                <w:szCs w:val="24"/>
              </w:rPr>
              <w:t>52</w:t>
            </w:r>
          </w:p>
        </w:tc>
      </w:tr>
      <w:tr w:rsidR="00EB5267" w:rsidTr="00E90E9C">
        <w:trPr>
          <w:trHeight w:val="370"/>
        </w:trPr>
        <w:tc>
          <w:tcPr>
            <w:tcW w:w="7905" w:type="dxa"/>
            <w:vAlign w:val="center"/>
          </w:tcPr>
          <w:p w:rsidR="00EB5267" w:rsidRPr="00F66A99" w:rsidRDefault="00EB5267" w:rsidP="00E90E9C">
            <w:pPr>
              <w:rPr>
                <w:rFonts w:ascii="Times New Roman" w:hAnsi="Times New Roman" w:cs="Times New Roman"/>
                <w:b/>
                <w:sz w:val="28"/>
                <w:szCs w:val="28"/>
              </w:rPr>
            </w:pPr>
          </w:p>
        </w:tc>
        <w:tc>
          <w:tcPr>
            <w:tcW w:w="1535" w:type="dxa"/>
            <w:vAlign w:val="center"/>
          </w:tcPr>
          <w:p w:rsidR="00EB5267" w:rsidRDefault="00EB5267" w:rsidP="00E90E9C">
            <w:pPr>
              <w:jc w:val="right"/>
              <w:rPr>
                <w:rFonts w:ascii="Times New Roman" w:hAnsi="Times New Roman" w:cs="Times New Roman"/>
                <w:i/>
                <w:sz w:val="24"/>
                <w:szCs w:val="24"/>
              </w:rPr>
            </w:pPr>
          </w:p>
        </w:tc>
      </w:tr>
      <w:tr w:rsidR="00EB5267" w:rsidTr="00E90E9C">
        <w:trPr>
          <w:trHeight w:val="370"/>
        </w:trPr>
        <w:tc>
          <w:tcPr>
            <w:tcW w:w="7905" w:type="dxa"/>
            <w:vAlign w:val="center"/>
          </w:tcPr>
          <w:p w:rsidR="00EB5267" w:rsidRDefault="00EB5267" w:rsidP="00E90E9C">
            <w:pPr>
              <w:rPr>
                <w:rFonts w:ascii="Times New Roman" w:hAnsi="Times New Roman" w:cs="Times New Roman"/>
                <w:sz w:val="24"/>
                <w:szCs w:val="24"/>
              </w:rPr>
            </w:pPr>
          </w:p>
        </w:tc>
        <w:tc>
          <w:tcPr>
            <w:tcW w:w="1535" w:type="dxa"/>
            <w:vAlign w:val="center"/>
          </w:tcPr>
          <w:p w:rsidR="00EB5267" w:rsidRDefault="00EB5267" w:rsidP="00E90E9C">
            <w:pPr>
              <w:jc w:val="right"/>
              <w:rPr>
                <w:rFonts w:ascii="Times New Roman" w:hAnsi="Times New Roman" w:cs="Times New Roman"/>
                <w:i/>
                <w:sz w:val="24"/>
                <w:szCs w:val="24"/>
              </w:rPr>
            </w:pPr>
          </w:p>
        </w:tc>
      </w:tr>
      <w:tr w:rsidR="00EB5267" w:rsidTr="00E90E9C">
        <w:trPr>
          <w:trHeight w:val="563"/>
        </w:trPr>
        <w:tc>
          <w:tcPr>
            <w:tcW w:w="7905" w:type="dxa"/>
            <w:vAlign w:val="center"/>
          </w:tcPr>
          <w:p w:rsidR="00EB5267" w:rsidRPr="00F66A99" w:rsidRDefault="00EB5267" w:rsidP="00E90E9C">
            <w:pPr>
              <w:rPr>
                <w:rFonts w:ascii="Times New Roman" w:hAnsi="Times New Roman" w:cs="Times New Roman"/>
                <w:b/>
                <w:sz w:val="28"/>
                <w:szCs w:val="28"/>
              </w:rPr>
            </w:pPr>
          </w:p>
        </w:tc>
        <w:tc>
          <w:tcPr>
            <w:tcW w:w="1535" w:type="dxa"/>
            <w:vAlign w:val="center"/>
          </w:tcPr>
          <w:p w:rsidR="00EB5267" w:rsidRDefault="00EB5267" w:rsidP="00E90E9C">
            <w:pPr>
              <w:jc w:val="right"/>
              <w:rPr>
                <w:rFonts w:ascii="Times New Roman" w:hAnsi="Times New Roman" w:cs="Times New Roman"/>
                <w:i/>
                <w:sz w:val="24"/>
                <w:szCs w:val="24"/>
              </w:rPr>
            </w:pPr>
          </w:p>
        </w:tc>
      </w:tr>
      <w:tr w:rsidR="00EB5267" w:rsidTr="00E90E9C">
        <w:trPr>
          <w:trHeight w:val="370"/>
        </w:trPr>
        <w:tc>
          <w:tcPr>
            <w:tcW w:w="7905" w:type="dxa"/>
            <w:vAlign w:val="center"/>
          </w:tcPr>
          <w:p w:rsidR="00EB5267" w:rsidRDefault="00EB5267" w:rsidP="00E90E9C">
            <w:pPr>
              <w:rPr>
                <w:rFonts w:ascii="Times New Roman" w:hAnsi="Times New Roman" w:cs="Times New Roman"/>
                <w:sz w:val="24"/>
                <w:szCs w:val="24"/>
              </w:rPr>
            </w:pPr>
          </w:p>
        </w:tc>
        <w:tc>
          <w:tcPr>
            <w:tcW w:w="1535" w:type="dxa"/>
            <w:vAlign w:val="center"/>
          </w:tcPr>
          <w:p w:rsidR="00EB5267" w:rsidRDefault="00EB5267" w:rsidP="00E90E9C">
            <w:pPr>
              <w:jc w:val="right"/>
              <w:rPr>
                <w:rFonts w:ascii="Times New Roman" w:hAnsi="Times New Roman" w:cs="Times New Roman"/>
                <w:i/>
                <w:sz w:val="24"/>
                <w:szCs w:val="24"/>
              </w:rPr>
            </w:pPr>
          </w:p>
        </w:tc>
      </w:tr>
    </w:tbl>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90E9C" w:rsidRDefault="00E90E9C" w:rsidP="00BD2153">
      <w:pPr>
        <w:spacing w:after="0"/>
        <w:rPr>
          <w:rFonts w:ascii="Times New Roman" w:hAnsi="Times New Roman" w:cs="Times New Roman"/>
          <w:b/>
          <w:sz w:val="32"/>
          <w:szCs w:val="32"/>
        </w:rPr>
      </w:pPr>
    </w:p>
    <w:p w:rsidR="00E43040" w:rsidRDefault="00E43040" w:rsidP="00BD2153">
      <w:pPr>
        <w:spacing w:after="0"/>
        <w:rPr>
          <w:rFonts w:ascii="Times New Roman" w:hAnsi="Times New Roman" w:cs="Times New Roman"/>
          <w:b/>
          <w:sz w:val="32"/>
          <w:szCs w:val="32"/>
        </w:rPr>
        <w:sectPr w:rsidR="00E43040" w:rsidSect="00E43040">
          <w:headerReference w:type="default" r:id="rId9"/>
          <w:footerReference w:type="default" r:id="rId10"/>
          <w:type w:val="continuous"/>
          <w:pgSz w:w="12240" w:h="15840"/>
          <w:pgMar w:top="1440" w:right="1440" w:bottom="1440" w:left="1440" w:header="708" w:footer="708" w:gutter="0"/>
          <w:pgNumType w:start="0"/>
          <w:cols w:space="708"/>
          <w:docGrid w:linePitch="360"/>
        </w:sectPr>
      </w:pPr>
    </w:p>
    <w:p w:rsidR="00BD2153" w:rsidRPr="000B0C04" w:rsidRDefault="006B4209" w:rsidP="00BD2153">
      <w:pPr>
        <w:spacing w:after="0"/>
        <w:rPr>
          <w:rFonts w:ascii="Times New Roman" w:hAnsi="Times New Roman" w:cs="Times New Roman"/>
          <w:b/>
          <w:sz w:val="32"/>
          <w:szCs w:val="32"/>
        </w:rPr>
      </w:pPr>
      <w:r>
        <w:rPr>
          <w:rFonts w:ascii="Times New Roman" w:hAnsi="Times New Roman" w:cs="Times New Roman"/>
          <w:b/>
          <w:sz w:val="32"/>
          <w:szCs w:val="32"/>
        </w:rPr>
        <w:lastRenderedPageBreak/>
        <w:t>Section1:</w:t>
      </w:r>
      <w:r w:rsidR="00BD2153">
        <w:rPr>
          <w:rFonts w:ascii="Times New Roman" w:hAnsi="Times New Roman" w:cs="Times New Roman"/>
          <w:b/>
          <w:sz w:val="32"/>
          <w:szCs w:val="32"/>
        </w:rPr>
        <w:t xml:space="preserve"> Introduction</w:t>
      </w:r>
    </w:p>
    <w:p w:rsidR="00BD2153" w:rsidRDefault="00BD2153" w:rsidP="00BD2153">
      <w:pPr>
        <w:spacing w:after="0"/>
        <w:rPr>
          <w:rFonts w:ascii="Times New Roman" w:hAnsi="Times New Roman" w:cs="Times New Roman"/>
          <w:b/>
          <w:i/>
          <w:sz w:val="24"/>
          <w:szCs w:val="24"/>
        </w:rPr>
      </w:pPr>
    </w:p>
    <w:p w:rsidR="000F5E00" w:rsidRDefault="000F5E00" w:rsidP="00BD2153">
      <w:pPr>
        <w:spacing w:after="0"/>
        <w:rPr>
          <w:rFonts w:ascii="Times New Roman" w:hAnsi="Times New Roman" w:cs="Times New Roman"/>
          <w:b/>
          <w:i/>
          <w:sz w:val="24"/>
          <w:szCs w:val="24"/>
        </w:rPr>
      </w:pPr>
      <w:r>
        <w:rPr>
          <w:rFonts w:ascii="Times New Roman" w:hAnsi="Times New Roman" w:cs="Times New Roman"/>
          <w:b/>
          <w:i/>
          <w:sz w:val="24"/>
          <w:szCs w:val="24"/>
        </w:rPr>
        <w:t>1.1.1: Energy climate and photovoltaics</w:t>
      </w:r>
    </w:p>
    <w:p w:rsidR="000F5E00" w:rsidRDefault="000F5E00" w:rsidP="00BD2153">
      <w:pPr>
        <w:spacing w:after="0"/>
        <w:rPr>
          <w:rFonts w:ascii="Times New Roman" w:hAnsi="Times New Roman" w:cs="Times New Roman"/>
          <w:b/>
          <w:i/>
          <w:sz w:val="24"/>
          <w:szCs w:val="24"/>
        </w:rPr>
      </w:pPr>
    </w:p>
    <w:p w:rsidR="00E7167B" w:rsidRDefault="00BD2153" w:rsidP="009906FA">
      <w:pPr>
        <w:spacing w:after="0" w:line="360" w:lineRule="auto"/>
        <w:ind w:firstLine="284"/>
        <w:jc w:val="both"/>
        <w:rPr>
          <w:rFonts w:ascii="Times New Roman" w:hAnsi="Times New Roman" w:cs="Times New Roman"/>
        </w:rPr>
      </w:pPr>
      <w:r>
        <w:rPr>
          <w:rFonts w:ascii="Times New Roman" w:hAnsi="Times New Roman" w:cs="Times New Roman"/>
        </w:rPr>
        <w:t>Recent government proposals to dramatically increase the reliance on</w:t>
      </w:r>
      <w:r w:rsidR="00A14F00">
        <w:rPr>
          <w:rFonts w:ascii="Times New Roman" w:hAnsi="Times New Roman" w:cs="Times New Roman"/>
        </w:rPr>
        <w:t xml:space="preserve"> renewable energy sources reflect increasing public awareness of </w:t>
      </w:r>
      <w:r w:rsidR="009906FA">
        <w:rPr>
          <w:rFonts w:ascii="Times New Roman" w:hAnsi="Times New Roman" w:cs="Times New Roman"/>
        </w:rPr>
        <w:t xml:space="preserve">the </w:t>
      </w:r>
      <w:r w:rsidR="00A14F00">
        <w:rPr>
          <w:rFonts w:ascii="Times New Roman" w:hAnsi="Times New Roman" w:cs="Times New Roman"/>
        </w:rPr>
        <w:t xml:space="preserve">environmental impacts </w:t>
      </w:r>
      <w:r w:rsidR="000879A9">
        <w:rPr>
          <w:rFonts w:ascii="Times New Roman" w:hAnsi="Times New Roman" w:cs="Times New Roman"/>
        </w:rPr>
        <w:t xml:space="preserve">associated with </w:t>
      </w:r>
      <w:r w:rsidR="00A14F00">
        <w:rPr>
          <w:rFonts w:ascii="Times New Roman" w:hAnsi="Times New Roman" w:cs="Times New Roman"/>
        </w:rPr>
        <w:t xml:space="preserve">continued dominance of fossil fuels in the energy sector. The lofty targets set for 2020 </w:t>
      </w:r>
      <w:r w:rsidR="009906FA">
        <w:rPr>
          <w:rFonts w:ascii="Times New Roman" w:hAnsi="Times New Roman" w:cs="Times New Roman"/>
        </w:rPr>
        <w:t xml:space="preserve">and beyond </w:t>
      </w:r>
      <w:r w:rsidR="00A14F00">
        <w:rPr>
          <w:rFonts w:ascii="Times New Roman" w:hAnsi="Times New Roman" w:cs="Times New Roman"/>
        </w:rPr>
        <w:t xml:space="preserve">have highlighted the requirement for </w:t>
      </w:r>
      <w:r w:rsidR="000879A9">
        <w:rPr>
          <w:rFonts w:ascii="Times New Roman" w:hAnsi="Times New Roman" w:cs="Times New Roman"/>
        </w:rPr>
        <w:t>a</w:t>
      </w:r>
      <w:r w:rsidR="00A14F00">
        <w:rPr>
          <w:rFonts w:ascii="Times New Roman" w:hAnsi="Times New Roman" w:cs="Times New Roman"/>
        </w:rPr>
        <w:t xml:space="preserve"> sustained progression of research in the field of renewable energy. </w:t>
      </w:r>
      <w:r w:rsidR="00D56DB6">
        <w:rPr>
          <w:rFonts w:ascii="Times New Roman" w:hAnsi="Times New Roman" w:cs="Times New Roman"/>
        </w:rPr>
        <w:t>The u</w:t>
      </w:r>
      <w:r w:rsidR="00A14F00">
        <w:rPr>
          <w:rFonts w:ascii="Times New Roman" w:hAnsi="Times New Roman" w:cs="Times New Roman"/>
        </w:rPr>
        <w:t xml:space="preserve">nderstanding </w:t>
      </w:r>
      <w:r w:rsidR="00D56DB6">
        <w:rPr>
          <w:rFonts w:ascii="Times New Roman" w:hAnsi="Times New Roman" w:cs="Times New Roman"/>
        </w:rPr>
        <w:t>of</w:t>
      </w:r>
      <w:r w:rsidR="00A14F00">
        <w:rPr>
          <w:rFonts w:ascii="Times New Roman" w:hAnsi="Times New Roman" w:cs="Times New Roman"/>
        </w:rPr>
        <w:t xml:space="preserve"> fundamental </w:t>
      </w:r>
      <w:r w:rsidR="00437308">
        <w:rPr>
          <w:rFonts w:ascii="Times New Roman" w:hAnsi="Times New Roman" w:cs="Times New Roman"/>
        </w:rPr>
        <w:t>processes</w:t>
      </w:r>
      <w:r w:rsidR="00A14F00">
        <w:rPr>
          <w:rFonts w:ascii="Times New Roman" w:hAnsi="Times New Roman" w:cs="Times New Roman"/>
        </w:rPr>
        <w:t xml:space="preserve"> and </w:t>
      </w:r>
      <w:r w:rsidR="00E7167B">
        <w:rPr>
          <w:rFonts w:ascii="Times New Roman" w:hAnsi="Times New Roman" w:cs="Times New Roman"/>
        </w:rPr>
        <w:t xml:space="preserve">the </w:t>
      </w:r>
      <w:r w:rsidR="00A14F00">
        <w:rPr>
          <w:rFonts w:ascii="Times New Roman" w:hAnsi="Times New Roman" w:cs="Times New Roman"/>
        </w:rPr>
        <w:t>develop</w:t>
      </w:r>
      <w:r w:rsidR="00D56DB6">
        <w:rPr>
          <w:rFonts w:ascii="Times New Roman" w:hAnsi="Times New Roman" w:cs="Times New Roman"/>
        </w:rPr>
        <w:t>ment of</w:t>
      </w:r>
      <w:r w:rsidR="00A14F00">
        <w:rPr>
          <w:rFonts w:ascii="Times New Roman" w:hAnsi="Times New Roman" w:cs="Times New Roman"/>
        </w:rPr>
        <w:t xml:space="preserve"> cost-effective manufacturing techniques </w:t>
      </w:r>
      <w:r w:rsidR="00D56DB6">
        <w:rPr>
          <w:rFonts w:ascii="Times New Roman" w:hAnsi="Times New Roman" w:cs="Times New Roman"/>
        </w:rPr>
        <w:t>are both</w:t>
      </w:r>
      <w:r w:rsidR="00A14F00">
        <w:rPr>
          <w:rFonts w:ascii="Times New Roman" w:hAnsi="Times New Roman" w:cs="Times New Roman"/>
        </w:rPr>
        <w:t xml:space="preserve"> </w:t>
      </w:r>
      <w:r w:rsidR="00FA1D86">
        <w:rPr>
          <w:rFonts w:ascii="Times New Roman" w:hAnsi="Times New Roman" w:cs="Times New Roman"/>
        </w:rPr>
        <w:t>aspects</w:t>
      </w:r>
      <w:r w:rsidR="00A14F00">
        <w:rPr>
          <w:rFonts w:ascii="Times New Roman" w:hAnsi="Times New Roman" w:cs="Times New Roman"/>
        </w:rPr>
        <w:t xml:space="preserve"> </w:t>
      </w:r>
      <w:r w:rsidR="00FA1D86">
        <w:rPr>
          <w:rFonts w:ascii="Times New Roman" w:hAnsi="Times New Roman" w:cs="Times New Roman"/>
        </w:rPr>
        <w:t>of</w:t>
      </w:r>
      <w:r w:rsidR="00A14F00">
        <w:rPr>
          <w:rFonts w:ascii="Times New Roman" w:hAnsi="Times New Roman" w:cs="Times New Roman"/>
        </w:rPr>
        <w:t xml:space="preserve"> this. </w:t>
      </w:r>
      <w:r w:rsidR="009906FA">
        <w:rPr>
          <w:rFonts w:ascii="Times New Roman" w:hAnsi="Times New Roman" w:cs="Times New Roman"/>
        </w:rPr>
        <w:t xml:space="preserve">Solar energy is just one of a number of sustainable technologies that must be optimised to enable it to be a part of </w:t>
      </w:r>
      <w:r w:rsidR="00437308">
        <w:rPr>
          <w:rFonts w:ascii="Times New Roman" w:hAnsi="Times New Roman" w:cs="Times New Roman"/>
        </w:rPr>
        <w:t>the</w:t>
      </w:r>
      <w:r w:rsidR="009906FA">
        <w:rPr>
          <w:rFonts w:ascii="Times New Roman" w:hAnsi="Times New Roman" w:cs="Times New Roman"/>
        </w:rPr>
        <w:t xml:space="preserve"> diversification of</w:t>
      </w:r>
      <w:r w:rsidR="000B0C04">
        <w:rPr>
          <w:rFonts w:ascii="Times New Roman" w:hAnsi="Times New Roman" w:cs="Times New Roman"/>
        </w:rPr>
        <w:t xml:space="preserve"> energy generation. </w:t>
      </w:r>
    </w:p>
    <w:p w:rsidR="00BD2153" w:rsidRDefault="000B0C04" w:rsidP="009906FA">
      <w:pPr>
        <w:spacing w:after="0" w:line="360" w:lineRule="auto"/>
        <w:ind w:firstLine="284"/>
        <w:jc w:val="both"/>
        <w:rPr>
          <w:rFonts w:ascii="Times New Roman" w:hAnsi="Times New Roman" w:cs="Times New Roman"/>
        </w:rPr>
      </w:pPr>
      <w:r>
        <w:rPr>
          <w:rFonts w:ascii="Times New Roman" w:hAnsi="Times New Roman" w:cs="Times New Roman"/>
        </w:rPr>
        <w:t>Currently</w:t>
      </w:r>
      <w:r w:rsidR="00E7167B">
        <w:rPr>
          <w:rFonts w:ascii="Times New Roman" w:hAnsi="Times New Roman" w:cs="Times New Roman"/>
        </w:rPr>
        <w:t xml:space="preserve">, renewables are estimated to provide around 17% of global </w:t>
      </w:r>
      <w:r w:rsidR="004615CB">
        <w:rPr>
          <w:rFonts w:ascii="Times New Roman" w:hAnsi="Times New Roman" w:cs="Times New Roman"/>
        </w:rPr>
        <w:t>primary energy</w:t>
      </w:r>
      <w:r w:rsidR="00E7167B">
        <w:rPr>
          <w:rFonts w:ascii="Times New Roman" w:hAnsi="Times New Roman" w:cs="Times New Roman"/>
        </w:rPr>
        <w:t xml:space="preserve">, </w:t>
      </w:r>
      <w:r w:rsidR="004615CB">
        <w:rPr>
          <w:rFonts w:ascii="Times New Roman" w:hAnsi="Times New Roman" w:cs="Times New Roman"/>
        </w:rPr>
        <w:t>with most of this supplied by hydroelectric, geothermal and biomass in developing countries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&lt;EndNote&gt;&lt;Cite&gt;&lt;Author&gt;Gross&lt;/Author&gt;&lt;Year&gt;2003&lt;/Year&gt;&lt;RecNum&gt;150&lt;/RecNum&gt;&lt;record&gt;&lt;rec-number&gt;150&lt;/rec-number&gt;&lt;foreign-keys&gt;&lt;key app="EN" db-id="re90ssdaw9paxve5xpfva2dnfr00vxts5dxe"&gt;150&lt;/key&gt;&lt;/foreign-keys&gt;&lt;ref-type name="Journal Article"&gt;17&lt;/ref-type&gt;&lt;contributors&gt;&lt;authors&gt;&lt;author&gt;Gross, Robert&lt;/author&gt;&lt;author&gt;Leach, Matthew&lt;/author&gt;&lt;author&gt;Bauen, Ausilio&lt;/author&gt;&lt;/authors&gt;&lt;/contributors&gt;&lt;titles&gt;&lt;title&gt;Progress in renewable energy&lt;/title&gt;&lt;secondary-title&gt;Environment International&lt;/secondary-title&gt;&lt;/titles&gt;&lt;periodical&gt;&lt;full-title&gt;Environment International&lt;/full-title&gt;&lt;/periodical&gt;&lt;pages&gt;105-122&lt;/pages&gt;&lt;volume&gt;29&lt;/volume&gt;&lt;number&gt;1&lt;/number&gt;&lt;keywords&gt;&lt;keyword&gt;Renewable energy&lt;/keyword&gt;&lt;keyword&gt;Technological development&lt;/keyword&gt;&lt;keyword&gt;Market growth&lt;/keyword&gt;&lt;/keywords&gt;&lt;dates&gt;&lt;year&gt;2003&lt;/year&gt;&lt;/dates&gt;&lt;isbn&gt;0160-4120&lt;/isbn&gt;&lt;urls&gt;&lt;related-urls&gt;&lt;url&gt;http://www.sciencedirect.com/science/article/B6V7X-47G3P8W-1/2/0b133568d25e7bb8549a4be05222f3f5&lt;/url&gt;&lt;/related-urls&gt;&lt;/urls&gt;&lt;/record&gt;&lt;/Cite&gt;&lt;/EndNote&gt;</w:instrText>
      </w:r>
      <w:r w:rsidR="00AF7EB2">
        <w:rPr>
          <w:rFonts w:ascii="Times New Roman" w:hAnsi="Times New Roman" w:cs="Times New Roman"/>
        </w:rPr>
        <w:fldChar w:fldCharType="separate"/>
      </w:r>
      <w:r w:rsidR="00982E1A" w:rsidRPr="00982E1A">
        <w:rPr>
          <w:rFonts w:ascii="Times New Roman" w:hAnsi="Times New Roman" w:cs="Times New Roman"/>
          <w:vertAlign w:val="superscript"/>
        </w:rPr>
        <w:t>1</w:t>
      </w:r>
      <w:r w:rsidR="00AF7EB2">
        <w:rPr>
          <w:rFonts w:ascii="Times New Roman" w:hAnsi="Times New Roman" w:cs="Times New Roman"/>
        </w:rPr>
        <w:fldChar w:fldCharType="end"/>
      </w:r>
      <w:r w:rsidR="004615CB">
        <w:rPr>
          <w:rFonts w:ascii="Times New Roman" w:hAnsi="Times New Roman" w:cs="Times New Roman"/>
        </w:rPr>
        <w:t>. Solar energy only provides a fraction of a percent of developed countries’ energy needs. In 2003, the approximate annual output of phot</w:t>
      </w:r>
      <w:r w:rsidR="00282290">
        <w:rPr>
          <w:rFonts w:ascii="Times New Roman" w:hAnsi="Times New Roman" w:cs="Times New Roman"/>
        </w:rPr>
        <w:t>ovoltaics was estimated at 1 TW</w:t>
      </w:r>
      <w:r w:rsidR="004615CB">
        <w:rPr>
          <w:rFonts w:ascii="Times New Roman" w:hAnsi="Times New Roman" w:cs="Times New Roman"/>
        </w:rPr>
        <w:t>h/year, despite projections that there is potential</w:t>
      </w:r>
      <w:r w:rsidR="00282290">
        <w:rPr>
          <w:rFonts w:ascii="Times New Roman" w:hAnsi="Times New Roman" w:cs="Times New Roman"/>
        </w:rPr>
        <w:t>ly between 12,000 and 40,000 TW</w:t>
      </w:r>
      <w:r w:rsidR="004615CB">
        <w:rPr>
          <w:rFonts w:ascii="Times New Roman" w:hAnsi="Times New Roman" w:cs="Times New Roman"/>
        </w:rPr>
        <w:t xml:space="preserve">h/year of useful solar energy to be utilised. </w:t>
      </w:r>
      <w:r w:rsidR="000E6765">
        <w:rPr>
          <w:rFonts w:ascii="Times New Roman" w:hAnsi="Times New Roman" w:cs="Times New Roman"/>
        </w:rPr>
        <w:t xml:space="preserve">The most prevalent factor that causes this discrepancy is the elevated cost of solar energy, relative to standard fossil fuels. Electricity from photovoltaics is around 6 – 10 times the price of grid electricity. This is </w:t>
      </w:r>
      <w:r w:rsidR="00FF3BBB">
        <w:rPr>
          <w:rFonts w:ascii="Times New Roman" w:hAnsi="Times New Roman" w:cs="Times New Roman"/>
        </w:rPr>
        <w:t xml:space="preserve">partly </w:t>
      </w:r>
      <w:r w:rsidR="000E6765">
        <w:rPr>
          <w:rFonts w:ascii="Times New Roman" w:hAnsi="Times New Roman" w:cs="Times New Roman"/>
        </w:rPr>
        <w:t xml:space="preserve">because the </w:t>
      </w:r>
      <w:r w:rsidR="003120C9">
        <w:rPr>
          <w:rFonts w:ascii="Times New Roman" w:hAnsi="Times New Roman" w:cs="Times New Roman"/>
        </w:rPr>
        <w:t xml:space="preserve">vast </w:t>
      </w:r>
      <w:r w:rsidR="000E6765">
        <w:rPr>
          <w:rFonts w:ascii="Times New Roman" w:hAnsi="Times New Roman" w:cs="Times New Roman"/>
        </w:rPr>
        <w:t>majority of photovoltaic modules sold are made from crystalline silicon. This is an indirect band-gap semiconductor, which has a relatively low absorption coefficient, and consequently thick wafers of silicon are required for effective light capture.</w:t>
      </w:r>
    </w:p>
    <w:p w:rsidR="00F1321C" w:rsidRPr="00BD2153" w:rsidRDefault="00F1321C" w:rsidP="009906FA">
      <w:pPr>
        <w:spacing w:after="0" w:line="360" w:lineRule="auto"/>
        <w:ind w:firstLine="284"/>
        <w:jc w:val="both"/>
        <w:rPr>
          <w:rFonts w:ascii="Times New Roman" w:hAnsi="Times New Roman" w:cs="Times New Roman"/>
        </w:rPr>
      </w:pPr>
      <w:r>
        <w:rPr>
          <w:rFonts w:ascii="Times New Roman" w:hAnsi="Times New Roman" w:cs="Times New Roman"/>
        </w:rPr>
        <w:t xml:space="preserve">In contrast, direct semiconductors such as GaAs, CdTe and amorphous Si are able to sufficiently absorb light, using much thinner layers of material. First Solar Inc. boast that their thin-film CdTe </w:t>
      </w:r>
      <w:r w:rsidR="001D3379">
        <w:rPr>
          <w:rFonts w:ascii="Times New Roman" w:hAnsi="Times New Roman" w:cs="Times New Roman"/>
        </w:rPr>
        <w:t>modules</w:t>
      </w:r>
      <w:r>
        <w:rPr>
          <w:rFonts w:ascii="Times New Roman" w:hAnsi="Times New Roman" w:cs="Times New Roman"/>
        </w:rPr>
        <w:t xml:space="preserve"> use </w:t>
      </w:r>
      <w:r w:rsidR="001D3379">
        <w:rPr>
          <w:rFonts w:ascii="Times New Roman" w:hAnsi="Times New Roman" w:cs="Times New Roman"/>
        </w:rPr>
        <w:t>‘</w:t>
      </w:r>
      <w:r w:rsidR="001D3379" w:rsidRPr="001D3379">
        <w:rPr>
          <w:rFonts w:ascii="Times New Roman" w:hAnsi="Times New Roman" w:cs="Times New Roman"/>
          <w:i/>
        </w:rPr>
        <w:t xml:space="preserve">less than </w:t>
      </w:r>
      <w:r w:rsidRPr="001D3379">
        <w:rPr>
          <w:rFonts w:ascii="Times New Roman" w:hAnsi="Times New Roman" w:cs="Times New Roman"/>
          <w:i/>
        </w:rPr>
        <w:t>2 %</w:t>
      </w:r>
      <w:r w:rsidR="001D3379" w:rsidRPr="001D3379">
        <w:rPr>
          <w:rFonts w:ascii="Times New Roman" w:hAnsi="Times New Roman" w:cs="Times New Roman"/>
          <w:i/>
        </w:rPr>
        <w:t xml:space="preserve"> of the equivalent semiconductor material found in crystalline silicon PV modules’</w:t>
      </w:r>
      <w:r w:rsidR="001D3379">
        <w:rPr>
          <w:rFonts w:ascii="Times New Roman" w:hAnsi="Times New Roman" w:cs="Times New Roman"/>
        </w:rPr>
        <w:t>.</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&lt;EndNote&gt;&lt;Cite&gt;&lt;RecNum&gt;151&lt;/RecNum&gt;&lt;record&gt;&lt;rec-number&gt;151&lt;/rec-number&gt;&lt;foreign-keys&gt;&lt;key app="EN" db-id="re90ssdaw9paxve5xpfva2dnfr00vxts5dxe"&gt;151&lt;/key&gt;&lt;/foreign-keys&gt;&lt;ref-type name="Web Page"&gt;12&lt;/ref-type&gt;&lt;contributors&gt;&lt;/contributors&gt;&lt;titles&gt;&lt;title&gt;Official First Solar Inc. Web Page&lt;/title&gt;&lt;/titles&gt;&lt;volume&gt;2010&lt;/volume&gt;&lt;number&gt;19th May&lt;/number&gt;&lt;dates&gt;&lt;/dates&gt;&lt;urls&gt;&lt;related-urls&gt;&lt;url&gt;http://www.firstsolar.com/en/technology.php&lt;/url&gt;&lt;/related-urls&gt;&lt;/urls&gt;&lt;custom1&gt;2010&lt;/custom1&gt;&lt;custom2&gt;19th May&lt;/custom2&gt;&lt;/record&gt;&lt;/Cite&gt;&lt;/EndNote&gt;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2</w:t>
      </w:r>
      <w:r w:rsidR="00AF7EB2">
        <w:rPr>
          <w:rFonts w:ascii="Times New Roman" w:hAnsi="Times New Roman" w:cs="Times New Roman"/>
        </w:rPr>
        <w:fldChar w:fldCharType="end"/>
      </w:r>
      <w:r w:rsidR="009B2E30">
        <w:rPr>
          <w:rFonts w:ascii="Times New Roman" w:hAnsi="Times New Roman" w:cs="Times New Roman"/>
        </w:rPr>
        <w:t xml:space="preserve"> In parallel with the sea</w:t>
      </w:r>
      <w:r w:rsidR="00282290">
        <w:rPr>
          <w:rFonts w:ascii="Times New Roman" w:hAnsi="Times New Roman" w:cs="Times New Roman"/>
        </w:rPr>
        <w:t>rch for cheaper solar materials</w:t>
      </w:r>
      <w:r w:rsidR="009B2E30">
        <w:rPr>
          <w:rFonts w:ascii="Times New Roman" w:hAnsi="Times New Roman" w:cs="Times New Roman"/>
        </w:rPr>
        <w:t xml:space="preserve"> </w:t>
      </w:r>
      <w:r w:rsidR="00282290">
        <w:rPr>
          <w:rFonts w:ascii="Times New Roman" w:hAnsi="Times New Roman" w:cs="Times New Roman"/>
        </w:rPr>
        <w:t>(which has contributed</w:t>
      </w:r>
      <w:r w:rsidR="009B2E30">
        <w:rPr>
          <w:rFonts w:ascii="Times New Roman" w:hAnsi="Times New Roman" w:cs="Times New Roman"/>
        </w:rPr>
        <w:t xml:space="preserve"> to the growth of organic photo</w:t>
      </w:r>
      <w:r w:rsidR="00282290">
        <w:rPr>
          <w:rFonts w:ascii="Times New Roman" w:hAnsi="Times New Roman" w:cs="Times New Roman"/>
        </w:rPr>
        <w:t>voltaics)</w:t>
      </w:r>
      <w:r w:rsidR="009B2E30">
        <w:rPr>
          <w:rFonts w:ascii="Times New Roman" w:hAnsi="Times New Roman" w:cs="Times New Roman"/>
        </w:rPr>
        <w:t xml:space="preserve"> more novel methods of reducing costs have been posited. Textured absorber layers, or even ordered nano-structured absorber layers, could potentially perform just as well as their bulk counterparts, but </w:t>
      </w:r>
      <w:r w:rsidR="00282290">
        <w:rPr>
          <w:rFonts w:ascii="Times New Roman" w:hAnsi="Times New Roman" w:cs="Times New Roman"/>
        </w:rPr>
        <w:t>whilst</w:t>
      </w:r>
      <w:r w:rsidR="009B2E30">
        <w:rPr>
          <w:rFonts w:ascii="Times New Roman" w:hAnsi="Times New Roman" w:cs="Times New Roman"/>
        </w:rPr>
        <w:t xml:space="preserve"> using a fraction of their volume. Such nanoparticles and nanowires exhibit attractive </w:t>
      </w:r>
      <w:r w:rsidR="0011560E">
        <w:rPr>
          <w:rFonts w:ascii="Times New Roman" w:hAnsi="Times New Roman" w:cs="Times New Roman"/>
        </w:rPr>
        <w:t>physical</w:t>
      </w:r>
      <w:r w:rsidR="009B2E30">
        <w:rPr>
          <w:rFonts w:ascii="Times New Roman" w:hAnsi="Times New Roman" w:cs="Times New Roman"/>
        </w:rPr>
        <w:t xml:space="preserve"> properties that could well be incorpora</w:t>
      </w:r>
      <w:r w:rsidR="0011560E">
        <w:rPr>
          <w:rFonts w:ascii="Times New Roman" w:hAnsi="Times New Roman" w:cs="Times New Roman"/>
        </w:rPr>
        <w:t>ted into a wide variety of opto</w:t>
      </w:r>
      <w:r w:rsidR="009B2E30">
        <w:rPr>
          <w:rFonts w:ascii="Times New Roman" w:hAnsi="Times New Roman" w:cs="Times New Roman"/>
        </w:rPr>
        <w:t xml:space="preserve">electronic </w:t>
      </w:r>
      <w:r w:rsidR="0011560E">
        <w:rPr>
          <w:rFonts w:ascii="Times New Roman" w:hAnsi="Times New Roman" w:cs="Times New Roman"/>
        </w:rPr>
        <w:t>devices – notably photovoltaic cells.</w:t>
      </w:r>
    </w:p>
    <w:p w:rsidR="00BD2153" w:rsidRDefault="00BD2153" w:rsidP="00E5647F">
      <w:pPr>
        <w:spacing w:after="0" w:line="360" w:lineRule="auto"/>
        <w:jc w:val="both"/>
        <w:rPr>
          <w:rFonts w:ascii="Times New Roman" w:eastAsiaTheme="minorEastAsia" w:hAnsi="Times New Roman" w:cs="Times New Roman"/>
          <w:b/>
          <w:i/>
          <w:sz w:val="24"/>
          <w:szCs w:val="24"/>
        </w:rPr>
      </w:pPr>
    </w:p>
    <w:p w:rsidR="0011560E" w:rsidRDefault="0011560E" w:rsidP="00E5647F">
      <w:pPr>
        <w:spacing w:after="0" w:line="360" w:lineRule="auto"/>
        <w:jc w:val="both"/>
        <w:rPr>
          <w:rFonts w:ascii="Times New Roman" w:eastAsiaTheme="minorEastAsia" w:hAnsi="Times New Roman" w:cs="Times New Roman"/>
          <w:b/>
          <w:i/>
          <w:sz w:val="24"/>
          <w:szCs w:val="24"/>
        </w:rPr>
      </w:pPr>
    </w:p>
    <w:p w:rsidR="0011560E" w:rsidRDefault="0011560E" w:rsidP="00E5647F">
      <w:pPr>
        <w:spacing w:after="0" w:line="360" w:lineRule="auto"/>
        <w:jc w:val="both"/>
        <w:rPr>
          <w:rFonts w:ascii="Times New Roman" w:eastAsiaTheme="minorEastAsia" w:hAnsi="Times New Roman" w:cs="Times New Roman"/>
          <w:b/>
          <w:i/>
          <w:sz w:val="24"/>
          <w:szCs w:val="24"/>
        </w:rPr>
      </w:pPr>
    </w:p>
    <w:p w:rsidR="0011560E" w:rsidRDefault="0011560E" w:rsidP="00E5647F">
      <w:pPr>
        <w:spacing w:after="0" w:line="360" w:lineRule="auto"/>
        <w:jc w:val="both"/>
        <w:rPr>
          <w:rFonts w:ascii="Times New Roman" w:eastAsiaTheme="minorEastAsia" w:hAnsi="Times New Roman" w:cs="Times New Roman"/>
          <w:b/>
          <w:i/>
          <w:sz w:val="24"/>
          <w:szCs w:val="24"/>
        </w:rPr>
      </w:pPr>
    </w:p>
    <w:p w:rsidR="0011560E" w:rsidRDefault="0011560E" w:rsidP="0011560E">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lastRenderedPageBreak/>
        <w:t>1.1.2</w:t>
      </w:r>
      <w:r w:rsidRPr="00E5647F">
        <w:rPr>
          <w:rFonts w:ascii="Times New Roman" w:eastAsiaTheme="minorEastAsia" w:hAnsi="Times New Roman" w:cs="Times New Roman"/>
          <w:b/>
          <w:i/>
          <w:sz w:val="24"/>
          <w:szCs w:val="24"/>
        </w:rPr>
        <w:t xml:space="preserve">: </w:t>
      </w:r>
      <w:r>
        <w:rPr>
          <w:rFonts w:ascii="Times New Roman" w:eastAsiaTheme="minorEastAsia" w:hAnsi="Times New Roman" w:cs="Times New Roman"/>
          <w:b/>
          <w:i/>
          <w:sz w:val="24"/>
          <w:szCs w:val="24"/>
        </w:rPr>
        <w:t>Project outline</w:t>
      </w:r>
    </w:p>
    <w:p w:rsidR="0011560E" w:rsidRDefault="0011560E" w:rsidP="0011560E">
      <w:pPr>
        <w:spacing w:after="0" w:line="360" w:lineRule="auto"/>
        <w:jc w:val="both"/>
        <w:rPr>
          <w:rFonts w:ascii="Times New Roman" w:eastAsiaTheme="minorEastAsia" w:hAnsi="Times New Roman" w:cs="Times New Roman"/>
          <w:b/>
          <w:i/>
          <w:sz w:val="24"/>
          <w:szCs w:val="24"/>
        </w:rPr>
      </w:pPr>
    </w:p>
    <w:p w:rsidR="0011560E" w:rsidRPr="002650B2" w:rsidRDefault="0011560E" w:rsidP="002650B2">
      <w:pPr>
        <w:spacing w:after="0" w:line="360" w:lineRule="auto"/>
        <w:ind w:firstLine="284"/>
        <w:jc w:val="both"/>
        <w:rPr>
          <w:rFonts w:ascii="Times New Roman" w:eastAsiaTheme="minorEastAsia" w:hAnsi="Times New Roman" w:cs="Times New Roman"/>
          <w:b/>
          <w:i/>
        </w:rPr>
      </w:pPr>
      <w:r w:rsidRPr="002650B2">
        <w:rPr>
          <w:rFonts w:ascii="Times New Roman" w:eastAsiaTheme="minorEastAsia" w:hAnsi="Times New Roman" w:cs="Times New Roman"/>
        </w:rPr>
        <w:t xml:space="preserve">At Durham, thin-film CdTe/CdS devices </w:t>
      </w:r>
      <w:r w:rsidR="00915DE0" w:rsidRPr="002650B2">
        <w:rPr>
          <w:rFonts w:ascii="Times New Roman" w:eastAsiaTheme="minorEastAsia" w:hAnsi="Times New Roman" w:cs="Times New Roman"/>
        </w:rPr>
        <w:t xml:space="preserve">are fabricated using close space sublimation to deposit the active layers. To date, the best performing cell achieved an efficiency of 16.1%. The initial stage of this project will be to </w:t>
      </w:r>
      <w:r w:rsidR="002650B2" w:rsidRPr="002650B2">
        <w:rPr>
          <w:rFonts w:ascii="Times New Roman" w:eastAsiaTheme="minorEastAsia" w:hAnsi="Times New Roman" w:cs="Times New Roman"/>
        </w:rPr>
        <w:t xml:space="preserve">undertake each of the cell making steps and to assess the reproducibility of </w:t>
      </w:r>
      <w:r w:rsidR="00864BD1">
        <w:rPr>
          <w:rFonts w:ascii="Times New Roman" w:eastAsiaTheme="minorEastAsia" w:hAnsi="Times New Roman" w:cs="Times New Roman"/>
        </w:rPr>
        <w:t>high performance</w:t>
      </w:r>
      <w:r w:rsidR="002650B2" w:rsidRPr="002650B2">
        <w:rPr>
          <w:rFonts w:ascii="Times New Roman" w:eastAsiaTheme="minorEastAsia" w:hAnsi="Times New Roman" w:cs="Times New Roman"/>
        </w:rPr>
        <w:t xml:space="preserve"> device</w:t>
      </w:r>
      <w:r w:rsidR="00864BD1">
        <w:rPr>
          <w:rFonts w:ascii="Times New Roman" w:eastAsiaTheme="minorEastAsia" w:hAnsi="Times New Roman" w:cs="Times New Roman"/>
        </w:rPr>
        <w:t>s</w:t>
      </w:r>
      <w:r w:rsidR="002650B2" w:rsidRPr="002650B2">
        <w:rPr>
          <w:rFonts w:ascii="Times New Roman" w:eastAsiaTheme="minorEastAsia" w:hAnsi="Times New Roman" w:cs="Times New Roman"/>
        </w:rPr>
        <w:t xml:space="preserve">, by electrical characterisation. It is also noted that little work has been reported of CdTe cells fabricated </w:t>
      </w:r>
      <w:r w:rsidR="00864BD1">
        <w:rPr>
          <w:rFonts w:ascii="Times New Roman" w:eastAsiaTheme="minorEastAsia" w:hAnsi="Times New Roman" w:cs="Times New Roman"/>
        </w:rPr>
        <w:t>entirely</w:t>
      </w:r>
      <w:r w:rsidR="002650B2" w:rsidRPr="002650B2">
        <w:rPr>
          <w:rFonts w:ascii="Times New Roman" w:eastAsiaTheme="minorEastAsia" w:hAnsi="Times New Roman" w:cs="Times New Roman"/>
        </w:rPr>
        <w:t xml:space="preserve"> by sputtering, a deposition technique used primarily for growing transparent conducting oxides. The second stage of the project was to process such devices, and establish a baseline</w:t>
      </w:r>
      <w:r w:rsidR="00864BD1">
        <w:rPr>
          <w:rFonts w:ascii="Times New Roman" w:eastAsiaTheme="minorEastAsia" w:hAnsi="Times New Roman" w:cs="Times New Roman"/>
        </w:rPr>
        <w:t xml:space="preserve"> for</w:t>
      </w:r>
      <w:r w:rsidR="002650B2" w:rsidRPr="002650B2">
        <w:rPr>
          <w:rFonts w:ascii="Times New Roman" w:eastAsiaTheme="minorEastAsia" w:hAnsi="Times New Roman" w:cs="Times New Roman"/>
        </w:rPr>
        <w:t xml:space="preserve"> performance. Finally, research towards the design of a nanostructured CdTe/CdS device was begun. With the aim of fabricating a full device in mind, a feasibility study of the growth of CdTe nanowires was made. Details of the proposed structure of such a device is summarised below in section 1.1.</w:t>
      </w:r>
      <w:r w:rsidR="0081763D">
        <w:rPr>
          <w:rFonts w:ascii="Times New Roman" w:eastAsiaTheme="minorEastAsia" w:hAnsi="Times New Roman" w:cs="Times New Roman"/>
        </w:rPr>
        <w:t>3</w:t>
      </w:r>
      <w:r w:rsidR="002650B2" w:rsidRPr="002650B2">
        <w:rPr>
          <w:rFonts w:ascii="Times New Roman" w:eastAsiaTheme="minorEastAsia" w:hAnsi="Times New Roman" w:cs="Times New Roman"/>
        </w:rPr>
        <w:t>.</w:t>
      </w:r>
    </w:p>
    <w:p w:rsidR="00BD2153" w:rsidRDefault="00BD2153" w:rsidP="00E5647F">
      <w:pPr>
        <w:spacing w:after="0" w:line="360" w:lineRule="auto"/>
        <w:jc w:val="both"/>
        <w:rPr>
          <w:rFonts w:ascii="Times New Roman" w:eastAsiaTheme="minorEastAsia" w:hAnsi="Times New Roman" w:cs="Times New Roman"/>
          <w:b/>
          <w:i/>
          <w:sz w:val="24"/>
          <w:szCs w:val="24"/>
        </w:rPr>
      </w:pPr>
    </w:p>
    <w:p w:rsidR="00E5647F" w:rsidRDefault="00CC3392" w:rsidP="00E5647F">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1</w:t>
      </w:r>
      <w:r w:rsidR="0081763D">
        <w:rPr>
          <w:rFonts w:ascii="Times New Roman" w:eastAsiaTheme="minorEastAsia" w:hAnsi="Times New Roman" w:cs="Times New Roman"/>
          <w:b/>
          <w:i/>
          <w:sz w:val="24"/>
          <w:szCs w:val="24"/>
        </w:rPr>
        <w:t>.1.3</w:t>
      </w:r>
      <w:r w:rsidR="00E5647F" w:rsidRPr="00E5647F">
        <w:rPr>
          <w:rFonts w:ascii="Times New Roman" w:eastAsiaTheme="minorEastAsia" w:hAnsi="Times New Roman" w:cs="Times New Roman"/>
          <w:b/>
          <w:i/>
          <w:sz w:val="24"/>
          <w:szCs w:val="24"/>
        </w:rPr>
        <w:t>: Nano</w:t>
      </w:r>
      <w:r w:rsidR="005B0577">
        <w:rPr>
          <w:rFonts w:ascii="Times New Roman" w:eastAsiaTheme="minorEastAsia" w:hAnsi="Times New Roman" w:cs="Times New Roman"/>
          <w:b/>
          <w:i/>
          <w:sz w:val="24"/>
          <w:szCs w:val="24"/>
        </w:rPr>
        <w:t>structures for</w:t>
      </w:r>
      <w:r w:rsidR="000F5E00">
        <w:rPr>
          <w:rFonts w:ascii="Times New Roman" w:eastAsiaTheme="minorEastAsia" w:hAnsi="Times New Roman" w:cs="Times New Roman"/>
          <w:b/>
          <w:i/>
          <w:sz w:val="24"/>
          <w:szCs w:val="24"/>
        </w:rPr>
        <w:t xml:space="preserve"> p</w:t>
      </w:r>
      <w:r w:rsidR="00E5647F" w:rsidRPr="00E5647F">
        <w:rPr>
          <w:rFonts w:ascii="Times New Roman" w:eastAsiaTheme="minorEastAsia" w:hAnsi="Times New Roman" w:cs="Times New Roman"/>
          <w:b/>
          <w:i/>
          <w:sz w:val="24"/>
          <w:szCs w:val="24"/>
        </w:rPr>
        <w:t>hotovoltaics</w:t>
      </w:r>
    </w:p>
    <w:p w:rsidR="00E5647F" w:rsidRDefault="00E5647F" w:rsidP="00E5647F">
      <w:pPr>
        <w:spacing w:after="0" w:line="360" w:lineRule="auto"/>
        <w:jc w:val="both"/>
        <w:rPr>
          <w:rFonts w:ascii="Times New Roman" w:eastAsiaTheme="minorEastAsia" w:hAnsi="Times New Roman" w:cs="Times New Roman"/>
          <w:b/>
          <w:i/>
          <w:sz w:val="24"/>
          <w:szCs w:val="24"/>
        </w:rPr>
      </w:pPr>
    </w:p>
    <w:p w:rsidR="00CC3392" w:rsidRDefault="00E5647F" w:rsidP="00CC3392">
      <w:pPr>
        <w:spacing w:after="0" w:line="360" w:lineRule="auto"/>
        <w:ind w:firstLine="284"/>
        <w:jc w:val="both"/>
        <w:rPr>
          <w:rFonts w:ascii="Times New Roman" w:eastAsiaTheme="minorEastAsia" w:hAnsi="Times New Roman" w:cs="Times New Roman"/>
        </w:rPr>
      </w:pPr>
      <w:r w:rsidRPr="00AC204B">
        <w:rPr>
          <w:rFonts w:ascii="Times New Roman" w:eastAsiaTheme="minorEastAsia" w:hAnsi="Times New Roman" w:cs="Times New Roman"/>
        </w:rPr>
        <w:t>Due to the attractive optical and electric properties</w:t>
      </w:r>
      <w:r w:rsidR="00EE13D0" w:rsidRPr="00AC204B">
        <w:rPr>
          <w:rFonts w:ascii="Times New Roman" w:eastAsiaTheme="minorEastAsia" w:hAnsi="Times New Roman" w:cs="Times New Roman"/>
        </w:rPr>
        <w:t xml:space="preserve"> </w:t>
      </w:r>
      <w:r w:rsidR="00864BD1">
        <w:rPr>
          <w:rFonts w:ascii="Times New Roman" w:eastAsiaTheme="minorEastAsia" w:hAnsi="Times New Roman" w:cs="Times New Roman"/>
        </w:rPr>
        <w:t>of one-dimensional structures (S</w:t>
      </w:r>
      <w:r w:rsidR="00EE13D0" w:rsidRPr="00AC204B">
        <w:rPr>
          <w:rFonts w:ascii="Times New Roman" w:eastAsiaTheme="minorEastAsia" w:hAnsi="Times New Roman" w:cs="Times New Roman"/>
        </w:rPr>
        <w:t xml:space="preserve">ection </w:t>
      </w:r>
      <w:r w:rsidR="00EE13D0" w:rsidRPr="00864BD1">
        <w:rPr>
          <w:rFonts w:ascii="Times New Roman" w:eastAsiaTheme="minorEastAsia" w:hAnsi="Times New Roman" w:cs="Times New Roman"/>
        </w:rPr>
        <w:t>2.2</w:t>
      </w:r>
      <w:r w:rsidR="005B0577" w:rsidRPr="00AC204B">
        <w:rPr>
          <w:rFonts w:ascii="Times New Roman" w:eastAsiaTheme="minorEastAsia" w:hAnsi="Times New Roman" w:cs="Times New Roman"/>
        </w:rPr>
        <w:t xml:space="preserve">) </w:t>
      </w:r>
      <w:r w:rsidRPr="00AC204B">
        <w:rPr>
          <w:rFonts w:ascii="Times New Roman" w:eastAsiaTheme="minorEastAsia" w:hAnsi="Times New Roman" w:cs="Times New Roman"/>
        </w:rPr>
        <w:t>the i</w:t>
      </w:r>
      <w:r w:rsidR="005B0577" w:rsidRPr="00AC204B">
        <w:rPr>
          <w:rFonts w:ascii="Times New Roman" w:eastAsiaTheme="minorEastAsia" w:hAnsi="Times New Roman" w:cs="Times New Roman"/>
        </w:rPr>
        <w:t>dea of integrating nanowires in</w:t>
      </w:r>
      <w:r w:rsidRPr="00AC204B">
        <w:rPr>
          <w:rFonts w:ascii="Times New Roman" w:eastAsiaTheme="minorEastAsia" w:hAnsi="Times New Roman" w:cs="Times New Roman"/>
        </w:rPr>
        <w:t xml:space="preserve">to photovoltaics is becoming increasingly popular. </w:t>
      </w:r>
      <w:r w:rsidR="0081763D">
        <w:rPr>
          <w:rFonts w:ascii="Times New Roman" w:eastAsiaTheme="minorEastAsia" w:hAnsi="Times New Roman" w:cs="Times New Roman"/>
        </w:rPr>
        <w:t>Simply by changing the</w:t>
      </w:r>
      <w:r w:rsidR="0081763D" w:rsidRPr="00AC204B">
        <w:rPr>
          <w:rFonts w:ascii="Times New Roman" w:eastAsiaTheme="minorEastAsia" w:hAnsi="Times New Roman" w:cs="Times New Roman"/>
        </w:rPr>
        <w:t xml:space="preserve"> physical dimensions</w:t>
      </w:r>
      <w:r w:rsidR="0081763D">
        <w:rPr>
          <w:rFonts w:ascii="Times New Roman" w:eastAsiaTheme="minorEastAsia" w:hAnsi="Times New Roman" w:cs="Times New Roman"/>
        </w:rPr>
        <w:t xml:space="preserve"> of nanostructures, band-gap manipulation is also achievable</w:t>
      </w:r>
      <w:r w:rsidR="00D613B7" w:rsidRPr="00AC204B">
        <w:rPr>
          <w:rFonts w:ascii="Times New Roman" w:eastAsiaTheme="minorEastAsia" w:hAnsi="Times New Roman" w:cs="Times New Roman"/>
        </w:rPr>
        <w:t xml:space="preserve">. </w:t>
      </w:r>
      <w:r w:rsidR="0075232B" w:rsidRPr="00AC204B">
        <w:rPr>
          <w:rFonts w:ascii="Times New Roman" w:eastAsiaTheme="minorEastAsia" w:hAnsi="Times New Roman" w:cs="Times New Roman"/>
        </w:rPr>
        <w:t>As a result</w:t>
      </w:r>
      <w:r w:rsidR="0081763D">
        <w:rPr>
          <w:rFonts w:ascii="Times New Roman" w:eastAsiaTheme="minorEastAsia" w:hAnsi="Times New Roman" w:cs="Times New Roman"/>
        </w:rPr>
        <w:t>,</w:t>
      </w:r>
      <w:r w:rsidR="0075232B" w:rsidRPr="00AC204B">
        <w:rPr>
          <w:rFonts w:ascii="Times New Roman" w:eastAsiaTheme="minorEastAsia" w:hAnsi="Times New Roman" w:cs="Times New Roman"/>
        </w:rPr>
        <w:t xml:space="preserve"> nanostructured, predominantly nano</w:t>
      </w:r>
      <w:r w:rsidR="00CC3392">
        <w:rPr>
          <w:rFonts w:ascii="Times New Roman" w:eastAsiaTheme="minorEastAsia" w:hAnsi="Times New Roman" w:cs="Times New Roman"/>
        </w:rPr>
        <w:t>-</w:t>
      </w:r>
      <w:r w:rsidR="0075232B" w:rsidRPr="00AC204B">
        <w:rPr>
          <w:rFonts w:ascii="Times New Roman" w:eastAsiaTheme="minorEastAsia" w:hAnsi="Times New Roman" w:cs="Times New Roman"/>
        </w:rPr>
        <w:t>crystal</w:t>
      </w:r>
      <w:r w:rsidR="00CC3392">
        <w:rPr>
          <w:rFonts w:ascii="Times New Roman" w:eastAsiaTheme="minorEastAsia" w:hAnsi="Times New Roman" w:cs="Times New Roman"/>
        </w:rPr>
        <w:t>line</w:t>
      </w:r>
      <w:r w:rsidR="0075232B" w:rsidRPr="00AC204B">
        <w:rPr>
          <w:rFonts w:ascii="Times New Roman" w:eastAsiaTheme="minorEastAsia" w:hAnsi="Times New Roman" w:cs="Times New Roman"/>
        </w:rPr>
        <w:t xml:space="preserve"> solar cells can theoretically </w:t>
      </w:r>
      <w:r w:rsidR="00CC3392">
        <w:rPr>
          <w:rFonts w:ascii="Times New Roman" w:eastAsiaTheme="minorEastAsia" w:hAnsi="Times New Roman" w:cs="Times New Roman"/>
        </w:rPr>
        <w:t>perform above</w:t>
      </w:r>
      <w:r w:rsidR="0075232B" w:rsidRPr="00AC204B">
        <w:rPr>
          <w:rFonts w:ascii="Times New Roman" w:eastAsiaTheme="minorEastAsia" w:hAnsi="Times New Roman" w:cs="Times New Roman"/>
        </w:rPr>
        <w:t xml:space="preserve"> the Shockley-Quiesser limit (</w:t>
      </w:r>
      <w:r w:rsidR="0075232B" w:rsidRPr="00AC204B">
        <w:rPr>
          <w:rFonts w:ascii="Times New Roman" w:eastAsiaTheme="minorEastAsia" w:hAnsi="Times New Roman" w:cs="Times New Roman"/>
          <w:i/>
        </w:rPr>
        <w:t>η</w:t>
      </w:r>
      <w:r w:rsidR="0075232B" w:rsidRPr="00AC204B">
        <w:rPr>
          <w:rFonts w:ascii="Times New Roman" w:eastAsiaTheme="minorEastAsia" w:hAnsi="Times New Roman" w:cs="Times New Roman"/>
        </w:rPr>
        <w:t xml:space="preserve"> ~ 30%)</w:t>
      </w:r>
      <w:r w:rsidR="00D613B7" w:rsidRPr="00AC204B">
        <w:rPr>
          <w:rFonts w:ascii="Times New Roman" w:eastAsiaTheme="minorEastAsia" w:hAnsi="Times New Roman" w:cs="Times New Roman"/>
        </w:rPr>
        <w:t xml:space="preserve">  </w:t>
      </w:r>
      <w:r w:rsidR="0075232B" w:rsidRPr="00AC204B">
        <w:rPr>
          <w:rFonts w:ascii="Times New Roman" w:eastAsiaTheme="minorEastAsia" w:hAnsi="Times New Roman" w:cs="Times New Roman"/>
        </w:rPr>
        <w:t xml:space="preserve">by </w:t>
      </w:r>
      <w:r w:rsidR="00705EC7">
        <w:rPr>
          <w:rFonts w:ascii="Times New Roman" w:eastAsiaTheme="minorEastAsia" w:hAnsi="Times New Roman" w:cs="Times New Roman"/>
        </w:rPr>
        <w:t>combining</w:t>
      </w:r>
      <w:r w:rsidR="0081763D">
        <w:rPr>
          <w:rFonts w:ascii="Times New Roman" w:eastAsiaTheme="minorEastAsia" w:hAnsi="Times New Roman" w:cs="Times New Roman"/>
        </w:rPr>
        <w:t xml:space="preserve"> </w:t>
      </w:r>
      <w:r w:rsidR="0075232B" w:rsidRPr="00AC204B">
        <w:rPr>
          <w:rFonts w:ascii="Times New Roman" w:eastAsiaTheme="minorEastAsia" w:hAnsi="Times New Roman" w:cs="Times New Roman"/>
        </w:rPr>
        <w:t>structures of different size</w:t>
      </w:r>
      <w:r w:rsidR="0081763D">
        <w:rPr>
          <w:rFonts w:ascii="Times New Roman" w:eastAsiaTheme="minorEastAsia" w:hAnsi="Times New Roman" w:cs="Times New Roman"/>
        </w:rPr>
        <w:t xml:space="preserve"> to yield broad-band absorption</w:t>
      </w:r>
      <w:r w:rsidR="00AF7EB2" w:rsidRPr="00AC204B">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&lt;EndNote&gt;&lt;Cite&gt;&lt;Author&gt;Shockley&lt;/Author&gt;&lt;Year&gt;1961&lt;/Year&gt;&lt;RecNum&gt;137&lt;/RecNum&gt;&lt;record&gt;&lt;rec-number&gt;137&lt;/rec-number&gt;&lt;foreign-keys&gt;&lt;key app="EN" db-id="re90ssdaw9paxve5xpfva2dnfr00vxts5dxe"&gt;137&lt;/key&gt;&lt;/foreign-keys&gt;&lt;ref-type name="Journal Article"&gt;17&lt;/ref-type&gt;&lt;contributors&gt;&lt;authors&gt;&lt;author&gt;Shockley, W.&lt;/author&gt;&lt;author&gt;Queisser, H. J.&lt;/author&gt;&lt;/authors&gt;&lt;/contributors&gt;&lt;titles&gt;&lt;title&gt;Detailed balance limit of efficiency of p-n junction solar cells&lt;/title&gt;&lt;secondary-title&gt;Appl. Phys. &lt;/secondary-title&gt;&lt;/titles&gt;&lt;periodical&gt;&lt;full-title&gt;Appl. Phys.&lt;/full-title&gt;&lt;/periodical&gt;&lt;pages&gt;510-519&lt;/pages&gt;&lt;volume&gt;32&lt;/volume&gt;&lt;dates&gt;&lt;year&gt;1961&lt;/year&gt;&lt;/dates&gt;&lt;urls&gt;&lt;/urls&gt;&lt;/record&gt;&lt;/Cite&gt;&lt;/EndNote&gt;</w:instrText>
      </w:r>
      <w:r w:rsidR="00AF7EB2" w:rsidRPr="00AC204B">
        <w:rPr>
          <w:rFonts w:ascii="Times New Roman" w:eastAsiaTheme="minorEastAsia" w:hAnsi="Times New Roman" w:cs="Times New Roman"/>
        </w:rPr>
        <w:fldChar w:fldCharType="separate"/>
      </w:r>
      <w:r w:rsidR="001D3379" w:rsidRPr="001D3379">
        <w:rPr>
          <w:rFonts w:ascii="Times New Roman" w:eastAsiaTheme="minorEastAsia" w:hAnsi="Times New Roman" w:cs="Times New Roman"/>
          <w:vertAlign w:val="superscript"/>
        </w:rPr>
        <w:t>3</w:t>
      </w:r>
      <w:r w:rsidR="00AF7EB2" w:rsidRPr="00AC204B">
        <w:rPr>
          <w:rFonts w:ascii="Times New Roman" w:eastAsiaTheme="minorEastAsia" w:hAnsi="Times New Roman" w:cs="Times New Roman"/>
        </w:rPr>
        <w:fldChar w:fldCharType="end"/>
      </w:r>
      <w:r w:rsidR="0075232B" w:rsidRPr="00AC204B">
        <w:rPr>
          <w:rFonts w:ascii="Times New Roman" w:eastAsiaTheme="minorEastAsia" w:hAnsi="Times New Roman" w:cs="Times New Roman"/>
        </w:rPr>
        <w:t xml:space="preserve">. </w:t>
      </w:r>
      <w:r w:rsidR="003A7F21">
        <w:rPr>
          <w:rFonts w:ascii="Times New Roman" w:eastAsiaTheme="minorEastAsia" w:hAnsi="Times New Roman" w:cs="Times New Roman"/>
        </w:rPr>
        <w:t xml:space="preserve">Alongside organic photovoltaics, multi-junction cells and intermediate </w:t>
      </w:r>
      <w:r w:rsidR="00CC3392">
        <w:rPr>
          <w:rFonts w:ascii="Times New Roman" w:eastAsiaTheme="minorEastAsia" w:hAnsi="Times New Roman" w:cs="Times New Roman"/>
        </w:rPr>
        <w:t xml:space="preserve">band-gap </w:t>
      </w:r>
      <w:r w:rsidR="003A7F21">
        <w:rPr>
          <w:rFonts w:ascii="Times New Roman" w:eastAsiaTheme="minorEastAsia" w:hAnsi="Times New Roman" w:cs="Times New Roman"/>
        </w:rPr>
        <w:t>cells</w:t>
      </w:r>
      <w:r w:rsidR="00CC3392">
        <w:rPr>
          <w:rFonts w:ascii="Times New Roman" w:eastAsiaTheme="minorEastAsia" w:hAnsi="Times New Roman" w:cs="Times New Roman"/>
        </w:rPr>
        <w:t>, nanowire solar cells are considered a ‘third-generation’ photovoltaic technology.</w:t>
      </w:r>
    </w:p>
    <w:p w:rsidR="00E5647F" w:rsidRPr="00AC204B" w:rsidRDefault="00EE13D0" w:rsidP="00CC3392">
      <w:pPr>
        <w:spacing w:after="0" w:line="360" w:lineRule="auto"/>
        <w:ind w:firstLine="284"/>
        <w:jc w:val="both"/>
        <w:rPr>
          <w:rFonts w:ascii="Times New Roman" w:eastAsiaTheme="minorEastAsia" w:hAnsi="Times New Roman" w:cs="Times New Roman"/>
        </w:rPr>
      </w:pPr>
      <w:r w:rsidRPr="00AC204B">
        <w:rPr>
          <w:rFonts w:ascii="Times New Roman" w:eastAsiaTheme="minorEastAsia" w:hAnsi="Times New Roman" w:cs="Times New Roman"/>
        </w:rPr>
        <w:t xml:space="preserve">The growth of CdTe nanowires is relatively unreported compared to that of Si and a number of III-V semiconductors. </w:t>
      </w:r>
      <w:r w:rsidR="0081763D">
        <w:rPr>
          <w:rFonts w:ascii="Times New Roman" w:eastAsiaTheme="minorEastAsia" w:hAnsi="Times New Roman" w:cs="Times New Roman"/>
        </w:rPr>
        <w:t>It</w:t>
      </w:r>
      <w:r w:rsidRPr="00AC204B">
        <w:rPr>
          <w:rFonts w:ascii="Times New Roman" w:eastAsiaTheme="minorEastAsia" w:hAnsi="Times New Roman" w:cs="Times New Roman"/>
        </w:rPr>
        <w:t xml:space="preserve"> is felt that the advantages of the </w:t>
      </w:r>
      <w:r w:rsidR="00864BD1">
        <w:rPr>
          <w:rFonts w:ascii="Times New Roman" w:eastAsiaTheme="minorEastAsia" w:hAnsi="Times New Roman" w:cs="Times New Roman"/>
        </w:rPr>
        <w:t>CdTe/CdS system, summarised in S</w:t>
      </w:r>
      <w:r w:rsidRPr="00AC204B">
        <w:rPr>
          <w:rFonts w:ascii="Times New Roman" w:eastAsiaTheme="minorEastAsia" w:hAnsi="Times New Roman" w:cs="Times New Roman"/>
        </w:rPr>
        <w:t xml:space="preserve">ection </w:t>
      </w:r>
      <w:r w:rsidR="0081763D" w:rsidRPr="00FA0EE7">
        <w:rPr>
          <w:rFonts w:ascii="Times New Roman" w:eastAsiaTheme="minorEastAsia" w:hAnsi="Times New Roman" w:cs="Times New Roman"/>
        </w:rPr>
        <w:t>2.3.1</w:t>
      </w:r>
      <w:r w:rsidR="00864BD1">
        <w:rPr>
          <w:rFonts w:ascii="Times New Roman" w:eastAsiaTheme="minorEastAsia" w:hAnsi="Times New Roman" w:cs="Times New Roman"/>
        </w:rPr>
        <w:t>,</w:t>
      </w:r>
      <w:r w:rsidRPr="00FA0EE7">
        <w:rPr>
          <w:rFonts w:ascii="Times New Roman" w:eastAsiaTheme="minorEastAsia" w:hAnsi="Times New Roman" w:cs="Times New Roman"/>
        </w:rPr>
        <w:t xml:space="preserve"> </w:t>
      </w:r>
      <w:r w:rsidRPr="00AC204B">
        <w:rPr>
          <w:rFonts w:ascii="Times New Roman" w:eastAsiaTheme="minorEastAsia" w:hAnsi="Times New Roman" w:cs="Times New Roman"/>
        </w:rPr>
        <w:t>can be utilised in a nanostructured device. A CdTe/CdS device</w:t>
      </w:r>
      <w:r w:rsidR="00AC204B" w:rsidRPr="00AC204B">
        <w:rPr>
          <w:rFonts w:ascii="Times New Roman" w:eastAsiaTheme="minorEastAsia" w:hAnsi="Times New Roman" w:cs="Times New Roman"/>
        </w:rPr>
        <w:t>,</w:t>
      </w:r>
      <w:r w:rsidRPr="00AC204B">
        <w:rPr>
          <w:rFonts w:ascii="Times New Roman" w:eastAsiaTheme="minorEastAsia" w:hAnsi="Times New Roman" w:cs="Times New Roman"/>
        </w:rPr>
        <w:t xml:space="preserve"> whereby </w:t>
      </w:r>
      <w:r w:rsidR="0081763D">
        <w:rPr>
          <w:rFonts w:ascii="Times New Roman" w:eastAsiaTheme="minorEastAsia" w:hAnsi="Times New Roman" w:cs="Times New Roman"/>
        </w:rPr>
        <w:t xml:space="preserve">CdS </w:t>
      </w:r>
      <w:r w:rsidRPr="00AC204B">
        <w:rPr>
          <w:rFonts w:ascii="Times New Roman" w:eastAsiaTheme="minorEastAsia" w:hAnsi="Times New Roman" w:cs="Times New Roman"/>
        </w:rPr>
        <w:t xml:space="preserve">nanowires were used </w:t>
      </w:r>
      <w:r w:rsidR="0081763D">
        <w:rPr>
          <w:rFonts w:ascii="Times New Roman" w:eastAsiaTheme="minorEastAsia" w:hAnsi="Times New Roman" w:cs="Times New Roman"/>
        </w:rPr>
        <w:t>as the window</w:t>
      </w:r>
      <w:r w:rsidRPr="00AC204B">
        <w:rPr>
          <w:rFonts w:ascii="Times New Roman" w:eastAsiaTheme="minorEastAsia" w:hAnsi="Times New Roman" w:cs="Times New Roman"/>
        </w:rPr>
        <w:t xml:space="preserve"> layer</w:t>
      </w:r>
      <w:r w:rsidR="00AC204B" w:rsidRPr="00AC204B">
        <w:rPr>
          <w:rFonts w:ascii="Times New Roman" w:eastAsiaTheme="minorEastAsia" w:hAnsi="Times New Roman" w:cs="Times New Roman"/>
        </w:rPr>
        <w:t>,</w:t>
      </w:r>
      <w:r w:rsidRPr="00AC204B">
        <w:rPr>
          <w:rFonts w:ascii="Times New Roman" w:eastAsiaTheme="minorEastAsia" w:hAnsi="Times New Roman" w:cs="Times New Roman"/>
        </w:rPr>
        <w:t xml:space="preserve"> has been reported by Fan </w:t>
      </w:r>
      <w:r w:rsidR="00CC3392">
        <w:rPr>
          <w:rFonts w:ascii="Times New Roman" w:eastAsiaTheme="minorEastAsia" w:hAnsi="Times New Roman" w:cs="Times New Roman"/>
          <w:i/>
        </w:rPr>
        <w:t>e</w:t>
      </w:r>
      <w:r w:rsidRPr="00AC204B">
        <w:rPr>
          <w:rFonts w:ascii="Times New Roman" w:eastAsiaTheme="minorEastAsia" w:hAnsi="Times New Roman" w:cs="Times New Roman"/>
          <w:i/>
        </w:rPr>
        <w:t xml:space="preserve">t al., </w:t>
      </w:r>
      <w:r w:rsidR="00864BD1">
        <w:rPr>
          <w:rFonts w:ascii="Times New Roman" w:eastAsiaTheme="minorEastAsia" w:hAnsi="Times New Roman" w:cs="Times New Roman"/>
        </w:rPr>
        <w:t xml:space="preserve">and it’s performance was promising </w:t>
      </w:r>
      <w:r w:rsidR="005B0577" w:rsidRPr="00AC204B">
        <w:rPr>
          <w:rFonts w:ascii="Times New Roman" w:eastAsiaTheme="minorEastAsia" w:hAnsi="Times New Roman" w:cs="Times New Roman"/>
        </w:rPr>
        <w:t>(</w:t>
      </w:r>
      <w:r w:rsidR="005B0577" w:rsidRPr="00AC204B">
        <w:rPr>
          <w:rFonts w:ascii="Times New Roman" w:eastAsiaTheme="minorEastAsia" w:hAnsi="Times New Roman" w:cs="Times New Roman"/>
          <w:i/>
        </w:rPr>
        <w:t>η</w:t>
      </w:r>
      <w:r w:rsidR="005B0577" w:rsidRPr="00AC204B">
        <w:rPr>
          <w:rFonts w:ascii="Times New Roman" w:eastAsiaTheme="minorEastAsia" w:hAnsi="Times New Roman" w:cs="Times New Roman"/>
        </w:rPr>
        <w:t xml:space="preserve"> = 6%).</w:t>
      </w:r>
      <w:r w:rsidR="00AF7EB2" w:rsidRPr="00AC204B">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&lt;EndNote&gt;&lt;Cite&gt;&lt;Author&gt;Fan&lt;/Author&gt;&lt;Year&gt;2009&lt;/Year&gt;&lt;RecNum&gt;80&lt;/RecNum&gt;&lt;record&gt;&lt;rec-number&gt;80&lt;/rec-number&gt;&lt;foreign-keys&gt;&lt;key app="EN" db-id="re90ssdaw9paxve5xpfva2dnfr00vxts5dxe"&gt;80&lt;/key&gt;&lt;/foreign-keys&gt;&lt;ref-type name="Journal Article"&gt;17&lt;/ref-type&gt;&lt;contributors&gt;&lt;authors&gt;&lt;author&gt;Fan, Zhiyong&lt;/author&gt;&lt;author&gt;Razavi, Haleh&lt;/author&gt;&lt;author&gt;Do, Jae-won&lt;/author&gt;&lt;author&gt;Moriwaki, Aimee&lt;/author&gt;&lt;author&gt;Ergen, Onur&lt;/author&gt;&lt;author&gt;Chueh, Yu-Lun&lt;/author&gt;&lt;author&gt;Leu, Paul W.&lt;/author&gt;&lt;author&gt;Ho, Johnny C.&lt;/author&gt;&lt;author&gt;Takahashi, Toshitake&lt;/author&gt;&lt;author&gt;Reichertz, Lothar A.&lt;/author&gt;&lt;author&gt;Neale, Steven&lt;/author&gt;&lt;author&gt;Yu, Kyoungsik&lt;/author&gt;&lt;author&gt;Wu, Ming&lt;/author&gt;&lt;author&gt;Ager, Joel W.&lt;/author&gt;&lt;author&gt;Javey, Ali&lt;/author&gt;&lt;/authors&gt;&lt;/contributors&gt;&lt;titles&gt;&lt;title&gt;Three-dimensional nanopillar-array photovoltaics on low-cost and flexible substrates&lt;/title&gt;&lt;secondary-title&gt;Nat Mater&lt;/secondary-title&gt;&lt;/titles&gt;&lt;periodical&gt;&lt;full-title&gt;Nat Mater&lt;/full-title&gt;&lt;/periodical&gt;&lt;pages&gt;648-653&lt;/pages&gt;&lt;volume&gt;8&lt;/volume&gt;&lt;number&gt;8&lt;/number&gt;&lt;dates&gt;&lt;year&gt;2009&lt;/year&gt;&lt;/dates&gt;&lt;publisher&gt;Nature Publishing Group&lt;/publisher&gt;&lt;isbn&gt;1476-1122&lt;/isbn&gt;&lt;urls&gt;&lt;related-urls&gt;&lt;url&gt;http://dx.doi.org/10.1038/nmat2493&lt;/url&gt;&lt;url&gt;http://www.nature.com/nmat/journal/v8/n8/suppinfo/nmat2493_S1.html&lt;/url&gt;&lt;/related-urls&gt;&lt;/urls&gt;&lt;/record&gt;&lt;/Cite&gt;&lt;/EndNote&gt;</w:instrText>
      </w:r>
      <w:r w:rsidR="00AF7EB2" w:rsidRPr="00AC204B">
        <w:rPr>
          <w:rFonts w:ascii="Times New Roman" w:eastAsiaTheme="minorEastAsia" w:hAnsi="Times New Roman" w:cs="Times New Roman"/>
        </w:rPr>
        <w:fldChar w:fldCharType="separate"/>
      </w:r>
      <w:r w:rsidR="001D3379" w:rsidRPr="001D3379">
        <w:rPr>
          <w:rFonts w:ascii="Times New Roman" w:eastAsiaTheme="minorEastAsia" w:hAnsi="Times New Roman" w:cs="Times New Roman"/>
          <w:vertAlign w:val="superscript"/>
        </w:rPr>
        <w:t>4</w:t>
      </w:r>
      <w:r w:rsidR="00AF7EB2" w:rsidRPr="00AC204B">
        <w:rPr>
          <w:rFonts w:ascii="Times New Roman" w:eastAsiaTheme="minorEastAsia" w:hAnsi="Times New Roman" w:cs="Times New Roman"/>
        </w:rPr>
        <w:fldChar w:fldCharType="end"/>
      </w:r>
      <w:r w:rsidR="005B0577" w:rsidRPr="00AC204B">
        <w:rPr>
          <w:rFonts w:ascii="Times New Roman" w:eastAsiaTheme="minorEastAsia" w:hAnsi="Times New Roman" w:cs="Times New Roman"/>
        </w:rPr>
        <w:t xml:space="preserve"> The author is unaware of any reports of a device as described below</w:t>
      </w:r>
      <w:r w:rsidR="00864BD1">
        <w:rPr>
          <w:rFonts w:ascii="Times New Roman" w:eastAsiaTheme="minorEastAsia" w:hAnsi="Times New Roman" w:cs="Times New Roman"/>
        </w:rPr>
        <w:t>, in Figure 1.1,</w:t>
      </w:r>
      <w:r w:rsidR="005B0577" w:rsidRPr="00AC204B">
        <w:rPr>
          <w:rFonts w:ascii="Times New Roman" w:eastAsiaTheme="minorEastAsia" w:hAnsi="Times New Roman" w:cs="Times New Roman"/>
        </w:rPr>
        <w:t xml:space="preserve"> however. There are also no reports to the author’s knowledge of the successful growth of CdTe nanowires onto a Si</w:t>
      </w:r>
      <w:r w:rsidR="00FA0EE7">
        <w:rPr>
          <w:rFonts w:ascii="Times New Roman" w:eastAsiaTheme="minorEastAsia" w:hAnsi="Times New Roman" w:cs="Times New Roman"/>
        </w:rPr>
        <w:t xml:space="preserve"> substrate by the </w:t>
      </w:r>
      <w:r w:rsidR="00864BD1">
        <w:rPr>
          <w:rFonts w:ascii="Times New Roman" w:eastAsiaTheme="minorEastAsia" w:hAnsi="Times New Roman" w:cs="Times New Roman"/>
        </w:rPr>
        <w:t>vapour-liquid-solid</w:t>
      </w:r>
      <w:r w:rsidR="00FA0EE7">
        <w:rPr>
          <w:rFonts w:ascii="Times New Roman" w:eastAsiaTheme="minorEastAsia" w:hAnsi="Times New Roman" w:cs="Times New Roman"/>
        </w:rPr>
        <w:t xml:space="preserve"> process (</w:t>
      </w:r>
      <w:r w:rsidR="00864BD1">
        <w:rPr>
          <w:rFonts w:ascii="Times New Roman" w:eastAsiaTheme="minorEastAsia" w:hAnsi="Times New Roman" w:cs="Times New Roman"/>
        </w:rPr>
        <w:t xml:space="preserve">described in </w:t>
      </w:r>
      <w:r w:rsidR="00FA0EE7">
        <w:rPr>
          <w:rFonts w:ascii="Times New Roman" w:eastAsiaTheme="minorEastAsia" w:hAnsi="Times New Roman" w:cs="Times New Roman"/>
        </w:rPr>
        <w:t>S</w:t>
      </w:r>
      <w:r w:rsidR="005B0577" w:rsidRPr="00AC204B">
        <w:rPr>
          <w:rFonts w:ascii="Times New Roman" w:eastAsiaTheme="minorEastAsia" w:hAnsi="Times New Roman" w:cs="Times New Roman"/>
        </w:rPr>
        <w:t xml:space="preserve">ection </w:t>
      </w:r>
      <w:r w:rsidR="005B0577" w:rsidRPr="00FA0EE7">
        <w:rPr>
          <w:rFonts w:ascii="Times New Roman" w:eastAsiaTheme="minorEastAsia" w:hAnsi="Times New Roman" w:cs="Times New Roman"/>
        </w:rPr>
        <w:t>2.2.2</w:t>
      </w:r>
      <w:r w:rsidR="0081763D">
        <w:rPr>
          <w:rFonts w:ascii="Times New Roman" w:eastAsiaTheme="minorEastAsia" w:hAnsi="Times New Roman" w:cs="Times New Roman"/>
        </w:rPr>
        <w:t xml:space="preserve">). Initial results of CdTe nanowire growth </w:t>
      </w:r>
      <w:r w:rsidR="00437308">
        <w:rPr>
          <w:rFonts w:ascii="Times New Roman" w:eastAsiaTheme="minorEastAsia" w:hAnsi="Times New Roman" w:cs="Times New Roman"/>
        </w:rPr>
        <w:t xml:space="preserve">in this project </w:t>
      </w:r>
      <w:r w:rsidR="00FA0EE7">
        <w:rPr>
          <w:rFonts w:ascii="Times New Roman" w:eastAsiaTheme="minorEastAsia" w:hAnsi="Times New Roman" w:cs="Times New Roman"/>
        </w:rPr>
        <w:t>is detailed in S</w:t>
      </w:r>
      <w:r w:rsidR="0081763D">
        <w:rPr>
          <w:rFonts w:ascii="Times New Roman" w:eastAsiaTheme="minorEastAsia" w:hAnsi="Times New Roman" w:cs="Times New Roman"/>
        </w:rPr>
        <w:t>ection 6.</w:t>
      </w:r>
    </w:p>
    <w:p w:rsidR="005B0577" w:rsidRPr="00E5647F" w:rsidRDefault="005B0577" w:rsidP="00E5647F">
      <w:pPr>
        <w:spacing w:after="0" w:line="360" w:lineRule="auto"/>
        <w:jc w:val="both"/>
        <w:rPr>
          <w:rFonts w:ascii="Times New Roman" w:eastAsiaTheme="minorEastAsia" w:hAnsi="Times New Roman" w:cs="Times New Roman"/>
          <w:sz w:val="24"/>
          <w:szCs w:val="24"/>
        </w:rPr>
      </w:pPr>
    </w:p>
    <w:p w:rsidR="00A714EA" w:rsidRDefault="00A714EA" w:rsidP="00E5647F">
      <w:pPr>
        <w:spacing w:after="0" w:line="360" w:lineRule="auto"/>
        <w:jc w:val="both"/>
        <w:rPr>
          <w:rFonts w:ascii="Times New Roman" w:eastAsiaTheme="minorEastAsia" w:hAnsi="Times New Roman" w:cs="Times New Roman"/>
          <w:i/>
          <w:sz w:val="23"/>
          <w:szCs w:val="23"/>
        </w:rPr>
      </w:pPr>
    </w:p>
    <w:p w:rsidR="00A714EA" w:rsidRDefault="00A714EA" w:rsidP="00E5647F">
      <w:pPr>
        <w:spacing w:after="0" w:line="360" w:lineRule="auto"/>
        <w:jc w:val="both"/>
        <w:rPr>
          <w:rFonts w:ascii="Times New Roman" w:eastAsiaTheme="minorEastAsia" w:hAnsi="Times New Roman" w:cs="Times New Roman"/>
          <w:i/>
          <w:sz w:val="23"/>
          <w:szCs w:val="23"/>
        </w:rPr>
      </w:pPr>
    </w:p>
    <w:p w:rsidR="00E5647F" w:rsidRDefault="00E5647F" w:rsidP="00E5647F">
      <w:pPr>
        <w:spacing w:after="0" w:line="360" w:lineRule="auto"/>
        <w:jc w:val="both"/>
        <w:rPr>
          <w:rFonts w:ascii="Times New Roman" w:eastAsiaTheme="minorEastAsia" w:hAnsi="Times New Roman" w:cs="Times New Roman"/>
          <w:i/>
          <w:sz w:val="23"/>
          <w:szCs w:val="23"/>
        </w:rPr>
      </w:pPr>
      <w:r>
        <w:rPr>
          <w:rFonts w:ascii="Times New Roman" w:eastAsiaTheme="minorEastAsia" w:hAnsi="Times New Roman" w:cs="Times New Roman"/>
          <w:i/>
          <w:sz w:val="23"/>
          <w:szCs w:val="23"/>
        </w:rPr>
        <w:lastRenderedPageBreak/>
        <w:t xml:space="preserve">A </w:t>
      </w:r>
      <w:r w:rsidR="00FA0EE7">
        <w:rPr>
          <w:rFonts w:ascii="Times New Roman" w:eastAsiaTheme="minorEastAsia" w:hAnsi="Times New Roman" w:cs="Times New Roman"/>
          <w:i/>
          <w:sz w:val="23"/>
          <w:szCs w:val="23"/>
        </w:rPr>
        <w:t>CdTe/CdS nanowire solar c</w:t>
      </w:r>
      <w:r w:rsidRPr="00E5647F">
        <w:rPr>
          <w:rFonts w:ascii="Times New Roman" w:eastAsiaTheme="minorEastAsia" w:hAnsi="Times New Roman" w:cs="Times New Roman"/>
          <w:i/>
          <w:sz w:val="23"/>
          <w:szCs w:val="23"/>
        </w:rPr>
        <w:t>ell</w:t>
      </w:r>
    </w:p>
    <w:p w:rsidR="00E5647F" w:rsidRPr="00E5647F" w:rsidRDefault="00E5647F" w:rsidP="00E5647F">
      <w:pPr>
        <w:spacing w:after="0" w:line="360" w:lineRule="auto"/>
        <w:jc w:val="both"/>
        <w:rPr>
          <w:rFonts w:ascii="Times New Roman" w:eastAsiaTheme="minorEastAsia" w:hAnsi="Times New Roman" w:cs="Times New Roman"/>
          <w:i/>
          <w:sz w:val="23"/>
          <w:szCs w:val="23"/>
        </w:rPr>
      </w:pPr>
    </w:p>
    <w:p w:rsidR="00E5647F" w:rsidRDefault="00E5647F" w:rsidP="00E5647F">
      <w:pPr>
        <w:keepNext/>
        <w:spacing w:after="0" w:line="360" w:lineRule="auto"/>
        <w:ind w:firstLine="284"/>
        <w:jc w:val="center"/>
      </w:pPr>
      <w:r>
        <w:rPr>
          <w:rFonts w:ascii="Times New Roman" w:eastAsiaTheme="minorEastAsia" w:hAnsi="Times New Roman" w:cs="Times New Roman"/>
          <w:noProof/>
          <w:lang w:val="en-US"/>
        </w:rPr>
        <w:drawing>
          <wp:inline distT="0" distB="0" distL="0" distR="0">
            <wp:extent cx="3706495" cy="2390775"/>
            <wp:effectExtent l="19050" t="0" r="8255" b="0"/>
            <wp:docPr id="3" name="Picture 1" descr="device stru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structure.bmp"/>
                    <pic:cNvPicPr/>
                  </pic:nvPicPr>
                  <pic:blipFill>
                    <a:blip r:embed="rId11" cstate="print"/>
                    <a:srcRect r="37647" b="50881"/>
                    <a:stretch>
                      <a:fillRect/>
                    </a:stretch>
                  </pic:blipFill>
                  <pic:spPr>
                    <a:xfrm>
                      <a:off x="0" y="0"/>
                      <a:ext cx="3706495" cy="2390775"/>
                    </a:xfrm>
                    <a:prstGeom prst="rect">
                      <a:avLst/>
                    </a:prstGeom>
                  </pic:spPr>
                </pic:pic>
              </a:graphicData>
            </a:graphic>
          </wp:inline>
        </w:drawing>
      </w:r>
    </w:p>
    <w:p w:rsidR="00E5647F" w:rsidRPr="004646B0" w:rsidRDefault="00E5647F" w:rsidP="00E5647F">
      <w:pPr>
        <w:pStyle w:val="Caption"/>
        <w:rPr>
          <w:rFonts w:ascii="Times New Roman" w:eastAsiaTheme="minorEastAsia" w:hAnsi="Times New Roman" w:cs="Times New Roman"/>
          <w:i/>
          <w:color w:val="auto"/>
          <w:sz w:val="22"/>
          <w:szCs w:val="22"/>
        </w:rPr>
      </w:pPr>
      <w:r w:rsidRPr="004646B0">
        <w:rPr>
          <w:rFonts w:ascii="Times New Roman" w:hAnsi="Times New Roman" w:cs="Times New Roman"/>
          <w:i/>
          <w:color w:val="auto"/>
          <w:sz w:val="22"/>
          <w:szCs w:val="22"/>
        </w:rPr>
        <w:t xml:space="preserve">Figure </w:t>
      </w:r>
      <w:r w:rsidR="00CE3E4A">
        <w:rPr>
          <w:rFonts w:ascii="Times New Roman" w:hAnsi="Times New Roman" w:cs="Times New Roman"/>
          <w:i/>
          <w:color w:val="auto"/>
          <w:sz w:val="22"/>
          <w:szCs w:val="22"/>
        </w:rPr>
        <w:t>1.1</w:t>
      </w:r>
      <w:r w:rsidRPr="004646B0">
        <w:rPr>
          <w:rFonts w:ascii="Times New Roman" w:hAnsi="Times New Roman" w:cs="Times New Roman"/>
          <w:i/>
          <w:color w:val="auto"/>
          <w:sz w:val="22"/>
          <w:szCs w:val="22"/>
        </w:rPr>
        <w:t xml:space="preserve">: </w:t>
      </w:r>
      <w:r w:rsidRPr="004646B0">
        <w:rPr>
          <w:rFonts w:ascii="Times New Roman" w:hAnsi="Times New Roman" w:cs="Times New Roman"/>
          <w:b w:val="0"/>
          <w:i/>
          <w:color w:val="auto"/>
          <w:sz w:val="22"/>
          <w:szCs w:val="22"/>
        </w:rPr>
        <w:t>Proposed device structure for a CdTe/CdS nanowire solar cell</w:t>
      </w:r>
    </w:p>
    <w:p w:rsidR="005B0577" w:rsidRDefault="005B0577" w:rsidP="005B0577">
      <w:pPr>
        <w:spacing w:after="0" w:line="360" w:lineRule="auto"/>
        <w:jc w:val="both"/>
        <w:rPr>
          <w:rFonts w:ascii="Times New Roman" w:eastAsiaTheme="minorEastAsia" w:hAnsi="Times New Roman" w:cs="Times New Roman"/>
        </w:rPr>
      </w:pPr>
      <w:r>
        <w:rPr>
          <w:rFonts w:ascii="Times New Roman" w:eastAsiaTheme="minorEastAsia" w:hAnsi="Times New Roman" w:cs="Times New Roman"/>
        </w:rPr>
        <w:t xml:space="preserve">  </w:t>
      </w:r>
    </w:p>
    <w:p w:rsidR="00E5647F" w:rsidRPr="00E5647F" w:rsidRDefault="00E5647F" w:rsidP="00AC204B">
      <w:pPr>
        <w:spacing w:after="0" w:line="360" w:lineRule="auto"/>
        <w:ind w:firstLine="284"/>
        <w:jc w:val="both"/>
        <w:rPr>
          <w:rFonts w:ascii="Times New Roman" w:eastAsiaTheme="minorEastAsia" w:hAnsi="Times New Roman" w:cs="Times New Roman"/>
        </w:rPr>
      </w:pPr>
      <w:r>
        <w:rPr>
          <w:rFonts w:ascii="Times New Roman" w:eastAsiaTheme="minorEastAsia" w:hAnsi="Times New Roman" w:cs="Times New Roman"/>
        </w:rPr>
        <w:t xml:space="preserve">The proposed </w:t>
      </w:r>
      <w:r w:rsidR="0081763D">
        <w:rPr>
          <w:rFonts w:ascii="Times New Roman" w:eastAsiaTheme="minorEastAsia" w:hAnsi="Times New Roman" w:cs="Times New Roman"/>
        </w:rPr>
        <w:t>device design for a CdTe/CdS</w:t>
      </w:r>
      <w:r>
        <w:rPr>
          <w:rFonts w:ascii="Times New Roman" w:eastAsiaTheme="minorEastAsia" w:hAnsi="Times New Roman" w:cs="Times New Roman"/>
        </w:rPr>
        <w:t xml:space="preserve"> nanowire device is illustrated in Figure </w:t>
      </w:r>
      <w:r w:rsidR="00CE3E4A" w:rsidRPr="00FA0EE7">
        <w:rPr>
          <w:rFonts w:ascii="Times New Roman" w:eastAsiaTheme="minorEastAsia" w:hAnsi="Times New Roman" w:cs="Times New Roman"/>
        </w:rPr>
        <w:t>1.1</w:t>
      </w:r>
      <w:r>
        <w:rPr>
          <w:rFonts w:ascii="Times New Roman" w:eastAsiaTheme="minorEastAsia" w:hAnsi="Times New Roman" w:cs="Times New Roman"/>
        </w:rPr>
        <w:t xml:space="preserve">. Ideally there would be a base </w:t>
      </w:r>
      <w:r w:rsidR="00437308">
        <w:rPr>
          <w:rFonts w:ascii="Times New Roman" w:eastAsiaTheme="minorEastAsia" w:hAnsi="Times New Roman" w:cs="Times New Roman"/>
        </w:rPr>
        <w:t xml:space="preserve">‘protective’ </w:t>
      </w:r>
      <w:r>
        <w:rPr>
          <w:rFonts w:ascii="Times New Roman" w:eastAsiaTheme="minorEastAsia" w:hAnsi="Times New Roman" w:cs="Times New Roman"/>
        </w:rPr>
        <w:t xml:space="preserve">layer of CdTe </w:t>
      </w:r>
      <w:r w:rsidR="00437308">
        <w:rPr>
          <w:rFonts w:ascii="Times New Roman" w:eastAsiaTheme="minorEastAsia" w:hAnsi="Times New Roman" w:cs="Times New Roman"/>
        </w:rPr>
        <w:t>on the p-type</w:t>
      </w:r>
      <w:r>
        <w:rPr>
          <w:rFonts w:ascii="Times New Roman" w:eastAsiaTheme="minorEastAsia" w:hAnsi="Times New Roman" w:cs="Times New Roman"/>
        </w:rPr>
        <w:t xml:space="preserve"> Si substrate so to create a continuous junction. Without this, poor Si:B/CdS junctions would limit the open circuit voltage. Following array optimisation, an n-type CdS layer </w:t>
      </w:r>
      <w:r w:rsidR="00B9603B">
        <w:rPr>
          <w:rFonts w:ascii="Times New Roman" w:eastAsiaTheme="minorEastAsia" w:hAnsi="Times New Roman" w:cs="Times New Roman"/>
        </w:rPr>
        <w:t>will</w:t>
      </w:r>
      <w:r>
        <w:rPr>
          <w:rFonts w:ascii="Times New Roman" w:eastAsiaTheme="minorEastAsia" w:hAnsi="Times New Roman" w:cs="Times New Roman"/>
        </w:rPr>
        <w:t xml:space="preserve"> be deposited via chemical bath deposition, upon which a transparent front contact (ITO) will be sputtered. Au contacts are to be thermally evaporated onto the back surface of the Si.</w:t>
      </w:r>
      <w:r w:rsidR="002B3AA1">
        <w:rPr>
          <w:rFonts w:ascii="Times New Roman" w:eastAsiaTheme="minorEastAsia" w:hAnsi="Times New Roman" w:cs="Times New Roman"/>
        </w:rPr>
        <w:t xml:space="preserve"> There are obvious limitations, such as the resistivity of the Si substrate</w:t>
      </w:r>
      <w:r w:rsidR="00864BD1">
        <w:rPr>
          <w:rFonts w:ascii="Times New Roman" w:eastAsiaTheme="minorEastAsia" w:hAnsi="Times New Roman" w:cs="Times New Roman"/>
        </w:rPr>
        <w:t xml:space="preserve"> (1 – 30 Ω.cm)</w:t>
      </w:r>
      <w:r w:rsidR="002B3AA1">
        <w:rPr>
          <w:rFonts w:ascii="Times New Roman" w:eastAsiaTheme="minorEastAsia" w:hAnsi="Times New Roman" w:cs="Times New Roman"/>
        </w:rPr>
        <w:t xml:space="preserve">, but the </w:t>
      </w:r>
      <w:r w:rsidR="00D613B7">
        <w:rPr>
          <w:rFonts w:ascii="Times New Roman" w:eastAsiaTheme="minorEastAsia" w:hAnsi="Times New Roman" w:cs="Times New Roman"/>
        </w:rPr>
        <w:t xml:space="preserve">motivation of these preliminary investigations is to establish whether </w:t>
      </w:r>
      <w:r w:rsidR="00AC204B">
        <w:rPr>
          <w:rFonts w:ascii="Times New Roman" w:eastAsiaTheme="minorEastAsia" w:hAnsi="Times New Roman" w:cs="Times New Roman"/>
        </w:rPr>
        <w:t>the fabrication of such a device is feasible, and to demonstrate whether it exhibits characteristic photovoltaic behaviour</w:t>
      </w:r>
      <w:r w:rsidR="00D613B7">
        <w:rPr>
          <w:rFonts w:ascii="Times New Roman" w:eastAsiaTheme="minorEastAsia" w:hAnsi="Times New Roman" w:cs="Times New Roman"/>
        </w:rPr>
        <w:t>.</w:t>
      </w:r>
    </w:p>
    <w:p w:rsidR="006E6522" w:rsidRDefault="006E6522" w:rsidP="006E6522">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A714EA" w:rsidRDefault="00A714EA" w:rsidP="002D7041">
      <w:pPr>
        <w:spacing w:after="0"/>
        <w:rPr>
          <w:rFonts w:ascii="Times New Roman" w:hAnsi="Times New Roman" w:cs="Times New Roman"/>
          <w:b/>
          <w:sz w:val="32"/>
          <w:szCs w:val="32"/>
        </w:rPr>
      </w:pPr>
    </w:p>
    <w:p w:rsidR="00C907CD" w:rsidRDefault="00C907CD" w:rsidP="002D7041">
      <w:pPr>
        <w:spacing w:after="0"/>
        <w:rPr>
          <w:rFonts w:ascii="Times New Roman" w:hAnsi="Times New Roman" w:cs="Times New Roman"/>
          <w:b/>
          <w:sz w:val="32"/>
          <w:szCs w:val="32"/>
        </w:rPr>
      </w:pPr>
      <w:r>
        <w:rPr>
          <w:rFonts w:ascii="Times New Roman" w:hAnsi="Times New Roman" w:cs="Times New Roman"/>
          <w:b/>
          <w:sz w:val="32"/>
          <w:szCs w:val="32"/>
        </w:rPr>
        <w:lastRenderedPageBreak/>
        <w:t>Section 2: Literature Review</w:t>
      </w:r>
    </w:p>
    <w:p w:rsidR="00C907CD" w:rsidRDefault="00C907CD" w:rsidP="002D7041">
      <w:pPr>
        <w:spacing w:after="0"/>
        <w:rPr>
          <w:rFonts w:ascii="Times New Roman" w:hAnsi="Times New Roman" w:cs="Times New Roman"/>
          <w:b/>
          <w:sz w:val="32"/>
          <w:szCs w:val="32"/>
        </w:rPr>
      </w:pPr>
    </w:p>
    <w:p w:rsidR="00C907CD" w:rsidRPr="00C907CD" w:rsidRDefault="00C907CD" w:rsidP="00C907CD">
      <w:pPr>
        <w:spacing w:after="0" w:line="360" w:lineRule="auto"/>
        <w:ind w:firstLine="284"/>
        <w:jc w:val="both"/>
        <w:rPr>
          <w:rFonts w:ascii="Times New Roman" w:hAnsi="Times New Roman" w:cs="Times New Roman"/>
        </w:rPr>
      </w:pPr>
      <w:r w:rsidRPr="00C907CD">
        <w:rPr>
          <w:rFonts w:ascii="Times New Roman" w:hAnsi="Times New Roman" w:cs="Times New Roman"/>
        </w:rPr>
        <w:t>This section</w:t>
      </w:r>
      <w:r>
        <w:rPr>
          <w:rFonts w:ascii="Times New Roman" w:hAnsi="Times New Roman" w:cs="Times New Roman"/>
        </w:rPr>
        <w:t xml:space="preserve"> describes the fundamental physics of photovoltaic devices, and of low dimensional structures, with added emphasis on nanowires. It </w:t>
      </w:r>
      <w:r w:rsidR="006B4209">
        <w:rPr>
          <w:rFonts w:ascii="Times New Roman" w:hAnsi="Times New Roman" w:cs="Times New Roman"/>
        </w:rPr>
        <w:t>also</w:t>
      </w:r>
      <w:r>
        <w:rPr>
          <w:rFonts w:ascii="Times New Roman" w:hAnsi="Times New Roman" w:cs="Times New Roman"/>
        </w:rPr>
        <w:t xml:space="preserve"> goes on to summarise recent work in both fields. The final sub-section details recent developments in </w:t>
      </w:r>
      <w:r w:rsidR="00E70E34">
        <w:rPr>
          <w:rFonts w:ascii="Times New Roman" w:hAnsi="Times New Roman" w:cs="Times New Roman"/>
        </w:rPr>
        <w:t>CdTe</w:t>
      </w:r>
      <w:r>
        <w:rPr>
          <w:rFonts w:ascii="Times New Roman" w:hAnsi="Times New Roman" w:cs="Times New Roman"/>
        </w:rPr>
        <w:t xml:space="preserve"> photovoltaics. </w:t>
      </w:r>
    </w:p>
    <w:p w:rsidR="00C907CD" w:rsidRDefault="00C907CD" w:rsidP="002D7041">
      <w:pPr>
        <w:spacing w:after="0"/>
        <w:rPr>
          <w:rFonts w:ascii="Times New Roman" w:hAnsi="Times New Roman" w:cs="Times New Roman"/>
          <w:b/>
          <w:sz w:val="32"/>
          <w:szCs w:val="32"/>
        </w:rPr>
      </w:pPr>
    </w:p>
    <w:p w:rsidR="00D14134" w:rsidRPr="006B4209" w:rsidRDefault="00AC455F" w:rsidP="002D7041">
      <w:pPr>
        <w:spacing w:after="0"/>
        <w:rPr>
          <w:rFonts w:ascii="Times New Roman" w:hAnsi="Times New Roman" w:cs="Times New Roman"/>
          <w:b/>
          <w:sz w:val="28"/>
          <w:szCs w:val="28"/>
        </w:rPr>
      </w:pPr>
      <w:r w:rsidRPr="006B4209">
        <w:rPr>
          <w:rFonts w:ascii="Times New Roman" w:hAnsi="Times New Roman" w:cs="Times New Roman"/>
          <w:b/>
          <w:sz w:val="28"/>
          <w:szCs w:val="28"/>
        </w:rPr>
        <w:t xml:space="preserve">2.1 - </w:t>
      </w:r>
      <w:r w:rsidR="00E46C5F">
        <w:rPr>
          <w:rFonts w:ascii="Times New Roman" w:hAnsi="Times New Roman" w:cs="Times New Roman"/>
          <w:b/>
          <w:sz w:val="28"/>
          <w:szCs w:val="28"/>
        </w:rPr>
        <w:t>Photovoltaic b</w:t>
      </w:r>
      <w:r w:rsidR="00D14134" w:rsidRPr="006B4209">
        <w:rPr>
          <w:rFonts w:ascii="Times New Roman" w:hAnsi="Times New Roman" w:cs="Times New Roman"/>
          <w:b/>
          <w:sz w:val="28"/>
          <w:szCs w:val="28"/>
        </w:rPr>
        <w:t>asics</w:t>
      </w:r>
    </w:p>
    <w:p w:rsidR="00AC455F" w:rsidRDefault="00AC455F" w:rsidP="002D7041">
      <w:pPr>
        <w:spacing w:after="0"/>
        <w:rPr>
          <w:rFonts w:ascii="Times New Roman" w:hAnsi="Times New Roman" w:cs="Times New Roman"/>
          <w:b/>
          <w:sz w:val="32"/>
          <w:szCs w:val="32"/>
        </w:rPr>
      </w:pPr>
    </w:p>
    <w:p w:rsidR="00D14134" w:rsidRDefault="00D14134" w:rsidP="002D7041">
      <w:pPr>
        <w:spacing w:after="0"/>
        <w:rPr>
          <w:rFonts w:ascii="Times New Roman" w:hAnsi="Times New Roman" w:cs="Times New Roman"/>
          <w:b/>
          <w:i/>
          <w:sz w:val="24"/>
          <w:szCs w:val="24"/>
        </w:rPr>
      </w:pPr>
      <w:r w:rsidRPr="00D14134">
        <w:rPr>
          <w:rFonts w:ascii="Times New Roman" w:hAnsi="Times New Roman" w:cs="Times New Roman"/>
          <w:b/>
          <w:i/>
          <w:sz w:val="24"/>
          <w:szCs w:val="24"/>
        </w:rPr>
        <w:t>2.1.1</w:t>
      </w:r>
      <w:r>
        <w:rPr>
          <w:rFonts w:ascii="Times New Roman" w:hAnsi="Times New Roman" w:cs="Times New Roman"/>
          <w:b/>
          <w:i/>
          <w:sz w:val="24"/>
          <w:szCs w:val="24"/>
        </w:rPr>
        <w:t>: Photovoltaic device operation</w:t>
      </w:r>
    </w:p>
    <w:p w:rsidR="00D14134" w:rsidRDefault="00D14134" w:rsidP="002D7041">
      <w:pPr>
        <w:spacing w:after="0"/>
        <w:rPr>
          <w:rFonts w:ascii="Times New Roman" w:hAnsi="Times New Roman" w:cs="Times New Roman"/>
          <w:b/>
          <w:i/>
          <w:sz w:val="24"/>
          <w:szCs w:val="24"/>
        </w:rPr>
      </w:pPr>
    </w:p>
    <w:p w:rsidR="00DA0291" w:rsidRPr="00DA0291" w:rsidRDefault="00DA0291" w:rsidP="000C5235">
      <w:pPr>
        <w:spacing w:after="0" w:line="360" w:lineRule="auto"/>
        <w:rPr>
          <w:rFonts w:ascii="Times New Roman" w:hAnsi="Times New Roman" w:cs="Times New Roman"/>
          <w:i/>
          <w:sz w:val="23"/>
          <w:szCs w:val="23"/>
        </w:rPr>
      </w:pPr>
      <w:r w:rsidRPr="00DA0291">
        <w:rPr>
          <w:rFonts w:ascii="Times New Roman" w:hAnsi="Times New Roman" w:cs="Times New Roman"/>
          <w:i/>
          <w:sz w:val="23"/>
          <w:szCs w:val="23"/>
        </w:rPr>
        <w:t>The p-n junction</w:t>
      </w:r>
    </w:p>
    <w:p w:rsidR="00996746" w:rsidRDefault="00D14134" w:rsidP="00864BD1">
      <w:pPr>
        <w:spacing w:after="0" w:line="360" w:lineRule="auto"/>
        <w:ind w:firstLine="284"/>
        <w:jc w:val="both"/>
        <w:rPr>
          <w:rFonts w:ascii="Times New Roman" w:hAnsi="Times New Roman" w:cs="Times New Roman"/>
        </w:rPr>
      </w:pPr>
      <w:r>
        <w:rPr>
          <w:rFonts w:ascii="Times New Roman" w:hAnsi="Times New Roman" w:cs="Times New Roman"/>
        </w:rPr>
        <w:t xml:space="preserve">The simplest model of a solar cell consists of a p-n junction, connected in a circuit. Figure </w:t>
      </w:r>
      <w:r w:rsidRPr="00FA0EE7">
        <w:rPr>
          <w:rFonts w:ascii="Times New Roman" w:hAnsi="Times New Roman" w:cs="Times New Roman"/>
        </w:rPr>
        <w:t>2.1</w:t>
      </w:r>
      <w:r>
        <w:rPr>
          <w:rFonts w:ascii="Times New Roman" w:hAnsi="Times New Roman" w:cs="Times New Roman"/>
          <w:b/>
        </w:rPr>
        <w:t xml:space="preserve"> </w:t>
      </w:r>
      <w:r>
        <w:rPr>
          <w:rFonts w:ascii="Times New Roman" w:hAnsi="Times New Roman" w:cs="Times New Roman"/>
        </w:rPr>
        <w:t xml:space="preserve">illustrates a p-type semiconductor being brought into contact with an n-type semiconductor and the resulting band profile of the p-n </w:t>
      </w:r>
      <w:r w:rsidR="00DA0291">
        <w:rPr>
          <w:rFonts w:ascii="Times New Roman" w:hAnsi="Times New Roman" w:cs="Times New Roman"/>
        </w:rPr>
        <w:t>j</w:t>
      </w:r>
      <w:r>
        <w:rPr>
          <w:rFonts w:ascii="Times New Roman" w:hAnsi="Times New Roman" w:cs="Times New Roman"/>
        </w:rPr>
        <w:t>unction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&lt;EndNote&gt;&lt;Cite&gt;&lt;Author&gt;Nelson&lt;/Author&gt;&lt;Year&gt;2003&lt;/Year&gt;&lt;RecNum&gt;139&lt;/RecNum&gt;&lt;record&gt;&lt;rec-number&gt;139&lt;/rec-number&gt;&lt;foreign-keys&gt;&lt;key app="EN" db-id="re90ssdaw9paxve5xpfva2dnfr00vxts5dxe"&gt;139&lt;/key&gt;&lt;/foreign-keys&gt;&lt;ref-type name="Book"&gt;6&lt;/ref-type&gt;&lt;contributors&gt;&lt;authors&gt;&lt;author&gt;Nelson, J.&lt;/author&gt;&lt;/authors&gt;&lt;/contributors&gt;&lt;titles&gt;&lt;title&gt;The Physics of Solar Cells&lt;/title&gt;&lt;/titles&gt;&lt;dates&gt;&lt;year&gt;2003&lt;/year&gt;&lt;/dates&gt;&lt;publisher&gt;Imperial College Press&lt;/publisher&gt;&lt;urls&gt;&lt;/urls&gt;&lt;/record&gt;&lt;/Cite&gt;&lt;/EndNote&gt;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5</w:t>
      </w:r>
      <w:r w:rsidR="00AF7EB2">
        <w:rPr>
          <w:rFonts w:ascii="Times New Roman" w:hAnsi="Times New Roman" w:cs="Times New Roman"/>
        </w:rPr>
        <w:fldChar w:fldCharType="end"/>
      </w:r>
      <w:r>
        <w:rPr>
          <w:rFonts w:ascii="Times New Roman" w:hAnsi="Times New Roman" w:cs="Times New Roman"/>
        </w:rPr>
        <w:t>.</w:t>
      </w:r>
      <w:r w:rsidR="00D67775">
        <w:rPr>
          <w:rFonts w:ascii="Times New Roman" w:hAnsi="Times New Roman" w:cs="Times New Roman"/>
        </w:rPr>
        <w:t xml:space="preserve"> </w:t>
      </w:r>
      <w:r w:rsidR="00D67775" w:rsidRPr="00D67775">
        <w:rPr>
          <w:rFonts w:ascii="Times New Roman" w:hAnsi="Times New Roman" w:cs="Times New Roman"/>
          <w:i/>
        </w:rPr>
        <w:t>E</w:t>
      </w:r>
      <w:r w:rsidR="00D67775" w:rsidRPr="00D67775">
        <w:rPr>
          <w:rFonts w:ascii="Times New Roman" w:hAnsi="Times New Roman" w:cs="Times New Roman"/>
          <w:i/>
          <w:vertAlign w:val="subscript"/>
        </w:rPr>
        <w:t>C</w:t>
      </w:r>
      <w:r w:rsidR="00D67775">
        <w:rPr>
          <w:rFonts w:ascii="Times New Roman" w:hAnsi="Times New Roman" w:cs="Times New Roman"/>
        </w:rPr>
        <w:t xml:space="preserve">, </w:t>
      </w:r>
      <w:r w:rsidR="00D67775" w:rsidRPr="00D67775">
        <w:rPr>
          <w:rFonts w:ascii="Times New Roman" w:hAnsi="Times New Roman" w:cs="Times New Roman"/>
          <w:i/>
        </w:rPr>
        <w:t>E</w:t>
      </w:r>
      <w:r w:rsidR="00D67775" w:rsidRPr="00D67775">
        <w:rPr>
          <w:rFonts w:ascii="Times New Roman" w:hAnsi="Times New Roman" w:cs="Times New Roman"/>
          <w:i/>
          <w:vertAlign w:val="subscript"/>
        </w:rPr>
        <w:t>V</w:t>
      </w:r>
      <w:r w:rsidR="00D67775">
        <w:rPr>
          <w:rFonts w:ascii="Times New Roman" w:hAnsi="Times New Roman" w:cs="Times New Roman"/>
        </w:rPr>
        <w:t xml:space="preserve">, </w:t>
      </w:r>
      <w:r w:rsidR="00D67775" w:rsidRPr="00D67775">
        <w:rPr>
          <w:rFonts w:ascii="Times New Roman" w:hAnsi="Times New Roman" w:cs="Times New Roman"/>
          <w:i/>
        </w:rPr>
        <w:t>E</w:t>
      </w:r>
      <w:r w:rsidR="00D67775" w:rsidRPr="00D67775">
        <w:rPr>
          <w:rFonts w:ascii="Times New Roman" w:hAnsi="Times New Roman" w:cs="Times New Roman"/>
          <w:i/>
          <w:vertAlign w:val="subscript"/>
        </w:rPr>
        <w:t>vac</w:t>
      </w:r>
      <w:r w:rsidR="00D67775">
        <w:rPr>
          <w:rFonts w:ascii="Times New Roman" w:hAnsi="Times New Roman" w:cs="Times New Roman"/>
        </w:rPr>
        <w:t xml:space="preserve"> and </w:t>
      </w:r>
      <w:r w:rsidR="00D67775" w:rsidRPr="00D67775">
        <w:rPr>
          <w:rFonts w:ascii="Times New Roman" w:hAnsi="Times New Roman" w:cs="Times New Roman"/>
          <w:i/>
        </w:rPr>
        <w:t>E</w:t>
      </w:r>
      <w:r w:rsidR="00D67775" w:rsidRPr="00D67775">
        <w:rPr>
          <w:rFonts w:ascii="Times New Roman" w:hAnsi="Times New Roman" w:cs="Times New Roman"/>
          <w:i/>
          <w:vertAlign w:val="subscript"/>
        </w:rPr>
        <w:t>F</w:t>
      </w:r>
      <w:r w:rsidR="00D67775">
        <w:rPr>
          <w:rFonts w:ascii="Times New Roman" w:hAnsi="Times New Roman" w:cs="Times New Roman"/>
        </w:rPr>
        <w:t xml:space="preserve"> are the conduction and valence band edges, the vacuum energy level and the Fermi energy level respectively. </w:t>
      </w:r>
      <w:r w:rsidR="00D67775" w:rsidRPr="00D67775">
        <w:rPr>
          <w:rFonts w:ascii="Times New Roman" w:hAnsi="Times New Roman" w:cs="Times New Roman"/>
          <w:i/>
        </w:rPr>
        <w:t>Φ</w:t>
      </w:r>
      <w:r w:rsidR="00D67775" w:rsidRPr="00D67775">
        <w:rPr>
          <w:rFonts w:ascii="Times New Roman" w:hAnsi="Times New Roman" w:cs="Times New Roman"/>
          <w:i/>
          <w:vertAlign w:val="subscript"/>
        </w:rPr>
        <w:t>p</w:t>
      </w:r>
      <w:r w:rsidR="00D67775">
        <w:rPr>
          <w:rFonts w:ascii="Times New Roman" w:hAnsi="Times New Roman" w:cs="Times New Roman"/>
        </w:rPr>
        <w:t xml:space="preserve"> and </w:t>
      </w:r>
      <w:r w:rsidR="00D67775" w:rsidRPr="00D67775">
        <w:rPr>
          <w:rFonts w:ascii="Times New Roman" w:hAnsi="Times New Roman" w:cs="Times New Roman"/>
          <w:i/>
        </w:rPr>
        <w:t>Ф</w:t>
      </w:r>
      <w:r w:rsidR="00D67775" w:rsidRPr="00D67775">
        <w:rPr>
          <w:rFonts w:ascii="Times New Roman" w:hAnsi="Times New Roman" w:cs="Times New Roman"/>
          <w:i/>
          <w:vertAlign w:val="subscript"/>
        </w:rPr>
        <w:t>n</w:t>
      </w:r>
      <w:r w:rsidR="00D67775">
        <w:rPr>
          <w:rFonts w:ascii="Times New Roman" w:hAnsi="Times New Roman" w:cs="Times New Roman"/>
        </w:rPr>
        <w:t xml:space="preserve"> are work functions and </w:t>
      </w:r>
      <w:r w:rsidR="00D67775" w:rsidRPr="00D67775">
        <w:rPr>
          <w:rFonts w:ascii="Times New Roman" w:hAnsi="Times New Roman" w:cs="Times New Roman"/>
          <w:i/>
        </w:rPr>
        <w:t>V</w:t>
      </w:r>
      <w:r w:rsidR="00D67775" w:rsidRPr="00D67775">
        <w:rPr>
          <w:rFonts w:ascii="Times New Roman" w:hAnsi="Times New Roman" w:cs="Times New Roman"/>
          <w:i/>
          <w:vertAlign w:val="subscript"/>
        </w:rPr>
        <w:t>bi</w:t>
      </w:r>
      <w:r w:rsidR="00B27431">
        <w:rPr>
          <w:rFonts w:ascii="Times New Roman" w:hAnsi="Times New Roman" w:cs="Times New Roman"/>
        </w:rPr>
        <w:t xml:space="preserve"> </w:t>
      </w:r>
      <w:r w:rsidR="002857FF">
        <w:rPr>
          <w:rFonts w:ascii="Times New Roman" w:hAnsi="Times New Roman" w:cs="Times New Roman"/>
        </w:rPr>
        <w:t>is the built in voltage of the junction</w:t>
      </w:r>
      <w:r w:rsidR="00B27431">
        <w:rPr>
          <w:rFonts w:ascii="Times New Roman" w:hAnsi="Times New Roman" w:cs="Times New Roman"/>
        </w:rPr>
        <w:t>.</w:t>
      </w:r>
    </w:p>
    <w:p w:rsidR="00996746" w:rsidRDefault="00996746" w:rsidP="00996746">
      <w:pPr>
        <w:keepNext/>
        <w:spacing w:after="0"/>
        <w:ind w:firstLine="284"/>
        <w:jc w:val="center"/>
      </w:pPr>
      <w:r w:rsidRPr="00996746">
        <w:rPr>
          <w:rFonts w:ascii="Times New Roman" w:hAnsi="Times New Roman" w:cs="Times New Roman"/>
          <w:noProof/>
          <w:lang w:val="en-US"/>
        </w:rPr>
        <w:drawing>
          <wp:inline distT="0" distB="0" distL="0" distR="0">
            <wp:extent cx="5781675" cy="1781175"/>
            <wp:effectExtent l="0" t="0" r="0" b="0"/>
            <wp:docPr id="6"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63136" cy="2236603"/>
                      <a:chOff x="928662" y="2143116"/>
                      <a:chExt cx="7063136" cy="2236603"/>
                    </a:xfrm>
                  </a:grpSpPr>
                  <a:grpSp>
                    <a:nvGrpSpPr>
                      <a:cNvPr id="36" name="Group 35"/>
                      <a:cNvGrpSpPr/>
                    </a:nvGrpSpPr>
                    <a:grpSpPr>
                      <a:xfrm>
                        <a:off x="928662" y="2143116"/>
                        <a:ext cx="7063136" cy="2236603"/>
                        <a:chOff x="928662" y="2143116"/>
                        <a:chExt cx="7063136" cy="2236603"/>
                      </a:xfrm>
                    </a:grpSpPr>
                    <a:pic>
                      <a:nvPicPr>
                        <a:cNvPr id="1027" name="Picture 3"/>
                        <a:cNvPicPr>
                          <a:picLocks noChangeAspect="1" noChangeArrowheads="1"/>
                        </a:cNvPicPr>
                      </a:nvPicPr>
                      <a:blipFill>
                        <a:blip r:embed="rId12" cstate="print"/>
                        <a:srcRect/>
                        <a:stretch>
                          <a:fillRect/>
                        </a:stretch>
                      </a:blipFill>
                      <a:spPr bwMode="auto">
                        <a:xfrm>
                          <a:off x="1571604" y="2428868"/>
                          <a:ext cx="5905500" cy="1924050"/>
                        </a:xfrm>
                        <a:prstGeom prst="rect">
                          <a:avLst/>
                        </a:prstGeom>
                        <a:noFill/>
                        <a:ln w="9525">
                          <a:noFill/>
                          <a:miter lim="800000"/>
                          <a:headEnd/>
                          <a:tailEnd/>
                        </a:ln>
                      </a:spPr>
                    </a:pic>
                    <a:sp>
                      <a:nvSpPr>
                        <a:cNvPr id="10" name="TextBox 9"/>
                        <a:cNvSpPr txBox="1"/>
                      </a:nvSpPr>
                      <a:spPr>
                        <a:xfrm>
                          <a:off x="1214414" y="2500306"/>
                          <a:ext cx="49084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err="1" smtClean="0">
                                <a:latin typeface="Arial" pitchFamily="34" charset="0"/>
                                <a:cs typeface="Arial" pitchFamily="34" charset="0"/>
                              </a:rPr>
                              <a:t>E</a:t>
                            </a:r>
                            <a:r>
                              <a:rPr lang="en-GB" sz="1400" baseline="-25000" dirty="0" err="1" smtClean="0">
                                <a:latin typeface="Arial" pitchFamily="34" charset="0"/>
                                <a:cs typeface="Arial" pitchFamily="34" charset="0"/>
                              </a:rPr>
                              <a:t>vac</a:t>
                            </a:r>
                            <a:endParaRPr lang="en-US" sz="1400" baseline="-25000" dirty="0" smtClean="0">
                              <a:latin typeface="Arial" pitchFamily="34" charset="0"/>
                              <a:cs typeface="Arial" pitchFamily="34" charset="0"/>
                            </a:endParaRPr>
                          </a:p>
                        </a:txBody>
                        <a:useSpRect/>
                      </a:txSp>
                    </a:sp>
                    <a:sp>
                      <a:nvSpPr>
                        <a:cNvPr id="11" name="TextBox 10"/>
                        <a:cNvSpPr txBox="1"/>
                      </a:nvSpPr>
                      <a:spPr>
                        <a:xfrm>
                          <a:off x="1214414" y="2786058"/>
                          <a:ext cx="391454"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C</a:t>
                            </a:r>
                            <a:endParaRPr lang="en-US" sz="1400" baseline="-25000" dirty="0" smtClean="0">
                              <a:latin typeface="Arial" pitchFamily="34" charset="0"/>
                              <a:cs typeface="Arial" pitchFamily="34" charset="0"/>
                            </a:endParaRPr>
                          </a:p>
                        </a:txBody>
                        <a:useSpRect/>
                      </a:txSp>
                    </a:sp>
                    <a:sp>
                      <a:nvSpPr>
                        <a:cNvPr id="12" name="TextBox 11"/>
                        <a:cNvSpPr txBox="1"/>
                      </a:nvSpPr>
                      <a:spPr>
                        <a:xfrm>
                          <a:off x="1214414" y="3643314"/>
                          <a:ext cx="37863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F</a:t>
                            </a:r>
                            <a:endParaRPr lang="en-US" sz="1400" baseline="-25000" dirty="0" smtClean="0">
                              <a:latin typeface="Arial" pitchFamily="34" charset="0"/>
                              <a:cs typeface="Arial" pitchFamily="34" charset="0"/>
                            </a:endParaRPr>
                          </a:p>
                        </a:txBody>
                        <a:useSpRect/>
                      </a:txSp>
                    </a:sp>
                    <a:sp>
                      <a:nvSpPr>
                        <a:cNvPr id="13" name="TextBox 12"/>
                        <a:cNvSpPr txBox="1"/>
                      </a:nvSpPr>
                      <a:spPr>
                        <a:xfrm>
                          <a:off x="1214414" y="3929066"/>
                          <a:ext cx="385042"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V</a:t>
                            </a:r>
                            <a:endParaRPr lang="en-US" sz="1400" baseline="-25000" dirty="0" smtClean="0">
                              <a:latin typeface="Arial" pitchFamily="34" charset="0"/>
                              <a:cs typeface="Arial" pitchFamily="34" charset="0"/>
                            </a:endParaRPr>
                          </a:p>
                        </a:txBody>
                        <a:useSpRect/>
                      </a:txSp>
                    </a:sp>
                    <a:sp>
                      <a:nvSpPr>
                        <a:cNvPr id="14" name="TextBox 13"/>
                        <a:cNvSpPr txBox="1"/>
                      </a:nvSpPr>
                      <a:spPr>
                        <a:xfrm>
                          <a:off x="7500958" y="2857496"/>
                          <a:ext cx="49084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err="1" smtClean="0">
                                <a:latin typeface="Arial" pitchFamily="34" charset="0"/>
                                <a:cs typeface="Arial" pitchFamily="34" charset="0"/>
                              </a:rPr>
                              <a:t>E</a:t>
                            </a:r>
                            <a:r>
                              <a:rPr lang="en-GB" sz="1400" baseline="-25000" dirty="0" err="1" smtClean="0">
                                <a:latin typeface="Arial" pitchFamily="34" charset="0"/>
                                <a:cs typeface="Arial" pitchFamily="34" charset="0"/>
                              </a:rPr>
                              <a:t>vac</a:t>
                            </a:r>
                            <a:endParaRPr lang="en-US" sz="1400" baseline="-25000" dirty="0" smtClean="0">
                              <a:latin typeface="Arial" pitchFamily="34" charset="0"/>
                              <a:cs typeface="Arial" pitchFamily="34" charset="0"/>
                            </a:endParaRPr>
                          </a:p>
                        </a:txBody>
                        <a:useSpRect/>
                      </a:txSp>
                    </a:sp>
                    <a:sp>
                      <a:nvSpPr>
                        <a:cNvPr id="15" name="TextBox 14"/>
                        <a:cNvSpPr txBox="1"/>
                      </a:nvSpPr>
                      <a:spPr>
                        <a:xfrm>
                          <a:off x="7500958" y="3143248"/>
                          <a:ext cx="391454"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C</a:t>
                            </a:r>
                            <a:endParaRPr lang="en-US" sz="1400" baseline="-25000" dirty="0" smtClean="0">
                              <a:latin typeface="Arial" pitchFamily="34" charset="0"/>
                              <a:cs typeface="Arial" pitchFamily="34" charset="0"/>
                            </a:endParaRPr>
                          </a:p>
                        </a:txBody>
                        <a:useSpRect/>
                      </a:txSp>
                    </a:sp>
                    <a:sp>
                      <a:nvSpPr>
                        <a:cNvPr id="16" name="TextBox 15"/>
                        <a:cNvSpPr txBox="1"/>
                      </a:nvSpPr>
                      <a:spPr>
                        <a:xfrm>
                          <a:off x="7500958" y="3429000"/>
                          <a:ext cx="378630"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F</a:t>
                            </a:r>
                            <a:endParaRPr lang="en-US" sz="1400" baseline="-25000" dirty="0" smtClean="0">
                              <a:latin typeface="Arial" pitchFamily="34" charset="0"/>
                              <a:cs typeface="Arial" pitchFamily="34" charset="0"/>
                            </a:endParaRPr>
                          </a:p>
                        </a:txBody>
                        <a:useSpRect/>
                      </a:txSp>
                    </a:sp>
                    <a:sp>
                      <a:nvSpPr>
                        <a:cNvPr id="17" name="TextBox 16"/>
                        <a:cNvSpPr txBox="1"/>
                      </a:nvSpPr>
                      <a:spPr>
                        <a:xfrm>
                          <a:off x="7500958" y="4071942"/>
                          <a:ext cx="385042"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E</a:t>
                            </a:r>
                            <a:r>
                              <a:rPr lang="en-GB" sz="1400" baseline="-25000" dirty="0" smtClean="0">
                                <a:latin typeface="Arial" pitchFamily="34" charset="0"/>
                                <a:cs typeface="Arial" pitchFamily="34" charset="0"/>
                              </a:rPr>
                              <a:t>V</a:t>
                            </a:r>
                            <a:endParaRPr lang="en-US" sz="1400" baseline="-25000" dirty="0" smtClean="0">
                              <a:latin typeface="Arial" pitchFamily="34" charset="0"/>
                              <a:cs typeface="Arial" pitchFamily="34" charset="0"/>
                            </a:endParaRPr>
                          </a:p>
                        </a:txBody>
                        <a:useSpRect/>
                      </a:txSp>
                    </a:sp>
                    <a:sp>
                      <a:nvSpPr>
                        <a:cNvPr id="18" name="TextBox 17"/>
                        <a:cNvSpPr txBox="1"/>
                      </a:nvSpPr>
                      <a:spPr>
                        <a:xfrm>
                          <a:off x="928662" y="2285992"/>
                          <a:ext cx="343364"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a)</a:t>
                            </a:r>
                            <a:endParaRPr lang="en-US" sz="1400" dirty="0">
                              <a:latin typeface="Arial" pitchFamily="34" charset="0"/>
                              <a:cs typeface="Arial" pitchFamily="34" charset="0"/>
                            </a:endParaRPr>
                          </a:p>
                        </a:txBody>
                        <a:useSpRect/>
                      </a:txSp>
                    </a:sp>
                    <a:sp>
                      <a:nvSpPr>
                        <a:cNvPr id="19" name="TextBox 18"/>
                        <a:cNvSpPr txBox="1"/>
                      </a:nvSpPr>
                      <a:spPr>
                        <a:xfrm>
                          <a:off x="4572000" y="2285992"/>
                          <a:ext cx="343364"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a:latin typeface="Arial" pitchFamily="34" charset="0"/>
                                <a:cs typeface="Arial" pitchFamily="34" charset="0"/>
                              </a:rPr>
                              <a:t>b</a:t>
                            </a:r>
                            <a:r>
                              <a:rPr lang="en-GB" sz="1400" dirty="0" smtClean="0">
                                <a:latin typeface="Arial" pitchFamily="34" charset="0"/>
                                <a:cs typeface="Arial" pitchFamily="34" charset="0"/>
                              </a:rPr>
                              <a:t>)</a:t>
                            </a:r>
                            <a:endParaRPr lang="en-US" sz="1400" dirty="0">
                              <a:latin typeface="Arial" pitchFamily="34" charset="0"/>
                              <a:cs typeface="Arial" pitchFamily="34" charset="0"/>
                            </a:endParaRPr>
                          </a:p>
                        </a:txBody>
                        <a:useSpRect/>
                      </a:txSp>
                    </a:sp>
                    <a:sp>
                      <a:nvSpPr>
                        <a:cNvPr id="20" name="TextBox 19"/>
                        <a:cNvSpPr txBox="1"/>
                      </a:nvSpPr>
                      <a:spPr>
                        <a:xfrm>
                          <a:off x="1928794" y="2143116"/>
                          <a:ext cx="4935967" cy="307777"/>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400" dirty="0" smtClean="0">
                                <a:latin typeface="Arial" pitchFamily="34" charset="0"/>
                                <a:cs typeface="Arial" pitchFamily="34" charset="0"/>
                              </a:rPr>
                              <a:t>p-type                       n-type                                  p-n junction</a:t>
                            </a:r>
                            <a:endParaRPr lang="en-US" sz="1400" dirty="0">
                              <a:latin typeface="Arial" pitchFamily="34" charset="0"/>
                              <a:cs typeface="Arial" pitchFamily="34" charset="0"/>
                            </a:endParaRPr>
                          </a:p>
                        </a:txBody>
                        <a:useSpRect/>
                      </a:txSp>
                    </a:sp>
                    <a:cxnSp>
                      <a:nvCxnSpPr>
                        <a:cNvPr id="22" name="Straight Arrow Connector 21"/>
                        <a:cNvCxnSpPr/>
                      </a:nvCxnSpPr>
                      <a:spPr>
                        <a:xfrm rot="5400000" flipH="1" flipV="1">
                          <a:off x="1893075" y="3250405"/>
                          <a:ext cx="107157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rot="5400000" flipH="1" flipV="1">
                          <a:off x="3536943" y="2963859"/>
                          <a:ext cx="500066"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a:off x="5929322" y="2500306"/>
                          <a:ext cx="1500198" cy="0"/>
                        </a:xfrm>
                        <a:prstGeom prst="line">
                          <a:avLst/>
                        </a:prstGeom>
                        <a:ln w="15875">
                          <a:solidFill>
                            <a:schemeClr val="tx1"/>
                          </a:solidFill>
                          <a:prstDash val="dash"/>
                        </a:ln>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nvCxnSpPr>
                      <a:spPr>
                        <a:xfrm rot="5400000" flipH="1" flipV="1">
                          <a:off x="6679421" y="2750339"/>
                          <a:ext cx="500066" cy="1588"/>
                        </a:xfrm>
                        <a:prstGeom prst="straightConnector1">
                          <a:avLst/>
                        </a:prstGeom>
                        <a:ln w="9525">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33" name="TextBox 32"/>
                        <a:cNvSpPr txBox="1"/>
                      </a:nvSpPr>
                      <a:spPr>
                        <a:xfrm>
                          <a:off x="2071670" y="3071810"/>
                          <a:ext cx="38985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l-GR" i="1" dirty="0" smtClean="0">
                                <a:latin typeface="Times New Roman"/>
                                <a:cs typeface="Times New Roman"/>
                              </a:rPr>
                              <a:t>φ</a:t>
                            </a:r>
                            <a:r>
                              <a:rPr lang="en-GB" baseline="-25000" dirty="0">
                                <a:latin typeface="Times New Roman"/>
                                <a:cs typeface="Times New Roman"/>
                              </a:rPr>
                              <a:t>p</a:t>
                            </a:r>
                            <a:endParaRPr lang="en-US" baseline="-25000" dirty="0"/>
                          </a:p>
                        </a:txBody>
                        <a:useSpRect/>
                      </a:txSp>
                    </a:sp>
                    <a:sp>
                      <a:nvSpPr>
                        <a:cNvPr id="34" name="TextBox 33"/>
                        <a:cNvSpPr txBox="1"/>
                      </a:nvSpPr>
                      <a:spPr>
                        <a:xfrm>
                          <a:off x="3428992" y="2571744"/>
                          <a:ext cx="389850"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l-GR" i="1" dirty="0" smtClean="0">
                                <a:latin typeface="Times New Roman"/>
                                <a:cs typeface="Times New Roman"/>
                              </a:rPr>
                              <a:t>φ</a:t>
                            </a:r>
                            <a:r>
                              <a:rPr lang="en-GB" baseline="-25000" dirty="0" smtClean="0">
                                <a:latin typeface="Times New Roman"/>
                                <a:cs typeface="Times New Roman"/>
                              </a:rPr>
                              <a:t>n</a:t>
                            </a:r>
                            <a:endParaRPr lang="en-US" baseline="-25000" dirty="0"/>
                          </a:p>
                        </a:txBody>
                        <a:useSpRect/>
                      </a:txSp>
                    </a:sp>
                    <a:sp>
                      <a:nvSpPr>
                        <a:cNvPr id="35" name="TextBox 34"/>
                        <a:cNvSpPr txBox="1"/>
                      </a:nvSpPr>
                      <a:spPr>
                        <a:xfrm>
                          <a:off x="6429388" y="2571744"/>
                          <a:ext cx="532518"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sz="1600" i="1" dirty="0" err="1" smtClean="0">
                                <a:latin typeface="Times New Roman"/>
                                <a:cs typeface="Times New Roman"/>
                              </a:rPr>
                              <a:t>qV</a:t>
                            </a:r>
                            <a:r>
                              <a:rPr lang="en-GB" sz="1600" baseline="-25000" dirty="0" err="1" smtClean="0">
                                <a:latin typeface="Times New Roman"/>
                                <a:cs typeface="Times New Roman"/>
                              </a:rPr>
                              <a:t>bi</a:t>
                            </a:r>
                            <a:endParaRPr lang="en-US" sz="1600" baseline="-25000" dirty="0"/>
                          </a:p>
                        </a:txBody>
                        <a:useSpRect/>
                      </a:txSp>
                    </a:sp>
                  </a:grpSp>
                </lc:lockedCanvas>
              </a:graphicData>
            </a:graphic>
          </wp:inline>
        </w:drawing>
      </w:r>
    </w:p>
    <w:p w:rsidR="00996746" w:rsidRDefault="00996746" w:rsidP="003757BD">
      <w:pPr>
        <w:pStyle w:val="Caption"/>
        <w:rPr>
          <w:rFonts w:ascii="Times New Roman" w:hAnsi="Times New Roman" w:cs="Times New Roman"/>
          <w:b w:val="0"/>
          <w:i/>
          <w:color w:val="auto"/>
          <w:sz w:val="22"/>
          <w:szCs w:val="22"/>
        </w:rPr>
      </w:pPr>
      <w:r w:rsidRPr="003757BD">
        <w:rPr>
          <w:rFonts w:ascii="Times New Roman" w:hAnsi="Times New Roman" w:cs="Times New Roman"/>
          <w:i/>
          <w:color w:val="auto"/>
          <w:sz w:val="22"/>
          <w:szCs w:val="22"/>
        </w:rPr>
        <w:t xml:space="preserve">Figure </w:t>
      </w:r>
      <w:r w:rsidR="00F10B66">
        <w:rPr>
          <w:rFonts w:ascii="Times New Roman" w:hAnsi="Times New Roman" w:cs="Times New Roman"/>
          <w:i/>
          <w:color w:val="auto"/>
          <w:sz w:val="22"/>
          <w:szCs w:val="22"/>
        </w:rPr>
        <w:t>2</w:t>
      </w:r>
      <w:r w:rsidR="003757BD" w:rsidRPr="003757BD">
        <w:rPr>
          <w:rFonts w:ascii="Times New Roman" w:hAnsi="Times New Roman" w:cs="Times New Roman"/>
          <w:i/>
          <w:color w:val="auto"/>
          <w:sz w:val="22"/>
          <w:szCs w:val="22"/>
        </w:rPr>
        <w:t>.1</w:t>
      </w:r>
      <w:r w:rsidRPr="003757BD">
        <w:rPr>
          <w:rFonts w:ascii="Times New Roman" w:hAnsi="Times New Roman" w:cs="Times New Roman"/>
          <w:b w:val="0"/>
          <w:i/>
          <w:color w:val="auto"/>
          <w:sz w:val="22"/>
          <w:szCs w:val="22"/>
        </w:rPr>
        <w:t>: Electric band diagram of</w:t>
      </w:r>
      <w:r w:rsidR="00D67775">
        <w:rPr>
          <w:rFonts w:ascii="Times New Roman" w:hAnsi="Times New Roman" w:cs="Times New Roman"/>
          <w:b w:val="0"/>
          <w:i/>
          <w:color w:val="auto"/>
          <w:sz w:val="22"/>
          <w:szCs w:val="22"/>
        </w:rPr>
        <w:t xml:space="preserve"> a)</w:t>
      </w:r>
      <w:r w:rsidRPr="003757BD">
        <w:rPr>
          <w:rFonts w:ascii="Times New Roman" w:hAnsi="Times New Roman" w:cs="Times New Roman"/>
          <w:b w:val="0"/>
          <w:i/>
          <w:color w:val="auto"/>
          <w:sz w:val="22"/>
          <w:szCs w:val="22"/>
        </w:rPr>
        <w:t xml:space="preserve"> a p-type semiconductor being brought into contact with an n-type semiconductor and </w:t>
      </w:r>
      <w:r w:rsidR="00D67775">
        <w:rPr>
          <w:rFonts w:ascii="Times New Roman" w:hAnsi="Times New Roman" w:cs="Times New Roman"/>
          <w:b w:val="0"/>
          <w:i/>
          <w:color w:val="auto"/>
          <w:sz w:val="22"/>
          <w:szCs w:val="22"/>
        </w:rPr>
        <w:t xml:space="preserve">b) </w:t>
      </w:r>
      <w:r w:rsidR="003757BD" w:rsidRPr="003757BD">
        <w:rPr>
          <w:rFonts w:ascii="Times New Roman" w:hAnsi="Times New Roman" w:cs="Times New Roman"/>
          <w:b w:val="0"/>
          <w:i/>
          <w:color w:val="auto"/>
          <w:sz w:val="22"/>
          <w:szCs w:val="22"/>
        </w:rPr>
        <w:t>the resultant band-bending associated with</w:t>
      </w:r>
      <w:r w:rsidR="00D67775">
        <w:rPr>
          <w:rFonts w:ascii="Times New Roman" w:hAnsi="Times New Roman" w:cs="Times New Roman"/>
          <w:b w:val="0"/>
          <w:i/>
          <w:color w:val="auto"/>
          <w:sz w:val="22"/>
          <w:szCs w:val="22"/>
        </w:rPr>
        <w:t xml:space="preserve"> the formation of a p-n juncti</w:t>
      </w:r>
      <w:r w:rsidRPr="003757BD">
        <w:rPr>
          <w:rFonts w:ascii="Times New Roman" w:hAnsi="Times New Roman" w:cs="Times New Roman"/>
          <w:b w:val="0"/>
          <w:i/>
          <w:color w:val="auto"/>
          <w:sz w:val="22"/>
          <w:szCs w:val="22"/>
        </w:rPr>
        <w:t>o</w:t>
      </w:r>
      <w:r w:rsidR="003757BD" w:rsidRPr="003757BD">
        <w:rPr>
          <w:rFonts w:ascii="Times New Roman" w:hAnsi="Times New Roman" w:cs="Times New Roman"/>
          <w:b w:val="0"/>
          <w:i/>
          <w:color w:val="auto"/>
          <w:sz w:val="22"/>
          <w:szCs w:val="22"/>
        </w:rPr>
        <w:t>n</w:t>
      </w:r>
      <w:r w:rsidRPr="003757BD">
        <w:rPr>
          <w:rFonts w:ascii="Times New Roman" w:hAnsi="Times New Roman" w:cs="Times New Roman"/>
          <w:b w:val="0"/>
          <w:i/>
          <w:color w:val="auto"/>
          <w:sz w:val="22"/>
          <w:szCs w:val="22"/>
        </w:rPr>
        <w:t>.</w:t>
      </w:r>
    </w:p>
    <w:p w:rsidR="003757BD" w:rsidRDefault="003757BD" w:rsidP="000C5235">
      <w:pPr>
        <w:spacing w:before="240" w:line="360" w:lineRule="auto"/>
        <w:ind w:firstLine="284"/>
        <w:jc w:val="both"/>
        <w:rPr>
          <w:rFonts w:ascii="Times New Roman" w:hAnsi="Times New Roman" w:cs="Times New Roman"/>
        </w:rPr>
      </w:pPr>
      <w:r>
        <w:rPr>
          <w:rFonts w:ascii="Times New Roman" w:hAnsi="Times New Roman" w:cs="Times New Roman"/>
        </w:rPr>
        <w:t>Physically, there is a concentratio</w:t>
      </w:r>
      <w:r w:rsidR="00B27431">
        <w:rPr>
          <w:rFonts w:ascii="Times New Roman" w:hAnsi="Times New Roman" w:cs="Times New Roman"/>
        </w:rPr>
        <w:t>n gradient of charge carriers when</w:t>
      </w:r>
      <w:r>
        <w:rPr>
          <w:rFonts w:ascii="Times New Roman" w:hAnsi="Times New Roman" w:cs="Times New Roman"/>
        </w:rPr>
        <w:t xml:space="preserve"> the materials are brough</w:t>
      </w:r>
      <w:r w:rsidR="00D67775">
        <w:rPr>
          <w:rFonts w:ascii="Times New Roman" w:hAnsi="Times New Roman" w:cs="Times New Roman"/>
        </w:rPr>
        <w:t>t</w:t>
      </w:r>
      <w:r>
        <w:rPr>
          <w:rFonts w:ascii="Times New Roman" w:hAnsi="Times New Roman" w:cs="Times New Roman"/>
        </w:rPr>
        <w:t xml:space="preserve"> togeth</w:t>
      </w:r>
      <w:r w:rsidR="00B27431">
        <w:rPr>
          <w:rFonts w:ascii="Times New Roman" w:hAnsi="Times New Roman" w:cs="Times New Roman"/>
        </w:rPr>
        <w:t>er. Excess electrons diffuse fro</w:t>
      </w:r>
      <w:r>
        <w:rPr>
          <w:rFonts w:ascii="Times New Roman" w:hAnsi="Times New Roman" w:cs="Times New Roman"/>
        </w:rPr>
        <w:t>m the n-type semiconductor to the p-type semiconductor and vice versa for the excess holes from the p-type</w:t>
      </w:r>
      <w:r w:rsidR="006C5B5B">
        <w:rPr>
          <w:rFonts w:ascii="Times New Roman" w:hAnsi="Times New Roman" w:cs="Times New Roman"/>
        </w:rPr>
        <w:t xml:space="preserve">, until equilibrium is reached. The majority carriers leave fixed ions at the interface of the junction, and an electric field is established which presents a barrier to further majority diffusion but creates a low resistance path to minority carriers. </w:t>
      </w:r>
      <w:r w:rsidR="00DA0291">
        <w:rPr>
          <w:rFonts w:ascii="Times New Roman" w:hAnsi="Times New Roman" w:cs="Times New Roman"/>
        </w:rPr>
        <w:t>This region at the interface is almost completely depleted of mobile carriers and is therefore called the ‘depletion region’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&lt;EndNote&gt;&lt;Cite&gt;&lt;Author&gt;Fahrenbruch&lt;/Author&gt;&lt;Year&gt;1983&lt;/Year&gt;&lt;RecNum&gt;140&lt;/RecNum&gt;&lt;record&gt;&lt;rec-number&gt;140&lt;/rec-number&gt;&lt;foreign-keys&gt;&lt;key app="EN" db-id="re90ssdaw9paxve5xpfva2dnfr00vxts5dxe"&gt;140&lt;/key&gt;&lt;/foreign-keys&gt;&lt;ref-type name="Book"&gt;6&lt;/ref-type&gt;&lt;contributors&gt;&lt;authors&gt;&lt;author&gt;Fahrenbruch, A. L.&lt;/author&gt;&lt;author&gt;Bube, R. H.&lt;/author&gt;&lt;/authors&gt;&lt;/contributors&gt;&lt;titles&gt;&lt;title&gt;Fundamentals of Solar Cells: Photovoltaic Solar Energy Conversion&lt;/title&gt;&lt;/titles&gt;&lt;dates&gt;&lt;year&gt;1983&lt;/year&gt;&lt;/dates&gt;&lt;publisher&gt;Academic Press&lt;/publisher&gt;&lt;urls&gt;&lt;/urls&gt;&lt;/record&gt;&lt;/Cite&gt;&lt;/EndNote&gt;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6</w:t>
      </w:r>
      <w:r w:rsidR="00AF7EB2">
        <w:rPr>
          <w:rFonts w:ascii="Times New Roman" w:hAnsi="Times New Roman" w:cs="Times New Roman"/>
        </w:rPr>
        <w:fldChar w:fldCharType="end"/>
      </w:r>
      <w:r w:rsidR="00DA0291">
        <w:rPr>
          <w:rFonts w:ascii="Times New Roman" w:hAnsi="Times New Roman" w:cs="Times New Roman"/>
        </w:rPr>
        <w:t xml:space="preserve">. </w:t>
      </w:r>
      <w:r w:rsidR="006C5B5B">
        <w:rPr>
          <w:rFonts w:ascii="Times New Roman" w:hAnsi="Times New Roman" w:cs="Times New Roman"/>
        </w:rPr>
        <w:t>The built</w:t>
      </w:r>
      <w:r w:rsidR="00864BD1">
        <w:rPr>
          <w:rFonts w:ascii="Times New Roman" w:hAnsi="Times New Roman" w:cs="Times New Roman"/>
        </w:rPr>
        <w:t xml:space="preserve"> in voltage is shown in Figure 2</w:t>
      </w:r>
      <w:r w:rsidR="006C5B5B">
        <w:rPr>
          <w:rFonts w:ascii="Times New Roman" w:hAnsi="Times New Roman" w:cs="Times New Roman"/>
        </w:rPr>
        <w:t xml:space="preserve">.1b, </w:t>
      </w:r>
      <w:r w:rsidR="00D67775">
        <w:rPr>
          <w:rFonts w:ascii="Times New Roman" w:hAnsi="Times New Roman" w:cs="Times New Roman"/>
        </w:rPr>
        <w:t>resulting from</w:t>
      </w:r>
      <w:r w:rsidR="006C5B5B">
        <w:rPr>
          <w:rFonts w:ascii="Times New Roman" w:hAnsi="Times New Roman" w:cs="Times New Roman"/>
        </w:rPr>
        <w:t xml:space="preserve"> the band bending that occurs as the Fermi</w:t>
      </w:r>
      <w:r w:rsidR="00AF49C3">
        <w:rPr>
          <w:rFonts w:ascii="Times New Roman" w:hAnsi="Times New Roman" w:cs="Times New Roman"/>
        </w:rPr>
        <w:t xml:space="preserve"> energy level</w:t>
      </w:r>
      <w:r w:rsidR="0076276E">
        <w:rPr>
          <w:rFonts w:ascii="Times New Roman" w:hAnsi="Times New Roman" w:cs="Times New Roman"/>
        </w:rPr>
        <w:t xml:space="preserve"> </w:t>
      </w:r>
      <w:r w:rsidR="00AF49C3">
        <w:rPr>
          <w:rFonts w:ascii="Times New Roman" w:hAnsi="Times New Roman" w:cs="Times New Roman"/>
        </w:rPr>
        <w:t>reaches equilibrium</w:t>
      </w:r>
      <w:r w:rsidR="006C5B5B">
        <w:rPr>
          <w:rFonts w:ascii="Times New Roman" w:hAnsi="Times New Roman" w:cs="Times New Roman"/>
        </w:rPr>
        <w:t>.</w:t>
      </w:r>
      <w:r w:rsidR="00DA0291">
        <w:rPr>
          <w:rFonts w:ascii="Times New Roman" w:hAnsi="Times New Roman" w:cs="Times New Roman"/>
        </w:rPr>
        <w:t xml:space="preserve"> Semiconductors can be made p or n-type by impurity doping; for example doping Si with B </w:t>
      </w:r>
      <w:r w:rsidR="00DA0291">
        <w:rPr>
          <w:rFonts w:ascii="Times New Roman" w:hAnsi="Times New Roman" w:cs="Times New Roman"/>
        </w:rPr>
        <w:lastRenderedPageBreak/>
        <w:t>makes it p-type.</w:t>
      </w:r>
      <w:r w:rsidR="0075640D">
        <w:rPr>
          <w:rFonts w:ascii="Times New Roman" w:hAnsi="Times New Roman" w:cs="Times New Roman"/>
        </w:rPr>
        <w:t xml:space="preserve"> More complicated hetero</w:t>
      </w:r>
      <w:r w:rsidR="00046EBA">
        <w:rPr>
          <w:rFonts w:ascii="Times New Roman" w:hAnsi="Times New Roman" w:cs="Times New Roman"/>
        </w:rPr>
        <w:t>-</w:t>
      </w:r>
      <w:r w:rsidR="0075640D">
        <w:rPr>
          <w:rFonts w:ascii="Times New Roman" w:hAnsi="Times New Roman" w:cs="Times New Roman"/>
        </w:rPr>
        <w:t>junction</w:t>
      </w:r>
      <w:r w:rsidR="00046EBA">
        <w:rPr>
          <w:rFonts w:ascii="Times New Roman" w:hAnsi="Times New Roman" w:cs="Times New Roman"/>
        </w:rPr>
        <w:t>s</w:t>
      </w:r>
      <w:r w:rsidR="0075640D">
        <w:rPr>
          <w:rFonts w:ascii="Times New Roman" w:hAnsi="Times New Roman" w:cs="Times New Roman"/>
        </w:rPr>
        <w:t>, in which the p and n-type semiconductors are made from different materials exhibit discontinuities at the junction as their energy gaps</w:t>
      </w:r>
      <w:r w:rsidR="00864BD1">
        <w:rPr>
          <w:rFonts w:ascii="Times New Roman" w:hAnsi="Times New Roman" w:cs="Times New Roman"/>
        </w:rPr>
        <w:t xml:space="preserve"> (</w:t>
      </w:r>
      <w:r w:rsidR="00864BD1" w:rsidRPr="00864BD1">
        <w:rPr>
          <w:rFonts w:ascii="Times New Roman" w:hAnsi="Times New Roman" w:cs="Times New Roman"/>
          <w:i/>
        </w:rPr>
        <w:t>E</w:t>
      </w:r>
      <w:r w:rsidR="00864BD1" w:rsidRPr="00864BD1">
        <w:rPr>
          <w:rFonts w:ascii="Times New Roman" w:hAnsi="Times New Roman" w:cs="Times New Roman"/>
          <w:i/>
          <w:vertAlign w:val="subscript"/>
        </w:rPr>
        <w:t>g</w:t>
      </w:r>
      <w:r w:rsidR="00864BD1">
        <w:rPr>
          <w:rFonts w:ascii="Times New Roman" w:hAnsi="Times New Roman" w:cs="Times New Roman"/>
        </w:rPr>
        <w:t xml:space="preserve"> = </w:t>
      </w:r>
      <w:r w:rsidR="00864BD1" w:rsidRPr="00864BD1">
        <w:rPr>
          <w:rFonts w:ascii="Times New Roman" w:hAnsi="Times New Roman" w:cs="Times New Roman"/>
          <w:i/>
        </w:rPr>
        <w:t>E</w:t>
      </w:r>
      <w:r w:rsidR="00864BD1" w:rsidRPr="00864BD1">
        <w:rPr>
          <w:rFonts w:ascii="Times New Roman" w:hAnsi="Times New Roman" w:cs="Times New Roman"/>
          <w:i/>
          <w:vertAlign w:val="subscript"/>
        </w:rPr>
        <w:t>C</w:t>
      </w:r>
      <w:r w:rsidR="00864BD1">
        <w:rPr>
          <w:rFonts w:ascii="Times New Roman" w:hAnsi="Times New Roman" w:cs="Times New Roman"/>
        </w:rPr>
        <w:t xml:space="preserve"> – </w:t>
      </w:r>
      <w:r w:rsidR="00864BD1" w:rsidRPr="00864BD1">
        <w:rPr>
          <w:rFonts w:ascii="Times New Roman" w:hAnsi="Times New Roman" w:cs="Times New Roman"/>
          <w:i/>
        </w:rPr>
        <w:t>E</w:t>
      </w:r>
      <w:r w:rsidR="00864BD1" w:rsidRPr="00864BD1">
        <w:rPr>
          <w:rFonts w:ascii="Times New Roman" w:hAnsi="Times New Roman" w:cs="Times New Roman"/>
          <w:i/>
          <w:vertAlign w:val="subscript"/>
        </w:rPr>
        <w:t>V</w:t>
      </w:r>
      <w:r w:rsidR="00864BD1">
        <w:rPr>
          <w:rFonts w:ascii="Times New Roman" w:hAnsi="Times New Roman" w:cs="Times New Roman"/>
        </w:rPr>
        <w:t>) are not equal</w:t>
      </w:r>
      <w:r w:rsidR="0075640D">
        <w:rPr>
          <w:rFonts w:ascii="Times New Roman" w:hAnsi="Times New Roman" w:cs="Times New Roman"/>
        </w:rPr>
        <w:t>.</w:t>
      </w:r>
    </w:p>
    <w:p w:rsidR="0075640D" w:rsidRDefault="0075640D" w:rsidP="000C5235">
      <w:pPr>
        <w:spacing w:after="0" w:line="360" w:lineRule="auto"/>
        <w:jc w:val="both"/>
        <w:rPr>
          <w:rFonts w:ascii="Times New Roman" w:hAnsi="Times New Roman" w:cs="Times New Roman"/>
          <w:i/>
          <w:sz w:val="23"/>
          <w:szCs w:val="23"/>
        </w:rPr>
      </w:pPr>
      <w:r w:rsidRPr="0075640D">
        <w:rPr>
          <w:rFonts w:ascii="Times New Roman" w:hAnsi="Times New Roman" w:cs="Times New Roman"/>
          <w:i/>
          <w:sz w:val="23"/>
          <w:szCs w:val="23"/>
        </w:rPr>
        <w:t>The photovoltaic effect</w:t>
      </w:r>
    </w:p>
    <w:p w:rsidR="0075640D" w:rsidRDefault="0075640D" w:rsidP="000C5235">
      <w:pPr>
        <w:spacing w:after="0" w:line="360" w:lineRule="auto"/>
        <w:ind w:firstLine="284"/>
        <w:jc w:val="both"/>
        <w:rPr>
          <w:rFonts w:ascii="Times New Roman" w:hAnsi="Times New Roman" w:cs="Times New Roman"/>
          <w:sz w:val="23"/>
          <w:szCs w:val="23"/>
        </w:rPr>
      </w:pPr>
      <w:r>
        <w:rPr>
          <w:rFonts w:ascii="Times New Roman" w:hAnsi="Times New Roman" w:cs="Times New Roman"/>
          <w:sz w:val="23"/>
          <w:szCs w:val="23"/>
        </w:rPr>
        <w:t>An electron can be excited from the valence band, across the energy gap</w:t>
      </w:r>
      <w:r w:rsidR="00864BD1">
        <w:rPr>
          <w:rFonts w:ascii="Times New Roman" w:hAnsi="Times New Roman" w:cs="Times New Roman"/>
          <w:sz w:val="23"/>
          <w:szCs w:val="23"/>
        </w:rPr>
        <w:t xml:space="preserve"> </w:t>
      </w:r>
      <w:r>
        <w:rPr>
          <w:rFonts w:ascii="Times New Roman" w:hAnsi="Times New Roman" w:cs="Times New Roman"/>
          <w:sz w:val="23"/>
          <w:szCs w:val="23"/>
        </w:rPr>
        <w:t xml:space="preserve">into the conduction band by a photon of energy, </w:t>
      </w:r>
      <w:r w:rsidR="00FF58BC">
        <w:rPr>
          <w:rFonts w:ascii="Times New Roman" w:hAnsi="Times New Roman" w:cs="Times New Roman"/>
          <w:i/>
          <w:sz w:val="23"/>
          <w:szCs w:val="23"/>
        </w:rPr>
        <w:t>hv</w:t>
      </w:r>
      <w:r>
        <w:rPr>
          <w:rFonts w:ascii="Times New Roman" w:hAnsi="Times New Roman" w:cs="Times New Roman"/>
          <w:sz w:val="23"/>
          <w:szCs w:val="23"/>
        </w:rPr>
        <w:t xml:space="preserve"> &gt; </w:t>
      </w:r>
      <w:r w:rsidRPr="0075640D">
        <w:rPr>
          <w:rFonts w:ascii="Times New Roman" w:hAnsi="Times New Roman" w:cs="Times New Roman"/>
          <w:i/>
          <w:sz w:val="23"/>
          <w:szCs w:val="23"/>
        </w:rPr>
        <w:t>E</w:t>
      </w:r>
      <w:r w:rsidRPr="0075640D">
        <w:rPr>
          <w:rFonts w:ascii="Times New Roman" w:hAnsi="Times New Roman" w:cs="Times New Roman"/>
          <w:i/>
          <w:sz w:val="23"/>
          <w:szCs w:val="23"/>
          <w:vertAlign w:val="subscript"/>
        </w:rPr>
        <w:t>g</w:t>
      </w:r>
      <w:r w:rsidR="000D26A0">
        <w:rPr>
          <w:rFonts w:ascii="Times New Roman" w:hAnsi="Times New Roman" w:cs="Times New Roman"/>
          <w:sz w:val="23"/>
          <w:szCs w:val="23"/>
        </w:rPr>
        <w:t>. If this excitation occurs in a p-type material,</w:t>
      </w:r>
      <w:r w:rsidR="00864BD1">
        <w:rPr>
          <w:rFonts w:ascii="Times New Roman" w:hAnsi="Times New Roman" w:cs="Times New Roman"/>
          <w:sz w:val="23"/>
          <w:szCs w:val="23"/>
        </w:rPr>
        <w:t xml:space="preserve"> </w:t>
      </w:r>
      <w:r w:rsidR="00E70E34">
        <w:rPr>
          <w:rFonts w:ascii="Times New Roman" w:hAnsi="Times New Roman" w:cs="Times New Roman"/>
          <w:sz w:val="23"/>
          <w:szCs w:val="23"/>
        </w:rPr>
        <w:t>which</w:t>
      </w:r>
      <w:r w:rsidR="00864BD1">
        <w:rPr>
          <w:rFonts w:ascii="Times New Roman" w:hAnsi="Times New Roman" w:cs="Times New Roman"/>
          <w:sz w:val="23"/>
          <w:szCs w:val="23"/>
        </w:rPr>
        <w:t xml:space="preserve"> is</w:t>
      </w:r>
      <w:r w:rsidR="000D26A0">
        <w:rPr>
          <w:rFonts w:ascii="Times New Roman" w:hAnsi="Times New Roman" w:cs="Times New Roman"/>
          <w:sz w:val="23"/>
          <w:szCs w:val="23"/>
        </w:rPr>
        <w:t xml:space="preserve"> connected in a p-n junction, then the electron will ‘drift’ to the n-type material, swept across by the built in electric field. Similarly, an excitation within the n-type material will result in a hole being swept to the p-type. By connecting the junction into a circuit, these charge carriers can be collected</w:t>
      </w:r>
      <w:r w:rsidR="00472CF3">
        <w:rPr>
          <w:rFonts w:ascii="Times New Roman" w:hAnsi="Times New Roman" w:cs="Times New Roman"/>
          <w:sz w:val="23"/>
          <w:szCs w:val="23"/>
        </w:rPr>
        <w:t>, contributing to an electric current.</w:t>
      </w:r>
      <w:r w:rsidR="00FF58BC">
        <w:rPr>
          <w:rFonts w:ascii="Times New Roman" w:hAnsi="Times New Roman" w:cs="Times New Roman"/>
          <w:sz w:val="23"/>
          <w:szCs w:val="23"/>
        </w:rPr>
        <w:t xml:space="preserve"> Photons with an energy, </w:t>
      </w:r>
      <w:r w:rsidR="00FF58BC">
        <w:rPr>
          <w:rFonts w:ascii="Times New Roman" w:hAnsi="Times New Roman" w:cs="Times New Roman"/>
          <w:i/>
          <w:sz w:val="23"/>
          <w:szCs w:val="23"/>
        </w:rPr>
        <w:t>hv</w:t>
      </w:r>
      <w:r w:rsidR="00FF58BC">
        <w:rPr>
          <w:rFonts w:ascii="Times New Roman" w:hAnsi="Times New Roman" w:cs="Times New Roman"/>
          <w:sz w:val="23"/>
          <w:szCs w:val="23"/>
        </w:rPr>
        <w:t xml:space="preserve"> </w:t>
      </w:r>
      <w:r w:rsidR="00AF49C3">
        <w:rPr>
          <w:rFonts w:ascii="Times New Roman" w:hAnsi="Times New Roman" w:cs="Times New Roman"/>
          <w:sz w:val="23"/>
          <w:szCs w:val="23"/>
        </w:rPr>
        <w:t>&lt;</w:t>
      </w:r>
      <w:r w:rsidR="00FF58BC">
        <w:rPr>
          <w:rFonts w:ascii="Times New Roman" w:hAnsi="Times New Roman" w:cs="Times New Roman"/>
          <w:sz w:val="23"/>
          <w:szCs w:val="23"/>
        </w:rPr>
        <w:t xml:space="preserve"> </w:t>
      </w:r>
      <w:r w:rsidR="00FF58BC" w:rsidRPr="0075640D">
        <w:rPr>
          <w:rFonts w:ascii="Times New Roman" w:hAnsi="Times New Roman" w:cs="Times New Roman"/>
          <w:i/>
          <w:sz w:val="23"/>
          <w:szCs w:val="23"/>
        </w:rPr>
        <w:t>E</w:t>
      </w:r>
      <w:r w:rsidR="00FF58BC" w:rsidRPr="0075640D">
        <w:rPr>
          <w:rFonts w:ascii="Times New Roman" w:hAnsi="Times New Roman" w:cs="Times New Roman"/>
          <w:i/>
          <w:sz w:val="23"/>
          <w:szCs w:val="23"/>
          <w:vertAlign w:val="subscript"/>
        </w:rPr>
        <w:t>g</w:t>
      </w:r>
      <w:r w:rsidR="00FF58BC">
        <w:rPr>
          <w:rFonts w:ascii="Times New Roman" w:hAnsi="Times New Roman" w:cs="Times New Roman"/>
          <w:sz w:val="23"/>
          <w:szCs w:val="23"/>
        </w:rPr>
        <w:t xml:space="preserve">, will pass through without being absorbed whilst photons of energy </w:t>
      </w:r>
      <w:r w:rsidR="00FF58BC" w:rsidRPr="00FF58BC">
        <w:rPr>
          <w:rFonts w:ascii="Times New Roman" w:hAnsi="Times New Roman" w:cs="Times New Roman"/>
          <w:i/>
          <w:sz w:val="23"/>
          <w:szCs w:val="23"/>
        </w:rPr>
        <w:t>hv</w:t>
      </w:r>
      <w:r w:rsidR="00FF58BC">
        <w:rPr>
          <w:rFonts w:ascii="Times New Roman" w:hAnsi="Times New Roman" w:cs="Times New Roman"/>
          <w:sz w:val="23"/>
          <w:szCs w:val="23"/>
        </w:rPr>
        <w:t xml:space="preserve"> &gt; 2</w:t>
      </w:r>
      <w:r w:rsidR="00FF58BC" w:rsidRPr="00FF58BC">
        <w:rPr>
          <w:rFonts w:ascii="Times New Roman" w:hAnsi="Times New Roman" w:cs="Times New Roman"/>
          <w:i/>
          <w:sz w:val="23"/>
          <w:szCs w:val="23"/>
        </w:rPr>
        <w:t>E</w:t>
      </w:r>
      <w:r w:rsidR="00FF58BC" w:rsidRPr="00FF58BC">
        <w:rPr>
          <w:rFonts w:ascii="Times New Roman" w:hAnsi="Times New Roman" w:cs="Times New Roman"/>
          <w:i/>
          <w:sz w:val="23"/>
          <w:szCs w:val="23"/>
          <w:vertAlign w:val="subscript"/>
        </w:rPr>
        <w:t>g</w:t>
      </w:r>
      <w:r w:rsidR="00FF58BC">
        <w:rPr>
          <w:rFonts w:ascii="Times New Roman" w:hAnsi="Times New Roman" w:cs="Times New Roman"/>
          <w:sz w:val="23"/>
          <w:szCs w:val="23"/>
        </w:rPr>
        <w:t>, may excite an electron with sufficient energy to create further electron hole pairs</w:t>
      </w:r>
      <w:r w:rsidR="00AF7EB2">
        <w:rPr>
          <w:rFonts w:ascii="Times New Roman" w:hAnsi="Times New Roman" w:cs="Times New Roman"/>
          <w:sz w:val="23"/>
          <w:szCs w:val="23"/>
        </w:rPr>
        <w:fldChar w:fldCharType="begin"/>
      </w:r>
      <w:r w:rsidR="007104D3">
        <w:rPr>
          <w:rFonts w:ascii="Times New Roman" w:hAnsi="Times New Roman" w:cs="Times New Roman"/>
          <w:sz w:val="23"/>
          <w:szCs w:val="23"/>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sz w:val="23"/>
          <w:szCs w:val="23"/>
        </w:rPr>
        <w:fldChar w:fldCharType="separate"/>
      </w:r>
      <w:r w:rsidR="001D3379" w:rsidRPr="001D3379">
        <w:rPr>
          <w:rFonts w:ascii="Times New Roman" w:hAnsi="Times New Roman" w:cs="Times New Roman"/>
          <w:sz w:val="23"/>
          <w:szCs w:val="23"/>
          <w:vertAlign w:val="superscript"/>
        </w:rPr>
        <w:t>7</w:t>
      </w:r>
      <w:r w:rsidR="00AF7EB2">
        <w:rPr>
          <w:rFonts w:ascii="Times New Roman" w:hAnsi="Times New Roman" w:cs="Times New Roman"/>
          <w:sz w:val="23"/>
          <w:szCs w:val="23"/>
        </w:rPr>
        <w:fldChar w:fldCharType="end"/>
      </w:r>
      <w:r w:rsidR="00FF58BC">
        <w:rPr>
          <w:rFonts w:ascii="Times New Roman" w:hAnsi="Times New Roman" w:cs="Times New Roman"/>
          <w:sz w:val="23"/>
          <w:szCs w:val="23"/>
        </w:rPr>
        <w:t>.</w:t>
      </w:r>
    </w:p>
    <w:p w:rsidR="000C5235" w:rsidRDefault="000C5235" w:rsidP="000C5235">
      <w:pPr>
        <w:spacing w:after="0" w:line="360" w:lineRule="auto"/>
        <w:ind w:firstLine="284"/>
        <w:jc w:val="both"/>
        <w:rPr>
          <w:rFonts w:ascii="Times New Roman" w:hAnsi="Times New Roman" w:cs="Times New Roman"/>
          <w:sz w:val="23"/>
          <w:szCs w:val="23"/>
        </w:rPr>
      </w:pPr>
    </w:p>
    <w:p w:rsidR="00EF6FDC" w:rsidRDefault="00F672CD" w:rsidP="0029708E">
      <w:pPr>
        <w:spacing w:after="0"/>
        <w:jc w:val="both"/>
        <w:rPr>
          <w:rFonts w:ascii="Times New Roman" w:hAnsi="Times New Roman" w:cs="Times New Roman"/>
          <w:b/>
          <w:i/>
          <w:sz w:val="24"/>
          <w:szCs w:val="24"/>
        </w:rPr>
      </w:pPr>
      <w:r>
        <w:rPr>
          <w:rFonts w:ascii="Times New Roman" w:hAnsi="Times New Roman" w:cs="Times New Roman"/>
          <w:b/>
          <w:i/>
          <w:sz w:val="24"/>
          <w:szCs w:val="24"/>
        </w:rPr>
        <w:t>2.1.2: Simple device d</w:t>
      </w:r>
      <w:r w:rsidR="006E644D">
        <w:rPr>
          <w:rFonts w:ascii="Times New Roman" w:hAnsi="Times New Roman" w:cs="Times New Roman"/>
          <w:b/>
          <w:i/>
          <w:sz w:val="24"/>
          <w:szCs w:val="24"/>
        </w:rPr>
        <w:t>esign</w:t>
      </w:r>
    </w:p>
    <w:p w:rsidR="00F10B66" w:rsidRDefault="0029708E" w:rsidP="00F10B66">
      <w:pPr>
        <w:keepNext/>
        <w:spacing w:after="0"/>
        <w:ind w:firstLine="284"/>
        <w:jc w:val="center"/>
      </w:pPr>
      <w:r>
        <w:rPr>
          <w:noProof/>
          <w:lang w:val="en-US"/>
        </w:rPr>
        <w:drawing>
          <wp:inline distT="0" distB="0" distL="0" distR="0">
            <wp:extent cx="3752850" cy="2400300"/>
            <wp:effectExtent l="0" t="0" r="0" b="0"/>
            <wp:docPr id="43" name="Picture 42" descr="fi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2.png"/>
                    <pic:cNvPicPr/>
                  </pic:nvPicPr>
                  <pic:blipFill>
                    <a:blip r:embed="rId13" cstate="print"/>
                    <a:srcRect l="1542" r="-2828"/>
                    <a:stretch>
                      <a:fillRect/>
                    </a:stretch>
                  </pic:blipFill>
                  <pic:spPr>
                    <a:xfrm>
                      <a:off x="0" y="0"/>
                      <a:ext cx="3752850" cy="2400300"/>
                    </a:xfrm>
                    <a:prstGeom prst="rect">
                      <a:avLst/>
                    </a:prstGeom>
                  </pic:spPr>
                </pic:pic>
              </a:graphicData>
            </a:graphic>
          </wp:inline>
        </w:drawing>
      </w:r>
    </w:p>
    <w:p w:rsidR="00FA0EE7" w:rsidRDefault="00F10B66" w:rsidP="0029708E">
      <w:pPr>
        <w:pStyle w:val="Caption"/>
        <w:spacing w:before="240" w:after="0"/>
        <w:rPr>
          <w:rFonts w:ascii="Times New Roman" w:hAnsi="Times New Roman" w:cs="Times New Roman"/>
          <w:b w:val="0"/>
          <w:i/>
          <w:color w:val="auto"/>
          <w:sz w:val="22"/>
          <w:szCs w:val="22"/>
        </w:rPr>
      </w:pPr>
      <w:r w:rsidRPr="00F10B66">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2.2</w:t>
      </w:r>
      <w:r w:rsidRPr="00F10B66">
        <w:rPr>
          <w:rFonts w:ascii="Times New Roman" w:hAnsi="Times New Roman" w:cs="Times New Roman"/>
          <w:b w:val="0"/>
          <w:i/>
          <w:color w:val="auto"/>
          <w:sz w:val="22"/>
          <w:szCs w:val="22"/>
        </w:rPr>
        <w:t>: The basic layer structure of a solar cell; a p-n junction, contacted and connected in a circuit.</w:t>
      </w:r>
    </w:p>
    <w:p w:rsidR="00FA0EE7" w:rsidRDefault="00FA0EE7" w:rsidP="00FA0EE7">
      <w:pPr>
        <w:pStyle w:val="Caption"/>
        <w:spacing w:after="0"/>
        <w:rPr>
          <w:rFonts w:ascii="Times New Roman" w:hAnsi="Times New Roman" w:cs="Times New Roman"/>
          <w:b w:val="0"/>
          <w:i/>
          <w:color w:val="auto"/>
          <w:sz w:val="22"/>
          <w:szCs w:val="22"/>
        </w:rPr>
      </w:pPr>
    </w:p>
    <w:p w:rsidR="00FA0EE7" w:rsidRDefault="00FA0EE7" w:rsidP="00FA0EE7">
      <w:pPr>
        <w:pStyle w:val="Caption"/>
        <w:spacing w:after="0"/>
        <w:rPr>
          <w:rFonts w:ascii="Times New Roman" w:hAnsi="Times New Roman" w:cs="Times New Roman"/>
          <w:b w:val="0"/>
          <w:i/>
          <w:color w:val="auto"/>
          <w:sz w:val="22"/>
          <w:szCs w:val="22"/>
        </w:rPr>
      </w:pPr>
    </w:p>
    <w:p w:rsidR="00F10B66" w:rsidRPr="00FA0EE7" w:rsidRDefault="00F672CD" w:rsidP="00FA0EE7">
      <w:pPr>
        <w:pStyle w:val="Caption"/>
        <w:spacing w:after="0" w:line="360" w:lineRule="auto"/>
        <w:rPr>
          <w:rFonts w:ascii="Times New Roman" w:hAnsi="Times New Roman" w:cs="Times New Roman"/>
          <w:b w:val="0"/>
          <w:i/>
          <w:color w:val="000000" w:themeColor="text1"/>
          <w:sz w:val="22"/>
          <w:szCs w:val="22"/>
        </w:rPr>
      </w:pPr>
      <w:r w:rsidRPr="00FA0EE7">
        <w:rPr>
          <w:rFonts w:ascii="Times New Roman" w:hAnsi="Times New Roman" w:cs="Times New Roman"/>
          <w:b w:val="0"/>
          <w:i/>
          <w:color w:val="000000" w:themeColor="text1"/>
          <w:sz w:val="23"/>
          <w:szCs w:val="23"/>
        </w:rPr>
        <w:t>The a</w:t>
      </w:r>
      <w:r w:rsidR="00F10B66" w:rsidRPr="00FA0EE7">
        <w:rPr>
          <w:rFonts w:ascii="Times New Roman" w:hAnsi="Times New Roman" w:cs="Times New Roman"/>
          <w:b w:val="0"/>
          <w:i/>
          <w:color w:val="000000" w:themeColor="text1"/>
          <w:sz w:val="23"/>
          <w:szCs w:val="23"/>
        </w:rPr>
        <w:t>bsor</w:t>
      </w:r>
      <w:r w:rsidRPr="00FA0EE7">
        <w:rPr>
          <w:rFonts w:ascii="Times New Roman" w:hAnsi="Times New Roman" w:cs="Times New Roman"/>
          <w:b w:val="0"/>
          <w:i/>
          <w:color w:val="000000" w:themeColor="text1"/>
          <w:sz w:val="23"/>
          <w:szCs w:val="23"/>
        </w:rPr>
        <w:t>ber l</w:t>
      </w:r>
      <w:r w:rsidR="00F10B66" w:rsidRPr="00FA0EE7">
        <w:rPr>
          <w:rFonts w:ascii="Times New Roman" w:hAnsi="Times New Roman" w:cs="Times New Roman"/>
          <w:b w:val="0"/>
          <w:i/>
          <w:color w:val="000000" w:themeColor="text1"/>
          <w:sz w:val="23"/>
          <w:szCs w:val="23"/>
        </w:rPr>
        <w:t>ayer</w:t>
      </w:r>
    </w:p>
    <w:p w:rsidR="00BA3694" w:rsidRDefault="00F10B66" w:rsidP="00FA0EE7">
      <w:pPr>
        <w:spacing w:after="0" w:line="360" w:lineRule="auto"/>
        <w:ind w:firstLine="284"/>
        <w:jc w:val="both"/>
        <w:rPr>
          <w:rFonts w:ascii="Times New Roman" w:hAnsi="Times New Roman" w:cs="Times New Roman"/>
        </w:rPr>
      </w:pPr>
      <w:r>
        <w:rPr>
          <w:rFonts w:ascii="Times New Roman" w:hAnsi="Times New Roman" w:cs="Times New Roman"/>
        </w:rPr>
        <w:t xml:space="preserve">The absorber layer is the thickest layer in a device, to limit the transmittance of longer wavelengths and optimise absorption. Typically for a </w:t>
      </w:r>
      <w:r w:rsidR="001F4C8C">
        <w:rPr>
          <w:rFonts w:ascii="Times New Roman" w:hAnsi="Times New Roman" w:cs="Times New Roman"/>
        </w:rPr>
        <w:t xml:space="preserve">crystalline </w:t>
      </w:r>
      <w:r>
        <w:rPr>
          <w:rFonts w:ascii="Times New Roman" w:hAnsi="Times New Roman" w:cs="Times New Roman"/>
        </w:rPr>
        <w:t>silicon wafer cell, the absorber layer is a few hundred microns thick</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&lt;EndNote&gt;&lt;Cite&gt;&lt;Author&gt;Nelson&lt;/Author&gt;&lt;Year&gt;2003&lt;/Year&gt;&lt;RecNum&gt;139&lt;/RecNum&gt;&lt;record&gt;&lt;rec-number&gt;139&lt;/rec-number&gt;&lt;foreign-keys&gt;&lt;key app="EN" db-id="re90ssdaw9paxve5xpfva2dnfr00vxts5dxe"&gt;139&lt;/key&gt;&lt;/foreign-keys&gt;&lt;ref-type name="Book"&gt;6&lt;/ref-type&gt;&lt;contributors&gt;&lt;authors&gt;&lt;author&gt;Nelson, J.&lt;/author&gt;&lt;/authors&gt;&lt;/contributors&gt;&lt;titles&gt;&lt;title&gt;The Physics of Solar Cells&lt;/title&gt;&lt;/titles&gt;&lt;dates&gt;&lt;year&gt;2003&lt;/year&gt;&lt;/dates&gt;&lt;publisher&gt;Imperial College Press&lt;/publisher&gt;&lt;urls&gt;&lt;/urls&gt;&lt;/record&gt;&lt;/Cite&gt;&lt;/EndNote&gt;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5</w:t>
      </w:r>
      <w:r w:rsidR="00AF7EB2">
        <w:rPr>
          <w:rFonts w:ascii="Times New Roman" w:hAnsi="Times New Roman" w:cs="Times New Roman"/>
        </w:rPr>
        <w:fldChar w:fldCharType="end"/>
      </w:r>
      <w:r>
        <w:rPr>
          <w:rFonts w:ascii="Times New Roman" w:hAnsi="Times New Roman" w:cs="Times New Roman"/>
        </w:rPr>
        <w:t>. This is greatly reduced in thin</w:t>
      </w:r>
      <w:r w:rsidR="000C5235">
        <w:rPr>
          <w:rFonts w:ascii="Times New Roman" w:hAnsi="Times New Roman" w:cs="Times New Roman"/>
        </w:rPr>
        <w:t>-</w:t>
      </w:r>
      <w:r>
        <w:rPr>
          <w:rFonts w:ascii="Times New Roman" w:hAnsi="Times New Roman" w:cs="Times New Roman"/>
        </w:rPr>
        <w:t>film cells, in which materials with a higher optical absorption coefficient</w:t>
      </w:r>
      <w:r w:rsidR="002B0E8F">
        <w:rPr>
          <w:rFonts w:ascii="Times New Roman" w:hAnsi="Times New Roman" w:cs="Times New Roman"/>
        </w:rPr>
        <w:t xml:space="preserve">, </w:t>
      </w:r>
      <w:r w:rsidR="002B0E8F" w:rsidRPr="002B0E8F">
        <w:rPr>
          <w:rFonts w:ascii="Times New Roman" w:hAnsi="Times New Roman" w:cs="Times New Roman"/>
          <w:i/>
        </w:rPr>
        <w:t>μ</w:t>
      </w:r>
      <w:r w:rsidR="002B0E8F" w:rsidRPr="002B0E8F">
        <w:rPr>
          <w:rFonts w:ascii="Times New Roman" w:hAnsi="Times New Roman" w:cs="Times New Roman"/>
          <w:i/>
          <w:vertAlign w:val="subscript"/>
        </w:rPr>
        <w:t>A</w:t>
      </w:r>
      <w:r w:rsidR="002B0E8F">
        <w:rPr>
          <w:rFonts w:ascii="Times New Roman" w:hAnsi="Times New Roman" w:cs="Times New Roman"/>
        </w:rPr>
        <w:t xml:space="preserve">, </w:t>
      </w:r>
      <w:r>
        <w:rPr>
          <w:rFonts w:ascii="Times New Roman" w:hAnsi="Times New Roman" w:cs="Times New Roman"/>
        </w:rPr>
        <w:t>are used, such as cadmium telluride (</w:t>
      </w:r>
      <w:r w:rsidR="002B0E8F" w:rsidRPr="002B0E8F">
        <w:rPr>
          <w:rFonts w:ascii="Times New Roman" w:hAnsi="Times New Roman" w:cs="Times New Roman"/>
          <w:i/>
        </w:rPr>
        <w:t>μ</w:t>
      </w:r>
      <w:r w:rsidR="002B0E8F" w:rsidRPr="002B0E8F">
        <w:rPr>
          <w:rFonts w:ascii="Times New Roman" w:hAnsi="Times New Roman" w:cs="Times New Roman"/>
          <w:i/>
          <w:vertAlign w:val="subscript"/>
        </w:rPr>
        <w:t>A</w:t>
      </w:r>
      <w:r w:rsidR="002B0E8F">
        <w:rPr>
          <w:rFonts w:ascii="Times New Roman" w:hAnsi="Times New Roman" w:cs="Times New Roman"/>
        </w:rPr>
        <w:t xml:space="preserve"> &gt; 5 x 10</w:t>
      </w:r>
      <w:r w:rsidR="002B0E8F" w:rsidRPr="002B0E8F">
        <w:rPr>
          <w:rFonts w:ascii="Times New Roman" w:hAnsi="Times New Roman" w:cs="Times New Roman"/>
          <w:vertAlign w:val="superscript"/>
        </w:rPr>
        <w:t>5</w:t>
      </w:r>
      <w:r w:rsidR="002B0E8F">
        <w:rPr>
          <w:rFonts w:ascii="Times New Roman" w:hAnsi="Times New Roman" w:cs="Times New Roman"/>
        </w:rPr>
        <w:t xml:space="preserve"> cm</w:t>
      </w:r>
      <w:r w:rsidR="002B0E8F">
        <w:rPr>
          <w:rFonts w:ascii="Times New Roman" w:hAnsi="Times New Roman" w:cs="Times New Roman"/>
        </w:rPr>
        <w:softHyphen/>
      </w:r>
      <w:r w:rsidR="002B0E8F">
        <w:rPr>
          <w:rFonts w:ascii="Times New Roman" w:hAnsi="Times New Roman" w:cs="Times New Roman"/>
          <w:vertAlign w:val="superscript"/>
        </w:rPr>
        <w:t>-2</w:t>
      </w:r>
      <w:r w:rsidR="002B0E8F">
        <w:rPr>
          <w:rFonts w:ascii="Times New Roman" w:hAnsi="Times New Roman" w:cs="Times New Roman"/>
        </w:rPr>
        <w:t xml:space="preserve">). </w:t>
      </w:r>
      <w:r w:rsidR="000C5235">
        <w:rPr>
          <w:rFonts w:ascii="Times New Roman" w:hAnsi="Times New Roman" w:cs="Times New Roman"/>
        </w:rPr>
        <w:t xml:space="preserve">Minority carrier </w:t>
      </w:r>
      <w:r w:rsidR="000C5235">
        <w:rPr>
          <w:rFonts w:ascii="Times New Roman" w:hAnsi="Times New Roman" w:cs="Times New Roman"/>
        </w:rPr>
        <w:lastRenderedPageBreak/>
        <w:t>mobility tends to be higher in a p-type layer, therefore it is typical to design the cell so that the thicker absorber layer is p-type.</w:t>
      </w:r>
      <w:r w:rsidR="00222345">
        <w:rPr>
          <w:rFonts w:ascii="Times New Roman" w:hAnsi="Times New Roman" w:cs="Times New Roman"/>
        </w:rPr>
        <w:t xml:space="preserve"> </w:t>
      </w:r>
      <w:r w:rsidR="003119F5">
        <w:rPr>
          <w:rFonts w:ascii="Times New Roman" w:hAnsi="Times New Roman" w:cs="Times New Roman"/>
        </w:rPr>
        <w:t>This layer is lightly doped (~ 10</w:t>
      </w:r>
      <w:r w:rsidR="003119F5" w:rsidRPr="003119F5">
        <w:rPr>
          <w:rFonts w:ascii="Times New Roman" w:hAnsi="Times New Roman" w:cs="Times New Roman"/>
          <w:vertAlign w:val="superscript"/>
        </w:rPr>
        <w:t>16</w:t>
      </w:r>
      <w:r w:rsidR="003119F5">
        <w:rPr>
          <w:rFonts w:ascii="Times New Roman" w:hAnsi="Times New Roman" w:cs="Times New Roman"/>
        </w:rPr>
        <w:t xml:space="preserve"> cm</w:t>
      </w:r>
      <w:r w:rsidR="003119F5" w:rsidRPr="003119F5">
        <w:rPr>
          <w:rFonts w:ascii="Times New Roman" w:hAnsi="Times New Roman" w:cs="Times New Roman"/>
          <w:vertAlign w:val="superscript"/>
        </w:rPr>
        <w:t>-3</w:t>
      </w:r>
      <w:r w:rsidR="003119F5">
        <w:rPr>
          <w:rFonts w:ascii="Times New Roman" w:hAnsi="Times New Roman" w:cs="Times New Roman"/>
        </w:rPr>
        <w:t xml:space="preserve">) to improve diffusion lengths. </w:t>
      </w:r>
    </w:p>
    <w:p w:rsidR="00F10B66" w:rsidRDefault="00222345" w:rsidP="000C5235">
      <w:pPr>
        <w:spacing w:after="0" w:line="360" w:lineRule="auto"/>
        <w:ind w:firstLine="284"/>
        <w:jc w:val="both"/>
        <w:rPr>
          <w:rFonts w:ascii="Times New Roman" w:hAnsi="Times New Roman" w:cs="Times New Roman"/>
        </w:rPr>
      </w:pPr>
      <w:r>
        <w:rPr>
          <w:rFonts w:ascii="Times New Roman" w:hAnsi="Times New Roman" w:cs="Times New Roman"/>
        </w:rPr>
        <w:t xml:space="preserve">The band-gap of the absorber layer dictates the maximum wavelength of light that can be absorbed. Figure 2.3 shows the AM1.5 solar spectrum, </w:t>
      </w:r>
      <w:r w:rsidR="006379E3">
        <w:rPr>
          <w:rFonts w:ascii="Times New Roman" w:hAnsi="Times New Roman" w:cs="Times New Roman"/>
        </w:rPr>
        <w:t>marked with the Si band-gap; photons with wavelength greater than 1100</w:t>
      </w:r>
      <w:r w:rsidR="002745C9">
        <w:rPr>
          <w:rFonts w:ascii="Times New Roman" w:hAnsi="Times New Roman" w:cs="Times New Roman"/>
        </w:rPr>
        <w:t xml:space="preserve"> </w:t>
      </w:r>
      <w:r w:rsidR="006379E3">
        <w:rPr>
          <w:rFonts w:ascii="Times New Roman" w:hAnsi="Times New Roman" w:cs="Times New Roman"/>
        </w:rPr>
        <w:t xml:space="preserve">nm do not have sufficient energy to promote an electron into the conduction band. </w:t>
      </w:r>
      <w:r w:rsidR="002F467A">
        <w:rPr>
          <w:rFonts w:ascii="Times New Roman" w:hAnsi="Times New Roman" w:cs="Times New Roman"/>
        </w:rPr>
        <w:t>However</w:t>
      </w:r>
      <w:r w:rsidR="006379E3">
        <w:rPr>
          <w:rFonts w:ascii="Times New Roman" w:hAnsi="Times New Roman" w:cs="Times New Roman"/>
        </w:rPr>
        <w:t xml:space="preserve">, electrons excited by photons </w:t>
      </w:r>
      <w:r w:rsidR="003119F5">
        <w:rPr>
          <w:rFonts w:ascii="Times New Roman" w:hAnsi="Times New Roman" w:cs="Times New Roman"/>
        </w:rPr>
        <w:t xml:space="preserve">of energy, </w:t>
      </w:r>
      <w:r w:rsidR="003119F5" w:rsidRPr="003119F5">
        <w:rPr>
          <w:rFonts w:ascii="Times New Roman" w:hAnsi="Times New Roman" w:cs="Times New Roman"/>
          <w:i/>
        </w:rPr>
        <w:t>hv</w:t>
      </w:r>
      <w:r w:rsidR="003119F5">
        <w:rPr>
          <w:rFonts w:ascii="Times New Roman" w:hAnsi="Times New Roman" w:cs="Times New Roman"/>
        </w:rPr>
        <w:t xml:space="preserve"> &gt; </w:t>
      </w:r>
      <w:r w:rsidR="002745C9" w:rsidRPr="002745C9">
        <w:rPr>
          <w:rFonts w:ascii="Times New Roman" w:hAnsi="Times New Roman" w:cs="Times New Roman"/>
          <w:i/>
        </w:rPr>
        <w:t>E</w:t>
      </w:r>
      <w:r w:rsidR="002745C9" w:rsidRPr="002745C9">
        <w:rPr>
          <w:rFonts w:ascii="Times New Roman" w:hAnsi="Times New Roman" w:cs="Times New Roman"/>
          <w:i/>
          <w:vertAlign w:val="subscript"/>
        </w:rPr>
        <w:t>g</w:t>
      </w:r>
      <w:r w:rsidR="003119F5">
        <w:rPr>
          <w:rFonts w:ascii="Times New Roman" w:hAnsi="Times New Roman" w:cs="Times New Roman"/>
        </w:rPr>
        <w:t>, lose their excess energy via heat transfer during charge transport.</w:t>
      </w:r>
      <w:r w:rsidR="006379E3">
        <w:rPr>
          <w:rFonts w:ascii="Times New Roman" w:hAnsi="Times New Roman" w:cs="Times New Roman"/>
        </w:rPr>
        <w:t xml:space="preserve"> </w:t>
      </w:r>
      <w:r w:rsidR="002745C9">
        <w:rPr>
          <w:rFonts w:ascii="Times New Roman" w:hAnsi="Times New Roman" w:cs="Times New Roman"/>
        </w:rPr>
        <w:t xml:space="preserve">Furthermore, if </w:t>
      </w:r>
      <w:r w:rsidR="00BA3694">
        <w:rPr>
          <w:rFonts w:ascii="Times New Roman" w:hAnsi="Times New Roman" w:cs="Times New Roman"/>
        </w:rPr>
        <w:t xml:space="preserve">the band gap is too small, then the associated low voltage will result in low efficiency. For </w:t>
      </w:r>
      <w:r w:rsidR="004E6067">
        <w:rPr>
          <w:rFonts w:ascii="Times New Roman" w:hAnsi="Times New Roman" w:cs="Times New Roman"/>
        </w:rPr>
        <w:t xml:space="preserve">the </w:t>
      </w:r>
      <w:r w:rsidR="00BA3694">
        <w:rPr>
          <w:rFonts w:ascii="Times New Roman" w:hAnsi="Times New Roman" w:cs="Times New Roman"/>
        </w:rPr>
        <w:t xml:space="preserve">AM1.5 spectrum, the optimal </w:t>
      </w:r>
      <w:r w:rsidR="004E6067">
        <w:rPr>
          <w:rFonts w:ascii="Times New Roman" w:hAnsi="Times New Roman" w:cs="Times New Roman"/>
        </w:rPr>
        <w:t>band-gap is approximated to be</w:t>
      </w:r>
      <w:r w:rsidR="001F4C8C">
        <w:rPr>
          <w:rFonts w:ascii="Times New Roman" w:hAnsi="Times New Roman" w:cs="Times New Roman"/>
        </w:rPr>
        <w:t xml:space="preserve"> 1.4</w:t>
      </w:r>
      <w:r w:rsidR="00BA3694">
        <w:rPr>
          <w:rFonts w:ascii="Times New Roman" w:hAnsi="Times New Roman" w:cs="Times New Roman"/>
        </w:rPr>
        <w:t xml:space="preserve"> eV.</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&lt;EndNote&gt;&lt;Cite&gt;&lt;Author&gt;Smestad&lt;/Author&gt;&lt;Year&gt;2002&lt;/Year&gt;&lt;RecNum&gt;141&lt;/RecNum&gt;&lt;record&gt;&lt;rec-number&gt;141&lt;/rec-number&gt;&lt;foreign-keys&gt;&lt;key app="EN" db-id="re90ssdaw9paxve5xpfva2dnfr00vxts5dxe"&gt;141&lt;/key&gt;&lt;/foreign-keys&gt;&lt;ref-type name="Book"&gt;6&lt;/ref-type&gt;&lt;contributors&gt;&lt;authors&gt;&lt;author&gt;Smestad, G. P.&lt;/author&gt;&lt;/authors&gt;&lt;/contributors&gt;&lt;titles&gt;&lt;title&gt;Optoelectronics of Solar Cells&lt;/title&gt;&lt;/titles&gt;&lt;dates&gt;&lt;year&gt;2002&lt;/year&gt;&lt;/dates&gt;&lt;publisher&gt;SPIE Press&lt;/publisher&gt;&lt;urls&gt;&lt;/urls&gt;&lt;/record&gt;&lt;/Cite&gt;&lt;/EndNote&gt;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8</w:t>
      </w:r>
      <w:r w:rsidR="00AF7EB2">
        <w:rPr>
          <w:rFonts w:ascii="Times New Roman" w:hAnsi="Times New Roman" w:cs="Times New Roman"/>
        </w:rPr>
        <w:fldChar w:fldCharType="end"/>
      </w:r>
    </w:p>
    <w:p w:rsidR="003119F5" w:rsidRDefault="003119F5" w:rsidP="003119F5">
      <w:pPr>
        <w:spacing w:after="0" w:line="360" w:lineRule="auto"/>
        <w:jc w:val="both"/>
        <w:rPr>
          <w:rFonts w:ascii="Times New Roman" w:hAnsi="Times New Roman" w:cs="Times New Roman"/>
        </w:rPr>
      </w:pPr>
    </w:p>
    <w:p w:rsidR="00222345" w:rsidRDefault="00222345" w:rsidP="00222345">
      <w:pPr>
        <w:keepNext/>
        <w:spacing w:after="0"/>
        <w:jc w:val="center"/>
      </w:pPr>
      <w:r>
        <w:rPr>
          <w:noProof/>
          <w:lang w:val="en-US"/>
        </w:rPr>
        <w:drawing>
          <wp:inline distT="0" distB="0" distL="0" distR="0">
            <wp:extent cx="4102209" cy="2819400"/>
            <wp:effectExtent l="19050" t="0" r="0" b="0"/>
            <wp:docPr id="11" name="Picture 2" descr="http://www.vicphysics.org/documents/events/stav2005/spect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cphysics.org/documents/events/stav2005/spectrum.JPG"/>
                    <pic:cNvPicPr>
                      <a:picLocks noChangeAspect="1" noChangeArrowheads="1"/>
                    </pic:cNvPicPr>
                  </pic:nvPicPr>
                  <pic:blipFill>
                    <a:blip r:embed="rId14" cstate="print"/>
                    <a:srcRect/>
                    <a:stretch>
                      <a:fillRect/>
                    </a:stretch>
                  </pic:blipFill>
                  <pic:spPr bwMode="auto">
                    <a:xfrm>
                      <a:off x="0" y="0"/>
                      <a:ext cx="4106355" cy="2822249"/>
                    </a:xfrm>
                    <a:prstGeom prst="rect">
                      <a:avLst/>
                    </a:prstGeom>
                    <a:noFill/>
                    <a:ln w="9525">
                      <a:noFill/>
                      <a:miter lim="800000"/>
                      <a:headEnd/>
                      <a:tailEnd/>
                    </a:ln>
                  </pic:spPr>
                </pic:pic>
              </a:graphicData>
            </a:graphic>
          </wp:inline>
        </w:drawing>
      </w:r>
    </w:p>
    <w:p w:rsidR="00F10B66" w:rsidRPr="00222345" w:rsidRDefault="00222345" w:rsidP="00222345">
      <w:pPr>
        <w:pStyle w:val="Caption"/>
        <w:rPr>
          <w:rFonts w:ascii="Times New Roman" w:hAnsi="Times New Roman" w:cs="Times New Roman"/>
          <w:i/>
          <w:color w:val="auto"/>
          <w:sz w:val="22"/>
          <w:szCs w:val="22"/>
        </w:rPr>
      </w:pPr>
      <w:r w:rsidRPr="00222345">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2.3</w:t>
      </w:r>
      <w:r w:rsidRPr="00222345">
        <w:rPr>
          <w:rFonts w:ascii="Times New Roman" w:hAnsi="Times New Roman" w:cs="Times New Roman"/>
          <w:b w:val="0"/>
          <w:i/>
          <w:color w:val="auto"/>
          <w:sz w:val="22"/>
          <w:szCs w:val="22"/>
        </w:rPr>
        <w:t>:</w:t>
      </w:r>
      <w:r w:rsidRPr="00222345">
        <w:rPr>
          <w:rFonts w:ascii="Times New Roman" w:hAnsi="Times New Roman" w:cs="Times New Roman"/>
          <w:i/>
          <w:color w:val="auto"/>
          <w:sz w:val="22"/>
          <w:szCs w:val="22"/>
        </w:rPr>
        <w:t xml:space="preserve"> </w:t>
      </w:r>
      <w:r w:rsidRPr="00222345">
        <w:rPr>
          <w:rFonts w:ascii="Times New Roman" w:hAnsi="Times New Roman" w:cs="Times New Roman"/>
          <w:b w:val="0"/>
          <w:i/>
          <w:color w:val="auto"/>
          <w:sz w:val="22"/>
          <w:szCs w:val="22"/>
        </w:rPr>
        <w:t>Air Mass 1.5 solar spectrum, noting the band gap of silicon</w:t>
      </w:r>
    </w:p>
    <w:p w:rsidR="001411CC" w:rsidRDefault="001411CC" w:rsidP="00472FC6">
      <w:pPr>
        <w:spacing w:after="0" w:line="360" w:lineRule="auto"/>
        <w:jc w:val="both"/>
        <w:rPr>
          <w:rFonts w:ascii="Times New Roman" w:hAnsi="Times New Roman" w:cs="Times New Roman"/>
          <w:i/>
          <w:sz w:val="23"/>
          <w:szCs w:val="23"/>
        </w:rPr>
      </w:pPr>
    </w:p>
    <w:p w:rsidR="00F10B66" w:rsidRDefault="00F672CD" w:rsidP="00472FC6">
      <w:pPr>
        <w:spacing w:after="0" w:line="360" w:lineRule="auto"/>
        <w:jc w:val="both"/>
        <w:rPr>
          <w:rFonts w:ascii="Times New Roman" w:hAnsi="Times New Roman" w:cs="Times New Roman"/>
          <w:i/>
          <w:sz w:val="23"/>
          <w:szCs w:val="23"/>
        </w:rPr>
      </w:pPr>
      <w:r>
        <w:rPr>
          <w:rFonts w:ascii="Times New Roman" w:hAnsi="Times New Roman" w:cs="Times New Roman"/>
          <w:i/>
          <w:sz w:val="23"/>
          <w:szCs w:val="23"/>
        </w:rPr>
        <w:t>The window l</w:t>
      </w:r>
      <w:r w:rsidR="003119F5">
        <w:rPr>
          <w:rFonts w:ascii="Times New Roman" w:hAnsi="Times New Roman" w:cs="Times New Roman"/>
          <w:i/>
          <w:sz w:val="23"/>
          <w:szCs w:val="23"/>
        </w:rPr>
        <w:t>ayer</w:t>
      </w:r>
    </w:p>
    <w:p w:rsidR="003119F5" w:rsidRDefault="00472FC6" w:rsidP="00472FC6">
      <w:pPr>
        <w:spacing w:after="0" w:line="360" w:lineRule="auto"/>
        <w:ind w:firstLine="284"/>
        <w:jc w:val="both"/>
        <w:rPr>
          <w:rFonts w:ascii="Times New Roman" w:hAnsi="Times New Roman" w:cs="Times New Roman"/>
        </w:rPr>
      </w:pPr>
      <w:r>
        <w:rPr>
          <w:rFonts w:ascii="Times New Roman" w:hAnsi="Times New Roman" w:cs="Times New Roman"/>
        </w:rPr>
        <w:t>This is heavily n-type doped (~ 10</w:t>
      </w:r>
      <w:r w:rsidRPr="00472FC6">
        <w:rPr>
          <w:rFonts w:ascii="Times New Roman" w:hAnsi="Times New Roman" w:cs="Times New Roman"/>
          <w:vertAlign w:val="superscript"/>
        </w:rPr>
        <w:t>19</w:t>
      </w:r>
      <w:r>
        <w:rPr>
          <w:rFonts w:ascii="Times New Roman" w:hAnsi="Times New Roman" w:cs="Times New Roman"/>
        </w:rPr>
        <w:t xml:space="preserve"> cm</w:t>
      </w:r>
      <w:r w:rsidRPr="00472FC6">
        <w:rPr>
          <w:rFonts w:ascii="Times New Roman" w:hAnsi="Times New Roman" w:cs="Times New Roman"/>
          <w:vertAlign w:val="superscript"/>
        </w:rPr>
        <w:t>-3</w:t>
      </w:r>
      <w:r>
        <w:rPr>
          <w:rFonts w:ascii="Times New Roman" w:hAnsi="Times New Roman" w:cs="Times New Roman"/>
        </w:rPr>
        <w:t xml:space="preserve">) to reduce sheet series resistance. It should be thin enough to allow light to transmit through to the absorber layer, but thick enough to minimise series resistance (typically a few hundred nanometres). In hetero-structured cells, the window layer has a wider band gap than the absorber, to optimise transmission. Window/absorber layer combinations should also be chosen with a consideration of their lattice mismatch. </w:t>
      </w:r>
      <w:r w:rsidR="00F672CD">
        <w:rPr>
          <w:rFonts w:ascii="Times New Roman" w:hAnsi="Times New Roman" w:cs="Times New Roman"/>
        </w:rPr>
        <w:t>Largely</w:t>
      </w:r>
      <w:r>
        <w:rPr>
          <w:rFonts w:ascii="Times New Roman" w:hAnsi="Times New Roman" w:cs="Times New Roman"/>
        </w:rPr>
        <w:t xml:space="preserve"> mismatched systems will be highly strained, causing dislocations to form, in which charge can be trapped and</w:t>
      </w:r>
      <w:r w:rsidR="00F672CD">
        <w:rPr>
          <w:rFonts w:ascii="Times New Roman" w:hAnsi="Times New Roman" w:cs="Times New Roman"/>
        </w:rPr>
        <w:t xml:space="preserve"> </w:t>
      </w:r>
      <w:r>
        <w:rPr>
          <w:rFonts w:ascii="Times New Roman" w:hAnsi="Times New Roman" w:cs="Times New Roman"/>
        </w:rPr>
        <w:t xml:space="preserve">recombination </w:t>
      </w:r>
      <w:r w:rsidR="00F672CD">
        <w:rPr>
          <w:rFonts w:ascii="Times New Roman" w:hAnsi="Times New Roman" w:cs="Times New Roman"/>
        </w:rPr>
        <w:t>events</w:t>
      </w:r>
      <w:r w:rsidR="00AF49C3">
        <w:rPr>
          <w:rFonts w:ascii="Times New Roman" w:hAnsi="Times New Roman" w:cs="Times New Roman"/>
        </w:rPr>
        <w:t xml:space="preserve"> occur to</w:t>
      </w:r>
      <w:r w:rsidR="00F672CD">
        <w:rPr>
          <w:rFonts w:ascii="Times New Roman" w:hAnsi="Times New Roman" w:cs="Times New Roman"/>
        </w:rPr>
        <w:t xml:space="preserve"> greatly reduce diffusion lengths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&lt;EndNote&gt;&lt;Cite&gt;&lt;Author&gt;Fahrenbruch&lt;/Author&gt;&lt;Year&gt;1983&lt;/Year&gt;&lt;RecNum&gt;140&lt;/RecNum&gt;&lt;record&gt;&lt;rec-number&gt;140&lt;/rec-number&gt;&lt;foreign-keys&gt;&lt;key app="EN" db-id="re90ssdaw9paxve5xpfva2dnfr00vxts5dxe"&gt;140&lt;/key&gt;&lt;/foreign-keys&gt;&lt;ref-type name="Book"&gt;6&lt;/ref-type&gt;&lt;contributors&gt;&lt;authors&gt;&lt;author&gt;Fahrenbruch, A. L.&lt;/author&gt;&lt;author&gt;Bube, R. H.&lt;/author&gt;&lt;/authors&gt;&lt;/contributors&gt;&lt;titles&gt;&lt;title&gt;Fundamentals of Solar Cells: Photovoltaic Solar Energy Conversion&lt;/title&gt;&lt;/titles&gt;&lt;dates&gt;&lt;year&gt;1983&lt;/year&gt;&lt;/dates&gt;&lt;publisher&gt;Academic Press&lt;/publisher&gt;&lt;urls&gt;&lt;/urls&gt;&lt;/record&gt;&lt;/Cite&gt;&lt;/EndNote&gt;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6</w:t>
      </w:r>
      <w:r w:rsidR="00AF7EB2">
        <w:rPr>
          <w:rFonts w:ascii="Times New Roman" w:hAnsi="Times New Roman" w:cs="Times New Roman"/>
        </w:rPr>
        <w:fldChar w:fldCharType="end"/>
      </w:r>
      <w:r w:rsidR="00F672CD">
        <w:rPr>
          <w:rFonts w:ascii="Times New Roman" w:hAnsi="Times New Roman" w:cs="Times New Roman"/>
        </w:rPr>
        <w:t xml:space="preserve">. </w:t>
      </w:r>
    </w:p>
    <w:p w:rsidR="00F672CD" w:rsidRDefault="00F672CD" w:rsidP="00F672CD">
      <w:pPr>
        <w:spacing w:after="0" w:line="360" w:lineRule="auto"/>
        <w:jc w:val="both"/>
        <w:rPr>
          <w:rFonts w:ascii="Times New Roman" w:hAnsi="Times New Roman" w:cs="Times New Roman"/>
        </w:rPr>
      </w:pPr>
    </w:p>
    <w:p w:rsidR="00E46C5F" w:rsidRDefault="00E46C5F" w:rsidP="00F672CD">
      <w:pPr>
        <w:spacing w:after="0" w:line="360" w:lineRule="auto"/>
        <w:jc w:val="both"/>
        <w:rPr>
          <w:rFonts w:ascii="Times New Roman" w:hAnsi="Times New Roman" w:cs="Times New Roman"/>
          <w:i/>
          <w:sz w:val="23"/>
          <w:szCs w:val="23"/>
        </w:rPr>
      </w:pPr>
    </w:p>
    <w:p w:rsidR="00E46C5F" w:rsidRDefault="00E46C5F" w:rsidP="00F672CD">
      <w:pPr>
        <w:spacing w:after="0" w:line="360" w:lineRule="auto"/>
        <w:jc w:val="both"/>
        <w:rPr>
          <w:rFonts w:ascii="Times New Roman" w:hAnsi="Times New Roman" w:cs="Times New Roman"/>
          <w:i/>
          <w:sz w:val="23"/>
          <w:szCs w:val="23"/>
        </w:rPr>
      </w:pPr>
    </w:p>
    <w:p w:rsidR="00F672CD" w:rsidRPr="00F672CD" w:rsidRDefault="00F672CD" w:rsidP="00F672CD">
      <w:pPr>
        <w:spacing w:after="0" w:line="360" w:lineRule="auto"/>
        <w:jc w:val="both"/>
        <w:rPr>
          <w:rFonts w:ascii="Times New Roman" w:hAnsi="Times New Roman" w:cs="Times New Roman"/>
          <w:i/>
          <w:sz w:val="23"/>
          <w:szCs w:val="23"/>
        </w:rPr>
      </w:pPr>
      <w:r w:rsidRPr="00F672CD">
        <w:rPr>
          <w:rFonts w:ascii="Times New Roman" w:hAnsi="Times New Roman" w:cs="Times New Roman"/>
          <w:i/>
          <w:sz w:val="23"/>
          <w:szCs w:val="23"/>
        </w:rPr>
        <w:lastRenderedPageBreak/>
        <w:t>The transparent front contact</w:t>
      </w:r>
    </w:p>
    <w:p w:rsidR="00F672CD" w:rsidRDefault="00F672CD" w:rsidP="00F672CD">
      <w:pPr>
        <w:spacing w:after="0" w:line="360" w:lineRule="auto"/>
        <w:ind w:firstLine="284"/>
        <w:jc w:val="both"/>
        <w:rPr>
          <w:rFonts w:ascii="Times New Roman" w:hAnsi="Times New Roman" w:cs="Times New Roman"/>
        </w:rPr>
      </w:pPr>
      <w:r>
        <w:rPr>
          <w:rFonts w:ascii="Times New Roman" w:hAnsi="Times New Roman" w:cs="Times New Roman"/>
        </w:rPr>
        <w:t>A number of photonic devices require some form of transparent contact. These doped metal oxides (transparent conducting oxide) are designed to compromise between sufficiently high transmittance (&gt; 80%) and sufficiently low sheet resistance (&lt; 10Ω/</w:t>
      </w:r>
      <w:r>
        <w:rPr>
          <w:rFonts w:ascii="Times New Roman" w:hAnsi="Times New Roman" w:cs="Times New Roman"/>
        </w:rPr>
        <w:t>).</w:t>
      </w:r>
      <w:r w:rsidR="00FC1FD1">
        <w:rPr>
          <w:rFonts w:ascii="Times New Roman" w:hAnsi="Times New Roman" w:cs="Times New Roman"/>
        </w:rPr>
        <w:t xml:space="preserve"> A typical example is indium tin oxide (ITO)</w:t>
      </w:r>
      <w:r w:rsidR="00242A22">
        <w:rPr>
          <w:rFonts w:ascii="Times New Roman" w:hAnsi="Times New Roman" w:cs="Times New Roman"/>
        </w:rPr>
        <w:t xml:space="preserve">, which has a very wide band gap (Wang </w:t>
      </w:r>
      <w:r w:rsidR="00242A22" w:rsidRPr="00242A22">
        <w:rPr>
          <w:rFonts w:ascii="Times New Roman" w:hAnsi="Times New Roman" w:cs="Times New Roman"/>
          <w:i/>
        </w:rPr>
        <w:t>et al.</w:t>
      </w:r>
      <w:r w:rsidR="00242A22">
        <w:rPr>
          <w:rFonts w:ascii="Times New Roman" w:hAnsi="Times New Roman" w:cs="Times New Roman"/>
        </w:rPr>
        <w:t xml:space="preserve"> report </w:t>
      </w:r>
      <w:r w:rsidR="00242A22" w:rsidRPr="00242A22">
        <w:rPr>
          <w:rFonts w:ascii="Times New Roman" w:hAnsi="Times New Roman" w:cs="Times New Roman"/>
          <w:i/>
        </w:rPr>
        <w:t>E</w:t>
      </w:r>
      <w:r w:rsidR="00242A22" w:rsidRPr="00242A22">
        <w:rPr>
          <w:rFonts w:ascii="Times New Roman" w:hAnsi="Times New Roman" w:cs="Times New Roman"/>
          <w:i/>
          <w:vertAlign w:val="subscript"/>
        </w:rPr>
        <w:t>g</w:t>
      </w:r>
      <w:r w:rsidR="00242A22">
        <w:rPr>
          <w:rFonts w:ascii="Times New Roman" w:hAnsi="Times New Roman" w:cs="Times New Roman"/>
        </w:rPr>
        <w:t xml:space="preserve"> = 3.28 – 3.77 eV), which is required for optimising transmission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&lt;EndNote&gt;&lt;Cite&gt;&lt;Author&gt;Wang&lt;/Author&gt;&lt;Year&gt;2003&lt;/Year&gt;&lt;RecNum&gt;142&lt;/RecNum&gt;&lt;record&gt;&lt;rec-number&gt;142&lt;/rec-number&gt;&lt;foreign-keys&gt;&lt;key app="EN" db-id="re90ssdaw9paxve5xpfva2dnfr00vxts5dxe"&gt;142&lt;/key&gt;&lt;/foreign-keys&gt;&lt;ref-type name="Journal Article"&gt;17&lt;/ref-type&gt;&lt;contributors&gt;&lt;authors&gt;&lt;author&gt;Wang, R. X.&lt;/author&gt;&lt;author&gt;Beling, C. D.&lt;/author&gt;&lt;author&gt;Djurisic, A. B.&lt;/author&gt;&lt;author&gt;Li, S.&lt;/author&gt;&lt;author&gt;Fung, S.&lt;/author&gt;&lt;/authors&gt;&lt;/contributors&gt;&lt;titles&gt;&lt;title&gt;Properties of ITO thin films deposited on amorphous and crystalline substrates with e-beam evaporation&lt;/title&gt;&lt;secondary-title&gt;Semcond. Sci. Technol.&lt;/secondary-title&gt;&lt;/titles&gt;&lt;periodical&gt;&lt;full-title&gt;Semcond. Sci. Technol.&lt;/full-title&gt;&lt;/periodical&gt;&lt;pages&gt;695-698&lt;/pages&gt;&lt;volume&gt;19&lt;/volume&gt;&lt;number&gt;6&lt;/number&gt;&lt;dates&gt;&lt;year&gt;2003&lt;/year&gt;&lt;/dates&gt;&lt;urls&gt;&lt;/urls&gt;&lt;/record&gt;&lt;/Cite&gt;&lt;/EndNote&gt;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9</w:t>
      </w:r>
      <w:r w:rsidR="00AF7EB2">
        <w:rPr>
          <w:rFonts w:ascii="Times New Roman" w:hAnsi="Times New Roman" w:cs="Times New Roman"/>
        </w:rPr>
        <w:fldChar w:fldCharType="end"/>
      </w:r>
      <w:r w:rsidR="00242A22">
        <w:rPr>
          <w:rFonts w:ascii="Times New Roman" w:hAnsi="Times New Roman" w:cs="Times New Roman"/>
        </w:rPr>
        <w:t>. However,</w:t>
      </w:r>
      <w:r w:rsidR="007A08CB">
        <w:rPr>
          <w:rFonts w:ascii="Times New Roman" w:hAnsi="Times New Roman" w:cs="Times New Roman"/>
        </w:rPr>
        <w:t xml:space="preserve"> indium </w:t>
      </w:r>
      <w:r w:rsidR="00242A22">
        <w:rPr>
          <w:rFonts w:ascii="Times New Roman" w:hAnsi="Times New Roman" w:cs="Times New Roman"/>
        </w:rPr>
        <w:t xml:space="preserve">is known to diffuse </w:t>
      </w:r>
      <w:r w:rsidR="007A08CB">
        <w:rPr>
          <w:rFonts w:ascii="Times New Roman" w:hAnsi="Times New Roman" w:cs="Times New Roman"/>
        </w:rPr>
        <w:t xml:space="preserve">from the ITO layer, forcing the requirement </w:t>
      </w:r>
      <w:r w:rsidR="004E6067">
        <w:rPr>
          <w:rFonts w:ascii="Times New Roman" w:hAnsi="Times New Roman" w:cs="Times New Roman"/>
        </w:rPr>
        <w:t>of</w:t>
      </w:r>
      <w:r w:rsidR="007A08CB">
        <w:rPr>
          <w:rFonts w:ascii="Times New Roman" w:hAnsi="Times New Roman" w:cs="Times New Roman"/>
        </w:rPr>
        <w:t xml:space="preserve"> a </w:t>
      </w:r>
      <w:r w:rsidR="001F4C8C">
        <w:rPr>
          <w:rFonts w:ascii="Times New Roman" w:hAnsi="Times New Roman" w:cs="Times New Roman"/>
        </w:rPr>
        <w:t xml:space="preserve">protective </w:t>
      </w:r>
      <w:r w:rsidR="007A08CB">
        <w:rPr>
          <w:rFonts w:ascii="Times New Roman" w:hAnsi="Times New Roman" w:cs="Times New Roman"/>
        </w:rPr>
        <w:t>‘buffer’ layer, often in the form of ZnO.</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&lt;EndNote&gt;&lt;Cite&gt;&lt;Author&gt;Kang&lt;/Author&gt;&lt;RecNum&gt;143&lt;/RecNum&gt;&lt;record&gt;&lt;rec-number&gt;143&lt;/rec-number&gt;&lt;foreign-keys&gt;&lt;key app="EN" db-id="re90ssdaw9paxve5xpfva2dnfr00vxts5dxe"&gt;143&lt;/key&gt;&lt;/foreign-keys&gt;&lt;ref-type name="Journal Article"&gt;17&lt;/ref-type&gt;&lt;contributors&gt;&lt;authors&gt;&lt;author&gt;Kang, Hong Seong&lt;/author&gt;&lt;author&gt;Pang, Seong Sik&lt;/author&gt;&lt;author&gt;Kim, Jae Won&lt;/author&gt;&lt;author&gt;Kim, Gun Hee&lt;/author&gt;&lt;author&gt;Kim, Jong Hoon&lt;/author&gt;&lt;author&gt;Lee, Sang Yeol&lt;/author&gt;&lt;author&gt;Li, Y.&lt;/author&gt;&lt;author&gt;Wang, H.&lt;/author&gt;&lt;author&gt;Jia, Q. X.&lt;/author&gt;&lt;/authors&gt;&lt;/contributors&gt;&lt;titles&gt;&lt;title&gt;The role of a ZnO buffer layer in the growth of ZnO thin film on Al2O3 substrate&lt;/title&gt;&lt;secondary-title&gt;Superlattices and Microstructures&lt;/secondary-title&gt;&lt;/titles&gt;&lt;periodical&gt;&lt;full-title&gt;Superlattices and Microstructures&lt;/full-title&gt;&lt;/periodical&gt;&lt;pages&gt;501-506&lt;/pages&gt;&lt;volume&gt;40&lt;/volume&gt;&lt;number&gt;4-6&lt;/number&gt;&lt;keywords&gt;&lt;keyword&gt;ZnO buffer layer&lt;/keyword&gt;&lt;keyword&gt;TEM&lt;/keyword&gt;&lt;keyword&gt;PLD&lt;/keyword&gt;&lt;/keywords&gt;&lt;dates&gt;&lt;year&gt;2006&lt;/year&gt;&lt;pub-dates&gt;&lt;date&gt;2006/12//&lt;/date&gt;&lt;/pub-dates&gt;&lt;/dates&gt;&lt;isbn&gt;0749-6036&lt;/isbn&gt;&lt;urls&gt;&lt;related-urls&gt;&lt;url&gt;http://www.sciencedirect.com/science/article/B6WXB-4MHHXBJ-1/2/8b8a04154c693b3770657409a7743e49&lt;/url&gt;&lt;/related-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10</w:t>
      </w:r>
      <w:r w:rsidR="00AF7EB2">
        <w:rPr>
          <w:rFonts w:ascii="Times New Roman" w:hAnsi="Times New Roman" w:cs="Times New Roman"/>
        </w:rPr>
        <w:fldChar w:fldCharType="end"/>
      </w:r>
    </w:p>
    <w:p w:rsidR="005B0AC0" w:rsidRDefault="005B0AC0" w:rsidP="005B0AC0">
      <w:pPr>
        <w:spacing w:after="0" w:line="360" w:lineRule="auto"/>
        <w:jc w:val="both"/>
        <w:rPr>
          <w:rFonts w:ascii="Times New Roman" w:hAnsi="Times New Roman" w:cs="Times New Roman"/>
        </w:rPr>
      </w:pPr>
    </w:p>
    <w:p w:rsidR="005B0AC0" w:rsidRPr="005B0AC0" w:rsidRDefault="00E46C5F" w:rsidP="005B0AC0">
      <w:pPr>
        <w:spacing w:after="0" w:line="360" w:lineRule="auto"/>
        <w:jc w:val="both"/>
        <w:rPr>
          <w:rFonts w:ascii="Times New Roman" w:hAnsi="Times New Roman" w:cs="Times New Roman"/>
          <w:i/>
          <w:sz w:val="23"/>
          <w:szCs w:val="23"/>
        </w:rPr>
      </w:pPr>
      <w:r>
        <w:rPr>
          <w:rFonts w:ascii="Times New Roman" w:hAnsi="Times New Roman" w:cs="Times New Roman"/>
          <w:i/>
          <w:sz w:val="23"/>
          <w:szCs w:val="23"/>
        </w:rPr>
        <w:t>T</w:t>
      </w:r>
      <w:r w:rsidR="005B0AC0" w:rsidRPr="005B0AC0">
        <w:rPr>
          <w:rFonts w:ascii="Times New Roman" w:hAnsi="Times New Roman" w:cs="Times New Roman"/>
          <w:i/>
          <w:sz w:val="23"/>
          <w:szCs w:val="23"/>
        </w:rPr>
        <w:t>he back contact</w:t>
      </w:r>
    </w:p>
    <w:p w:rsidR="00F10B66" w:rsidRPr="005B0AC0" w:rsidRDefault="00C26003" w:rsidP="005B0AC0">
      <w:pPr>
        <w:spacing w:after="0" w:line="360" w:lineRule="auto"/>
        <w:ind w:firstLine="284"/>
        <w:jc w:val="both"/>
        <w:rPr>
          <w:rFonts w:ascii="Times New Roman" w:hAnsi="Times New Roman" w:cs="Times New Roman"/>
        </w:rPr>
      </w:pPr>
      <w:r>
        <w:rPr>
          <w:rFonts w:ascii="Times New Roman" w:hAnsi="Times New Roman" w:cs="Times New Roman"/>
        </w:rPr>
        <w:t xml:space="preserve">Back contacts must be highly conductive, stable and will ideally form an ohmic contact. </w:t>
      </w:r>
      <w:r w:rsidR="005B0AC0">
        <w:rPr>
          <w:rFonts w:ascii="Times New Roman" w:hAnsi="Times New Roman" w:cs="Times New Roman"/>
        </w:rPr>
        <w:t xml:space="preserve">To certain semiconductors however, this can prove difficult. </w:t>
      </w:r>
      <w:r>
        <w:rPr>
          <w:rFonts w:ascii="Times New Roman" w:hAnsi="Times New Roman" w:cs="Times New Roman"/>
        </w:rPr>
        <w:t>For a metal/p-type contact, the metal must have a sufficiently large work function, or a Schottky ba</w:t>
      </w:r>
      <w:r w:rsidR="004E6067">
        <w:rPr>
          <w:rFonts w:ascii="Times New Roman" w:hAnsi="Times New Roman" w:cs="Times New Roman"/>
        </w:rPr>
        <w:t>r</w:t>
      </w:r>
      <w:r>
        <w:rPr>
          <w:rFonts w:ascii="Times New Roman" w:hAnsi="Times New Roman" w:cs="Times New Roman"/>
        </w:rPr>
        <w:t>rier will form</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7</w:t>
      </w:r>
      <w:r w:rsidR="00AF7EB2">
        <w:rPr>
          <w:rFonts w:ascii="Times New Roman" w:hAnsi="Times New Roman" w:cs="Times New Roman"/>
        </w:rPr>
        <w:fldChar w:fldCharType="end"/>
      </w:r>
      <w:r>
        <w:rPr>
          <w:rFonts w:ascii="Times New Roman" w:hAnsi="Times New Roman" w:cs="Times New Roman"/>
        </w:rPr>
        <w:t>. This has the effect of introducing a diode oppo</w:t>
      </w:r>
      <w:r w:rsidR="004E6067">
        <w:rPr>
          <w:rFonts w:ascii="Times New Roman" w:hAnsi="Times New Roman" w:cs="Times New Roman"/>
        </w:rPr>
        <w:t>sing that of the p-n junction;</w:t>
      </w:r>
      <w:r>
        <w:rPr>
          <w:rFonts w:ascii="Times New Roman" w:hAnsi="Times New Roman" w:cs="Times New Roman"/>
        </w:rPr>
        <w:t xml:space="preserve"> contribution to series resistance.</w:t>
      </w:r>
    </w:p>
    <w:p w:rsidR="00F10B66" w:rsidRDefault="00F10B66" w:rsidP="0075640D">
      <w:pPr>
        <w:spacing w:after="0"/>
        <w:ind w:firstLine="284"/>
        <w:jc w:val="both"/>
        <w:rPr>
          <w:rFonts w:ascii="Times New Roman" w:hAnsi="Times New Roman" w:cs="Times New Roman"/>
          <w:b/>
          <w:i/>
          <w:sz w:val="24"/>
          <w:szCs w:val="24"/>
        </w:rPr>
      </w:pPr>
    </w:p>
    <w:p w:rsidR="00C26003" w:rsidRDefault="00C26003" w:rsidP="00C26003">
      <w:pPr>
        <w:spacing w:after="0"/>
        <w:jc w:val="both"/>
        <w:rPr>
          <w:rFonts w:ascii="Times New Roman" w:hAnsi="Times New Roman" w:cs="Times New Roman"/>
          <w:b/>
          <w:i/>
          <w:sz w:val="24"/>
          <w:szCs w:val="24"/>
        </w:rPr>
      </w:pPr>
    </w:p>
    <w:p w:rsidR="00455BAD" w:rsidRDefault="006E644D" w:rsidP="0075640D">
      <w:pPr>
        <w:spacing w:after="0"/>
        <w:jc w:val="both"/>
        <w:rPr>
          <w:rFonts w:ascii="Times New Roman" w:hAnsi="Times New Roman" w:cs="Times New Roman"/>
          <w:b/>
          <w:i/>
          <w:sz w:val="24"/>
          <w:szCs w:val="24"/>
        </w:rPr>
      </w:pPr>
      <w:r>
        <w:rPr>
          <w:rFonts w:ascii="Times New Roman" w:hAnsi="Times New Roman" w:cs="Times New Roman"/>
          <w:b/>
          <w:i/>
          <w:sz w:val="24"/>
          <w:szCs w:val="24"/>
        </w:rPr>
        <w:t xml:space="preserve">2.1.3: Electrical representation and J-V characteristics </w:t>
      </w:r>
    </w:p>
    <w:p w:rsidR="00F33E1F" w:rsidRPr="00F33E1F" w:rsidRDefault="00F33E1F" w:rsidP="0075640D">
      <w:pPr>
        <w:spacing w:after="0"/>
        <w:jc w:val="both"/>
        <w:rPr>
          <w:rFonts w:ascii="Times New Roman" w:hAnsi="Times New Roman" w:cs="Times New Roman"/>
          <w:b/>
          <w:i/>
          <w:sz w:val="24"/>
          <w:szCs w:val="24"/>
        </w:rPr>
      </w:pPr>
    </w:p>
    <w:p w:rsidR="00F33E1F" w:rsidRDefault="001F4C8C" w:rsidP="00F33E1F">
      <w:pPr>
        <w:spacing w:after="0" w:line="360" w:lineRule="auto"/>
        <w:ind w:firstLine="284"/>
        <w:jc w:val="both"/>
        <w:rPr>
          <w:rFonts w:ascii="Times New Roman" w:hAnsi="Times New Roman" w:cs="Times New Roman"/>
          <w:sz w:val="23"/>
          <w:szCs w:val="23"/>
        </w:rPr>
      </w:pPr>
      <w:r>
        <w:rPr>
          <w:rFonts w:ascii="Times New Roman" w:hAnsi="Times New Roman" w:cs="Times New Roman"/>
          <w:sz w:val="23"/>
          <w:szCs w:val="23"/>
        </w:rPr>
        <w:t>As stated in Section 1.1.3</w:t>
      </w:r>
      <w:r w:rsidR="00455BAD">
        <w:rPr>
          <w:rFonts w:ascii="Times New Roman" w:hAnsi="Times New Roman" w:cs="Times New Roman"/>
          <w:sz w:val="23"/>
          <w:szCs w:val="23"/>
        </w:rPr>
        <w:t xml:space="preserve">, the peak theoretical efficiency obtainable in a solar cell from the AM1.5 spectrum is ~ 30%. Shockley and Queisser arrived at this </w:t>
      </w:r>
      <w:r w:rsidR="00C45B6A">
        <w:rPr>
          <w:rFonts w:ascii="Times New Roman" w:hAnsi="Times New Roman" w:cs="Times New Roman"/>
          <w:sz w:val="23"/>
          <w:szCs w:val="23"/>
        </w:rPr>
        <w:t>value</w:t>
      </w:r>
      <w:r w:rsidR="00455BAD">
        <w:rPr>
          <w:rFonts w:ascii="Times New Roman" w:hAnsi="Times New Roman" w:cs="Times New Roman"/>
          <w:sz w:val="23"/>
          <w:szCs w:val="23"/>
        </w:rPr>
        <w:t xml:space="preserve"> by considering the balance between using a wide </w:t>
      </w:r>
      <w:r w:rsidR="00C45B6A">
        <w:rPr>
          <w:rFonts w:ascii="Times New Roman" w:hAnsi="Times New Roman" w:cs="Times New Roman"/>
          <w:sz w:val="23"/>
          <w:szCs w:val="23"/>
        </w:rPr>
        <w:t>band-gap</w:t>
      </w:r>
      <w:r w:rsidR="00455BAD">
        <w:rPr>
          <w:rFonts w:ascii="Times New Roman" w:hAnsi="Times New Roman" w:cs="Times New Roman"/>
          <w:sz w:val="23"/>
          <w:szCs w:val="23"/>
        </w:rPr>
        <w:t xml:space="preserve"> absorber, in which high wavelengths are lost and low photocurrent is observed, </w:t>
      </w:r>
      <w:r w:rsidR="00C45B6A">
        <w:rPr>
          <w:rFonts w:ascii="Times New Roman" w:hAnsi="Times New Roman" w:cs="Times New Roman"/>
          <w:sz w:val="23"/>
          <w:szCs w:val="23"/>
        </w:rPr>
        <w:t>and using a narrow band-gap absorber, which yields a low voltage</w:t>
      </w:r>
      <w:r w:rsidR="008C1D63">
        <w:rPr>
          <w:rFonts w:ascii="Times New Roman" w:hAnsi="Times New Roman" w:cs="Times New Roman"/>
          <w:sz w:val="23"/>
          <w:szCs w:val="23"/>
        </w:rPr>
        <w:t xml:space="preserve"> (</w:t>
      </w:r>
      <w:r w:rsidR="008C1D63" w:rsidRPr="008C1D63">
        <w:rPr>
          <w:rFonts w:ascii="Times New Roman" w:hAnsi="Times New Roman" w:cs="Times New Roman"/>
          <w:i/>
          <w:sz w:val="23"/>
          <w:szCs w:val="23"/>
        </w:rPr>
        <w:t>V</w:t>
      </w:r>
      <w:r w:rsidR="008C1D63">
        <w:rPr>
          <w:rFonts w:ascii="Times New Roman" w:hAnsi="Times New Roman" w:cs="Times New Roman"/>
          <w:sz w:val="23"/>
          <w:szCs w:val="23"/>
        </w:rPr>
        <w:t xml:space="preserve"> </w:t>
      </w:r>
      <w:r>
        <w:rPr>
          <w:rFonts w:ascii="Times New Roman" w:hAnsi="Times New Roman" w:cs="Times New Roman"/>
          <w:sz w:val="23"/>
          <w:szCs w:val="23"/>
        </w:rPr>
        <w:t xml:space="preserve">at maximum power </w:t>
      </w:r>
      <w:r w:rsidR="008C1D63">
        <w:rPr>
          <w:rFonts w:ascii="Times New Roman" w:hAnsi="Times New Roman" w:cs="Times New Roman"/>
          <w:sz w:val="23"/>
          <w:szCs w:val="23"/>
        </w:rPr>
        <w:t xml:space="preserve">is always less than </w:t>
      </w:r>
      <w:r w:rsidR="008C1D63" w:rsidRPr="008C1D63">
        <w:rPr>
          <w:rFonts w:ascii="Times New Roman" w:hAnsi="Times New Roman" w:cs="Times New Roman"/>
          <w:i/>
          <w:sz w:val="23"/>
          <w:szCs w:val="23"/>
        </w:rPr>
        <w:t>E</w:t>
      </w:r>
      <w:r w:rsidR="008C1D63" w:rsidRPr="008C1D63">
        <w:rPr>
          <w:rFonts w:ascii="Times New Roman" w:hAnsi="Times New Roman" w:cs="Times New Roman"/>
          <w:i/>
          <w:sz w:val="23"/>
          <w:szCs w:val="23"/>
          <w:vertAlign w:val="subscript"/>
        </w:rPr>
        <w:t>g</w:t>
      </w:r>
      <w:r w:rsidR="008C1D63">
        <w:rPr>
          <w:rFonts w:ascii="Times New Roman" w:hAnsi="Times New Roman" w:cs="Times New Roman"/>
          <w:sz w:val="23"/>
          <w:szCs w:val="23"/>
        </w:rPr>
        <w:t>).</w:t>
      </w:r>
      <w:r w:rsidR="00C45B6A">
        <w:rPr>
          <w:rFonts w:ascii="Times New Roman" w:hAnsi="Times New Roman" w:cs="Times New Roman"/>
          <w:sz w:val="23"/>
          <w:szCs w:val="23"/>
        </w:rPr>
        <w:t xml:space="preserve"> Incident light is also lost via reflection</w:t>
      </w:r>
      <w:r w:rsidR="00440B83">
        <w:rPr>
          <w:rFonts w:ascii="Times New Roman" w:hAnsi="Times New Roman" w:cs="Times New Roman"/>
          <w:sz w:val="23"/>
          <w:szCs w:val="23"/>
        </w:rPr>
        <w:t xml:space="preserve"> from the top surface</w:t>
      </w:r>
      <w:r w:rsidR="00C45B6A">
        <w:rPr>
          <w:rFonts w:ascii="Times New Roman" w:hAnsi="Times New Roman" w:cs="Times New Roman"/>
          <w:sz w:val="23"/>
          <w:szCs w:val="23"/>
        </w:rPr>
        <w:t xml:space="preserve">, absorption in the front contact and window layer, and transmission through the absorber layer. </w:t>
      </w:r>
      <w:r w:rsidR="00F33E1F">
        <w:rPr>
          <w:rFonts w:ascii="Times New Roman" w:hAnsi="Times New Roman" w:cs="Times New Roman"/>
          <w:sz w:val="23"/>
          <w:szCs w:val="23"/>
        </w:rPr>
        <w:t xml:space="preserve">Energy harvested </w:t>
      </w:r>
      <w:r w:rsidR="00EF1E6D">
        <w:rPr>
          <w:rFonts w:ascii="Times New Roman" w:hAnsi="Times New Roman" w:cs="Times New Roman"/>
          <w:sz w:val="23"/>
          <w:szCs w:val="23"/>
        </w:rPr>
        <w:t>through</w:t>
      </w:r>
      <w:r w:rsidR="00AF5EE0">
        <w:rPr>
          <w:rFonts w:ascii="Times New Roman" w:hAnsi="Times New Roman" w:cs="Times New Roman"/>
          <w:sz w:val="23"/>
          <w:szCs w:val="23"/>
        </w:rPr>
        <w:t xml:space="preserve"> absorp</w:t>
      </w:r>
      <w:r w:rsidR="00EF1E6D">
        <w:rPr>
          <w:rFonts w:ascii="Times New Roman" w:hAnsi="Times New Roman" w:cs="Times New Roman"/>
          <w:sz w:val="23"/>
          <w:szCs w:val="23"/>
        </w:rPr>
        <w:t>tion</w:t>
      </w:r>
      <w:r w:rsidR="00F33E1F">
        <w:rPr>
          <w:rFonts w:ascii="Times New Roman" w:hAnsi="Times New Roman" w:cs="Times New Roman"/>
          <w:sz w:val="23"/>
          <w:szCs w:val="23"/>
        </w:rPr>
        <w:t xml:space="preserve"> can then be lost</w:t>
      </w:r>
      <w:r w:rsidR="00AF5EE0">
        <w:rPr>
          <w:rFonts w:ascii="Times New Roman" w:hAnsi="Times New Roman" w:cs="Times New Roman"/>
          <w:sz w:val="23"/>
          <w:szCs w:val="23"/>
        </w:rPr>
        <w:t xml:space="preserve"> internally</w:t>
      </w:r>
      <w:r w:rsidR="00F33E1F">
        <w:rPr>
          <w:rFonts w:ascii="Times New Roman" w:hAnsi="Times New Roman" w:cs="Times New Roman"/>
          <w:sz w:val="23"/>
          <w:szCs w:val="23"/>
        </w:rPr>
        <w:t xml:space="preserve"> through series resistance and shunting. Electrons</w:t>
      </w:r>
      <w:r w:rsidR="008C1D63">
        <w:rPr>
          <w:rFonts w:ascii="Times New Roman" w:hAnsi="Times New Roman" w:cs="Times New Roman"/>
          <w:sz w:val="23"/>
          <w:szCs w:val="23"/>
        </w:rPr>
        <w:t xml:space="preserve"> diffusing through the device </w:t>
      </w:r>
      <w:r w:rsidR="00EF1E6D">
        <w:rPr>
          <w:rFonts w:ascii="Times New Roman" w:hAnsi="Times New Roman" w:cs="Times New Roman"/>
          <w:sz w:val="23"/>
          <w:szCs w:val="23"/>
        </w:rPr>
        <w:t>may</w:t>
      </w:r>
      <w:r w:rsidR="008C1D63">
        <w:rPr>
          <w:rFonts w:ascii="Times New Roman" w:hAnsi="Times New Roman" w:cs="Times New Roman"/>
          <w:sz w:val="23"/>
          <w:szCs w:val="23"/>
        </w:rPr>
        <w:t xml:space="preserve"> recombine with holes that have been created by other excitations; this is a cause of series resistance, along with phonon and impurity scattering, and contact resistances. Shunting pathways allow current to leak through the cell, or around the edges of the device. A high shunt resistance is beneficial to cell operation. These resistances are incorporated into the equivalent electrical circuit of a photovoltaic device, as shown in Figure </w:t>
      </w:r>
      <w:r w:rsidR="008C1D63" w:rsidRPr="00FA0EE7">
        <w:rPr>
          <w:rFonts w:ascii="Times New Roman" w:hAnsi="Times New Roman" w:cs="Times New Roman"/>
          <w:sz w:val="23"/>
          <w:szCs w:val="23"/>
        </w:rPr>
        <w:t>2.4.</w:t>
      </w:r>
      <w:r w:rsidR="008C1D63">
        <w:rPr>
          <w:rFonts w:ascii="Times New Roman" w:hAnsi="Times New Roman" w:cs="Times New Roman"/>
          <w:sz w:val="23"/>
          <w:szCs w:val="23"/>
        </w:rPr>
        <w:t xml:space="preserve"> </w:t>
      </w:r>
      <w:r w:rsidR="00B35BFB">
        <w:rPr>
          <w:rFonts w:ascii="Times New Roman" w:hAnsi="Times New Roman" w:cs="Times New Roman"/>
          <w:sz w:val="23"/>
          <w:szCs w:val="23"/>
        </w:rPr>
        <w:t>The shunt resistance is in parallel with the diode that is effectively formed at the p-n junction</w:t>
      </w:r>
      <w:r w:rsidR="00AF7EB2">
        <w:rPr>
          <w:rFonts w:ascii="Times New Roman" w:hAnsi="Times New Roman" w:cs="Times New Roman"/>
          <w:sz w:val="23"/>
          <w:szCs w:val="23"/>
        </w:rPr>
        <w:fldChar w:fldCharType="begin"/>
      </w:r>
      <w:r w:rsidR="007104D3">
        <w:rPr>
          <w:rFonts w:ascii="Times New Roman" w:hAnsi="Times New Roman" w:cs="Times New Roman"/>
          <w:sz w:val="23"/>
          <w:szCs w:val="23"/>
        </w:rPr>
        <w:instrText xml:space="preserve"> ADDIN EN.CITE &lt;EndNote&gt;&lt;Cite&gt;&lt;Author&gt;Nelson&lt;/Author&gt;&lt;Year&gt;2003&lt;/Year&gt;&lt;RecNum&gt;139&lt;/RecNum&gt;&lt;record&gt;&lt;rec-number&gt;139&lt;/rec-number&gt;&lt;foreign-keys&gt;&lt;key app="EN" db-id="re90ssdaw9paxve5xpfva2dnfr00vxts5dxe"&gt;139&lt;/key&gt;&lt;/foreign-keys&gt;&lt;ref-type name="Book"&gt;6&lt;/ref-type&gt;&lt;contributors&gt;&lt;authors&gt;&lt;author&gt;Nelson, J.&lt;/author&gt;&lt;/authors&gt;&lt;/contributors&gt;&lt;titles&gt;&lt;title&gt;The Physics of Solar Cells&lt;/title&gt;&lt;/titles&gt;&lt;dates&gt;&lt;year&gt;2003&lt;/year&gt;&lt;/dates&gt;&lt;publisher&gt;Imperial College Press&lt;/publisher&gt;&lt;urls&gt;&lt;/urls&gt;&lt;/record&gt;&lt;/Cite&gt;&lt;/EndNote&gt;</w:instrText>
      </w:r>
      <w:r w:rsidR="00AF7EB2">
        <w:rPr>
          <w:rFonts w:ascii="Times New Roman" w:hAnsi="Times New Roman" w:cs="Times New Roman"/>
          <w:sz w:val="23"/>
          <w:szCs w:val="23"/>
        </w:rPr>
        <w:fldChar w:fldCharType="separate"/>
      </w:r>
      <w:r w:rsidR="001D3379" w:rsidRPr="001D3379">
        <w:rPr>
          <w:rFonts w:ascii="Times New Roman" w:hAnsi="Times New Roman" w:cs="Times New Roman"/>
          <w:sz w:val="23"/>
          <w:szCs w:val="23"/>
          <w:vertAlign w:val="superscript"/>
        </w:rPr>
        <w:t>5</w:t>
      </w:r>
      <w:r w:rsidR="00AF7EB2">
        <w:rPr>
          <w:rFonts w:ascii="Times New Roman" w:hAnsi="Times New Roman" w:cs="Times New Roman"/>
          <w:sz w:val="23"/>
          <w:szCs w:val="23"/>
        </w:rPr>
        <w:fldChar w:fldCharType="end"/>
      </w:r>
      <w:r w:rsidR="00B35BFB">
        <w:rPr>
          <w:rFonts w:ascii="Times New Roman" w:hAnsi="Times New Roman" w:cs="Times New Roman"/>
          <w:sz w:val="23"/>
          <w:szCs w:val="23"/>
        </w:rPr>
        <w:t>.</w:t>
      </w:r>
    </w:p>
    <w:p w:rsidR="00196010" w:rsidRDefault="00FD5C70" w:rsidP="00196010">
      <w:pPr>
        <w:keepNext/>
        <w:spacing w:after="0"/>
        <w:jc w:val="center"/>
      </w:pPr>
      <w:r>
        <w:rPr>
          <w:rFonts w:ascii="Times New Roman" w:hAnsi="Times New Roman" w:cs="Times New Roman"/>
          <w:i/>
          <w:noProof/>
          <w:sz w:val="23"/>
          <w:szCs w:val="23"/>
          <w:lang w:val="en-US"/>
        </w:rPr>
        <w:lastRenderedPageBreak/>
        <w:drawing>
          <wp:inline distT="0" distB="0" distL="0" distR="0">
            <wp:extent cx="3781425" cy="2143125"/>
            <wp:effectExtent l="19050" t="0" r="9525" b="0"/>
            <wp:docPr id="15" name="Picture 14" descr="equiv 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v circuit.png"/>
                    <pic:cNvPicPr/>
                  </pic:nvPicPr>
                  <pic:blipFill>
                    <a:blip r:embed="rId15" cstate="print"/>
                    <a:srcRect l="5123" r="13525" b="8907"/>
                    <a:stretch>
                      <a:fillRect/>
                    </a:stretch>
                  </pic:blipFill>
                  <pic:spPr>
                    <a:xfrm>
                      <a:off x="0" y="0"/>
                      <a:ext cx="3781425" cy="2143125"/>
                    </a:xfrm>
                    <a:prstGeom prst="rect">
                      <a:avLst/>
                    </a:prstGeom>
                  </pic:spPr>
                </pic:pic>
              </a:graphicData>
            </a:graphic>
          </wp:inline>
        </w:drawing>
      </w:r>
    </w:p>
    <w:p w:rsidR="00455BAD" w:rsidRDefault="00196010" w:rsidP="00196010">
      <w:pPr>
        <w:pStyle w:val="Caption"/>
        <w:rPr>
          <w:rFonts w:ascii="Times New Roman" w:hAnsi="Times New Roman" w:cs="Times New Roman"/>
          <w:b w:val="0"/>
          <w:i/>
          <w:color w:val="auto"/>
          <w:sz w:val="22"/>
          <w:szCs w:val="22"/>
        </w:rPr>
      </w:pPr>
      <w:r w:rsidRPr="00196010">
        <w:rPr>
          <w:rFonts w:ascii="Times New Roman" w:hAnsi="Times New Roman" w:cs="Times New Roman"/>
          <w:i/>
          <w:color w:val="auto"/>
          <w:sz w:val="22"/>
          <w:szCs w:val="22"/>
        </w:rPr>
        <w:t xml:space="preserve">Figure </w:t>
      </w:r>
      <w:r w:rsidR="00B35BFB">
        <w:rPr>
          <w:rFonts w:ascii="Times New Roman" w:hAnsi="Times New Roman" w:cs="Times New Roman"/>
          <w:i/>
          <w:color w:val="auto"/>
          <w:sz w:val="22"/>
          <w:szCs w:val="22"/>
        </w:rPr>
        <w:t>2.4</w:t>
      </w:r>
      <w:r w:rsidRPr="00196010">
        <w:rPr>
          <w:rFonts w:ascii="Times New Roman" w:hAnsi="Times New Roman" w:cs="Times New Roman"/>
          <w:b w:val="0"/>
          <w:i/>
          <w:color w:val="auto"/>
          <w:sz w:val="22"/>
          <w:szCs w:val="22"/>
        </w:rPr>
        <w:t>: Equivalent circuit for a photovoltaic device, including shunt, R</w:t>
      </w:r>
      <w:r w:rsidRPr="00196010">
        <w:rPr>
          <w:rFonts w:ascii="Times New Roman" w:hAnsi="Times New Roman" w:cs="Times New Roman"/>
          <w:b w:val="0"/>
          <w:i/>
          <w:color w:val="auto"/>
          <w:sz w:val="22"/>
          <w:szCs w:val="22"/>
          <w:vertAlign w:val="subscript"/>
        </w:rPr>
        <w:t>SH</w:t>
      </w:r>
      <w:r>
        <w:rPr>
          <w:rFonts w:ascii="Times New Roman" w:hAnsi="Times New Roman" w:cs="Times New Roman"/>
          <w:b w:val="0"/>
          <w:i/>
          <w:color w:val="auto"/>
          <w:sz w:val="22"/>
          <w:szCs w:val="22"/>
        </w:rPr>
        <w:t xml:space="preserve">, </w:t>
      </w:r>
      <w:r w:rsidRPr="00196010">
        <w:rPr>
          <w:rFonts w:ascii="Times New Roman" w:hAnsi="Times New Roman" w:cs="Times New Roman"/>
          <w:b w:val="0"/>
          <w:i/>
          <w:color w:val="auto"/>
          <w:sz w:val="22"/>
          <w:szCs w:val="22"/>
        </w:rPr>
        <w:t>and series, R</w:t>
      </w:r>
      <w:r w:rsidRPr="00196010">
        <w:rPr>
          <w:rFonts w:ascii="Times New Roman" w:hAnsi="Times New Roman" w:cs="Times New Roman"/>
          <w:b w:val="0"/>
          <w:i/>
          <w:color w:val="auto"/>
          <w:sz w:val="22"/>
          <w:szCs w:val="22"/>
          <w:vertAlign w:val="subscript"/>
        </w:rPr>
        <w:t>S</w:t>
      </w:r>
      <w:r w:rsidRPr="00196010">
        <w:rPr>
          <w:rFonts w:ascii="Times New Roman" w:hAnsi="Times New Roman" w:cs="Times New Roman"/>
          <w:b w:val="0"/>
          <w:i/>
          <w:color w:val="auto"/>
          <w:sz w:val="22"/>
          <w:szCs w:val="22"/>
        </w:rPr>
        <w:t>, resistances. J</w:t>
      </w:r>
      <w:r w:rsidRPr="00196010">
        <w:rPr>
          <w:rFonts w:ascii="Times New Roman" w:hAnsi="Times New Roman" w:cs="Times New Roman"/>
          <w:b w:val="0"/>
          <w:i/>
          <w:color w:val="auto"/>
          <w:sz w:val="22"/>
          <w:szCs w:val="22"/>
          <w:vertAlign w:val="subscript"/>
        </w:rPr>
        <w:t>L</w:t>
      </w:r>
      <w:r w:rsidRPr="00196010">
        <w:rPr>
          <w:rFonts w:ascii="Times New Roman" w:hAnsi="Times New Roman" w:cs="Times New Roman"/>
          <w:b w:val="0"/>
          <w:i/>
          <w:color w:val="auto"/>
          <w:sz w:val="22"/>
          <w:szCs w:val="22"/>
        </w:rPr>
        <w:t xml:space="preserve"> and J</w:t>
      </w:r>
      <w:r w:rsidRPr="00196010">
        <w:rPr>
          <w:rFonts w:ascii="Times New Roman" w:hAnsi="Times New Roman" w:cs="Times New Roman"/>
          <w:b w:val="0"/>
          <w:i/>
          <w:color w:val="auto"/>
          <w:sz w:val="22"/>
          <w:szCs w:val="22"/>
          <w:vertAlign w:val="subscript"/>
        </w:rPr>
        <w:t>D</w:t>
      </w:r>
      <w:r w:rsidRPr="00196010">
        <w:rPr>
          <w:rFonts w:ascii="Times New Roman" w:hAnsi="Times New Roman" w:cs="Times New Roman"/>
          <w:b w:val="0"/>
          <w:i/>
          <w:color w:val="auto"/>
          <w:sz w:val="22"/>
          <w:szCs w:val="22"/>
        </w:rPr>
        <w:t xml:space="preserve"> are the photo</w:t>
      </w:r>
      <w:r w:rsidR="00791181">
        <w:rPr>
          <w:rFonts w:ascii="Times New Roman" w:hAnsi="Times New Roman" w:cs="Times New Roman"/>
          <w:b w:val="0"/>
          <w:i/>
          <w:color w:val="auto"/>
          <w:sz w:val="22"/>
          <w:szCs w:val="22"/>
        </w:rPr>
        <w:t>-</w:t>
      </w:r>
      <w:r w:rsidRPr="00196010">
        <w:rPr>
          <w:rFonts w:ascii="Times New Roman" w:hAnsi="Times New Roman" w:cs="Times New Roman"/>
          <w:b w:val="0"/>
          <w:i/>
          <w:color w:val="auto"/>
          <w:sz w:val="22"/>
          <w:szCs w:val="22"/>
        </w:rPr>
        <w:t>generated and dark current densities respectively</w:t>
      </w:r>
      <w:r>
        <w:rPr>
          <w:rFonts w:ascii="Times New Roman" w:hAnsi="Times New Roman" w:cs="Times New Roman"/>
          <w:b w:val="0"/>
          <w:i/>
          <w:color w:val="auto"/>
          <w:sz w:val="22"/>
          <w:szCs w:val="22"/>
        </w:rPr>
        <w:t>.</w:t>
      </w:r>
    </w:p>
    <w:p w:rsidR="007E324E" w:rsidRDefault="007E324E" w:rsidP="007E324E"/>
    <w:p w:rsidR="00FA06CC" w:rsidRPr="007E324E" w:rsidRDefault="00FA06CC" w:rsidP="00791181">
      <w:pPr>
        <w:spacing w:line="360" w:lineRule="auto"/>
        <w:ind w:firstLine="284"/>
        <w:jc w:val="both"/>
        <w:rPr>
          <w:rFonts w:ascii="Times New Roman" w:hAnsi="Times New Roman" w:cs="Times New Roman"/>
        </w:rPr>
      </w:pPr>
      <w:r>
        <w:rPr>
          <w:rFonts w:ascii="Times New Roman" w:hAnsi="Times New Roman" w:cs="Times New Roman"/>
        </w:rPr>
        <w:t>To measure the electrical characteristics of a solar cell, a bias is applied and the current is measured, both in dark and light conditions. The dark current acts in the opposite direction to the photocurrent, and is generated by the potential difference, developed when a load is present. Majority carriers are thermally generated and the dark current</w:t>
      </w:r>
      <w:r w:rsidR="001F4C8C">
        <w:rPr>
          <w:rFonts w:ascii="Times New Roman" w:hAnsi="Times New Roman" w:cs="Times New Roman"/>
        </w:rPr>
        <w:t xml:space="preserve">, </w:t>
      </w:r>
      <w:r w:rsidR="001F4C8C" w:rsidRPr="001F4C8C">
        <w:rPr>
          <w:rFonts w:ascii="Times New Roman" w:hAnsi="Times New Roman" w:cs="Times New Roman"/>
          <w:i/>
        </w:rPr>
        <w:t>J</w:t>
      </w:r>
      <w:r w:rsidR="001F4C8C" w:rsidRPr="001F4C8C">
        <w:rPr>
          <w:rFonts w:ascii="Times New Roman" w:hAnsi="Times New Roman" w:cs="Times New Roman"/>
          <w:i/>
          <w:vertAlign w:val="subscript"/>
        </w:rPr>
        <w:t>D</w:t>
      </w:r>
      <w:r w:rsidR="001F4C8C">
        <w:rPr>
          <w:rFonts w:ascii="Times New Roman" w:hAnsi="Times New Roman" w:cs="Times New Roman"/>
        </w:rPr>
        <w:t>,</w:t>
      </w:r>
      <w:r>
        <w:rPr>
          <w:rFonts w:ascii="Times New Roman" w:hAnsi="Times New Roman" w:cs="Times New Roman"/>
        </w:rPr>
        <w:t xml:space="preserve"> is calculated using the Shockley-Diode equation (Equation </w:t>
      </w:r>
      <w:r w:rsidRPr="004C5CAB">
        <w:rPr>
          <w:rFonts w:ascii="Times New Roman" w:hAnsi="Times New Roman" w:cs="Times New Roman"/>
        </w:rPr>
        <w:t>2.1</w:t>
      </w:r>
      <w:r w:rsidRPr="00FA06CC">
        <w:rPr>
          <w:rFonts w:ascii="Times New Roman" w:hAnsi="Times New Roman" w:cs="Times New Roman"/>
        </w:rPr>
        <w:t>)</w:t>
      </w:r>
      <w:r>
        <w:rPr>
          <w:rFonts w:ascii="Times New Roman" w:hAnsi="Times New Roman" w:cs="Times New Roman"/>
        </w:rPr>
        <w:t xml:space="preserve">, where </w:t>
      </w:r>
      <w:r w:rsidRPr="00306918">
        <w:rPr>
          <w:rFonts w:ascii="Times New Roman" w:hAnsi="Times New Roman" w:cs="Times New Roman"/>
          <w:i/>
        </w:rPr>
        <w:t>J</w:t>
      </w:r>
      <w:r w:rsidRPr="00306918">
        <w:rPr>
          <w:rFonts w:ascii="Times New Roman" w:hAnsi="Times New Roman" w:cs="Times New Roman"/>
          <w:i/>
          <w:vertAlign w:val="subscript"/>
        </w:rPr>
        <w:t>0</w:t>
      </w:r>
      <w:r>
        <w:rPr>
          <w:rFonts w:ascii="Times New Roman" w:hAnsi="Times New Roman" w:cs="Times New Roman"/>
        </w:rPr>
        <w:t xml:space="preserve"> is the reverse saturation current density, </w:t>
      </w:r>
      <w:r w:rsidRPr="00306918">
        <w:rPr>
          <w:rFonts w:ascii="Times New Roman" w:hAnsi="Times New Roman" w:cs="Times New Roman"/>
          <w:i/>
        </w:rPr>
        <w:t>k</w:t>
      </w:r>
      <w:r w:rsidR="00360272" w:rsidRPr="00360272">
        <w:rPr>
          <w:rFonts w:ascii="Times New Roman" w:hAnsi="Times New Roman" w:cs="Times New Roman"/>
          <w:i/>
          <w:vertAlign w:val="subscript"/>
        </w:rPr>
        <w:t>B</w:t>
      </w:r>
      <w:r>
        <w:rPr>
          <w:rFonts w:ascii="Times New Roman" w:hAnsi="Times New Roman" w:cs="Times New Roman"/>
        </w:rPr>
        <w:t xml:space="preserve"> is Boltzmann’s constant, </w:t>
      </w:r>
      <w:r w:rsidRPr="008C2D98">
        <w:rPr>
          <w:rFonts w:ascii="Times New Roman" w:hAnsi="Times New Roman" w:cs="Times New Roman"/>
          <w:i/>
        </w:rPr>
        <w:t>A</w:t>
      </w:r>
      <w:r>
        <w:rPr>
          <w:rFonts w:ascii="Times New Roman" w:hAnsi="Times New Roman" w:cs="Times New Roman"/>
        </w:rPr>
        <w:t xml:space="preserve"> is the diode ideality factor and </w:t>
      </w:r>
      <w:r w:rsidRPr="008C2D98">
        <w:rPr>
          <w:rFonts w:ascii="Times New Roman" w:hAnsi="Times New Roman" w:cs="Times New Roman"/>
          <w:i/>
        </w:rPr>
        <w:t>q</w:t>
      </w:r>
      <w:r>
        <w:rPr>
          <w:rFonts w:ascii="Times New Roman" w:hAnsi="Times New Roman" w:cs="Times New Roman"/>
        </w:rPr>
        <w:t xml:space="preserve"> is the charge of an electron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rPr>
        <w:fldChar w:fldCharType="separate"/>
      </w:r>
      <w:r w:rsidR="001D3379" w:rsidRPr="001D3379">
        <w:rPr>
          <w:rFonts w:ascii="Times New Roman" w:hAnsi="Times New Roman" w:cs="Times New Roman"/>
          <w:vertAlign w:val="superscript"/>
        </w:rPr>
        <w:t>7</w:t>
      </w:r>
      <w:r w:rsidR="00AF7EB2">
        <w:rPr>
          <w:rFonts w:ascii="Times New Roman" w:hAnsi="Times New Roman" w:cs="Times New Roman"/>
        </w:rPr>
        <w:fldChar w:fldCharType="end"/>
      </w:r>
      <w:r>
        <w:rPr>
          <w:rFonts w:ascii="Times New Roman"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A06CC" w:rsidTr="00791181">
        <w:trPr>
          <w:trHeight w:val="238"/>
        </w:trPr>
        <w:tc>
          <w:tcPr>
            <w:tcW w:w="750" w:type="pct"/>
          </w:tcPr>
          <w:p w:rsidR="00FA06CC" w:rsidRPr="00B87727" w:rsidRDefault="00FA06CC" w:rsidP="00791181">
            <w:pPr>
              <w:spacing w:line="360" w:lineRule="auto"/>
              <w:rPr>
                <w:rFonts w:ascii="Times New Roman" w:hAnsi="Times New Roman" w:cs="Times New Roman"/>
              </w:rPr>
            </w:pPr>
          </w:p>
        </w:tc>
        <w:tc>
          <w:tcPr>
            <w:tcW w:w="3500" w:type="pct"/>
          </w:tcPr>
          <w:p w:rsidR="00FA06CC" w:rsidRPr="00B87727" w:rsidRDefault="00AF7EB2" w:rsidP="00FA06CC">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D</m:t>
                    </m:r>
                  </m:sub>
                </m:sSub>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qV/</m:t>
                        </m:r>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sup>
                    </m:sSup>
                    <m:r>
                      <w:rPr>
                        <w:rFonts w:ascii="Cambria Math" w:hAnsi="Cambria Math" w:cs="Times New Roman"/>
                      </w:rPr>
                      <m:t>-1</m:t>
                    </m:r>
                  </m:e>
                </m:d>
                <m:r>
                  <w:rPr>
                    <w:rFonts w:ascii="Cambria Math" w:hAnsi="Cambria Math" w:cs="Times New Roman"/>
                  </w:rPr>
                  <m:t xml:space="preserve"> </m:t>
                </m:r>
              </m:oMath>
            </m:oMathPara>
          </w:p>
        </w:tc>
        <w:tc>
          <w:tcPr>
            <w:tcW w:w="750" w:type="pct"/>
            <w:vAlign w:val="center"/>
          </w:tcPr>
          <w:p w:rsidR="00FA06CC" w:rsidRPr="00B87727" w:rsidRDefault="00FA06CC" w:rsidP="00791181">
            <w:pPr>
              <w:spacing w:line="360" w:lineRule="auto"/>
              <w:jc w:val="right"/>
              <w:rPr>
                <w:rFonts w:ascii="Times New Roman" w:hAnsi="Times New Roman" w:cs="Times New Roman"/>
              </w:rPr>
            </w:pPr>
            <w:r>
              <w:rPr>
                <w:rFonts w:ascii="Times New Roman" w:hAnsi="Times New Roman" w:cs="Times New Roman"/>
              </w:rPr>
              <w:t>(2.1</w:t>
            </w:r>
            <w:r w:rsidRPr="00B87727">
              <w:rPr>
                <w:rFonts w:ascii="Times New Roman" w:hAnsi="Times New Roman" w:cs="Times New Roman"/>
              </w:rPr>
              <w:t>)</w:t>
            </w:r>
          </w:p>
        </w:tc>
      </w:tr>
      <w:tr w:rsidR="00FA06CC" w:rsidTr="00791181">
        <w:trPr>
          <w:trHeight w:val="238"/>
        </w:trPr>
        <w:tc>
          <w:tcPr>
            <w:tcW w:w="750" w:type="pct"/>
          </w:tcPr>
          <w:p w:rsidR="00FA06CC" w:rsidRPr="00B87727" w:rsidRDefault="00FA06CC" w:rsidP="00791181">
            <w:pPr>
              <w:spacing w:line="360" w:lineRule="auto"/>
              <w:rPr>
                <w:rFonts w:ascii="Times New Roman" w:hAnsi="Times New Roman" w:cs="Times New Roman"/>
              </w:rPr>
            </w:pPr>
          </w:p>
        </w:tc>
        <w:tc>
          <w:tcPr>
            <w:tcW w:w="3500" w:type="pct"/>
          </w:tcPr>
          <w:p w:rsidR="00FA06CC" w:rsidRPr="00C34FFE" w:rsidRDefault="00FA06CC" w:rsidP="00FA06CC">
            <w:pPr>
              <w:spacing w:line="360" w:lineRule="auto"/>
              <w:rPr>
                <w:rFonts w:ascii="Times New Roman" w:eastAsia="Calibri" w:hAnsi="Times New Roman" w:cs="Times New Roman"/>
              </w:rPr>
            </w:pPr>
          </w:p>
        </w:tc>
        <w:tc>
          <w:tcPr>
            <w:tcW w:w="750" w:type="pct"/>
            <w:vAlign w:val="center"/>
          </w:tcPr>
          <w:p w:rsidR="00FA06CC" w:rsidRDefault="00FA06CC" w:rsidP="00791181">
            <w:pPr>
              <w:spacing w:line="360" w:lineRule="auto"/>
              <w:jc w:val="right"/>
              <w:rPr>
                <w:rFonts w:ascii="Times New Roman" w:hAnsi="Times New Roman" w:cs="Times New Roman"/>
              </w:rPr>
            </w:pPr>
          </w:p>
        </w:tc>
      </w:tr>
    </w:tbl>
    <w:p w:rsidR="00273C4B" w:rsidRDefault="00791181" w:rsidP="00F63DA3">
      <w:pPr>
        <w:spacing w:after="0" w:line="360" w:lineRule="auto"/>
        <w:ind w:firstLine="284"/>
        <w:jc w:val="both"/>
        <w:rPr>
          <w:rFonts w:ascii="Times New Roman" w:hAnsi="Times New Roman" w:cs="Times New Roman"/>
        </w:rPr>
      </w:pPr>
      <w:r w:rsidRPr="00D27CCB">
        <w:rPr>
          <w:rFonts w:ascii="Times New Roman" w:hAnsi="Times New Roman" w:cs="Times New Roman"/>
        </w:rPr>
        <w:t xml:space="preserve">This equation is modified when a light source is applied, simply by subtracting a photo-generated current density term, </w:t>
      </w:r>
      <w:r w:rsidRPr="00D27CCB">
        <w:rPr>
          <w:rFonts w:ascii="Times New Roman" w:hAnsi="Times New Roman" w:cs="Times New Roman"/>
          <w:i/>
        </w:rPr>
        <w:t>J</w:t>
      </w:r>
      <w:r w:rsidRPr="00D27CCB">
        <w:rPr>
          <w:rFonts w:ascii="Times New Roman" w:hAnsi="Times New Roman" w:cs="Times New Roman"/>
          <w:i/>
          <w:vertAlign w:val="subscript"/>
        </w:rPr>
        <w:t>L</w:t>
      </w:r>
      <w:r w:rsidRPr="00D27CCB">
        <w:rPr>
          <w:rFonts w:ascii="Times New Roman"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273C4B" w:rsidRPr="00B87727" w:rsidTr="00EE6DE8">
        <w:trPr>
          <w:trHeight w:val="238"/>
        </w:trPr>
        <w:tc>
          <w:tcPr>
            <w:tcW w:w="750" w:type="pct"/>
          </w:tcPr>
          <w:p w:rsidR="00273C4B" w:rsidRPr="00B87727" w:rsidRDefault="00273C4B" w:rsidP="00EE6DE8">
            <w:pPr>
              <w:spacing w:line="360" w:lineRule="auto"/>
              <w:rPr>
                <w:rFonts w:ascii="Times New Roman" w:hAnsi="Times New Roman" w:cs="Times New Roman"/>
              </w:rPr>
            </w:pPr>
          </w:p>
        </w:tc>
        <w:tc>
          <w:tcPr>
            <w:tcW w:w="3500" w:type="pct"/>
          </w:tcPr>
          <w:p w:rsidR="00273C4B" w:rsidRPr="00B87727" w:rsidRDefault="00273C4B" w:rsidP="00EE6DE8">
            <w:pPr>
              <w:spacing w:line="360" w:lineRule="auto"/>
              <w:rPr>
                <w:rFonts w:ascii="Times New Roman" w:hAnsi="Times New Roman" w:cs="Times New Roman"/>
              </w:rPr>
            </w:pPr>
            <m:oMathPara>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D</m:t>
                        </m:r>
                      </m:sub>
                    </m:sSub>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J</m:t>
                        </m:r>
                      </m:e>
                      <m:sub>
                        <m:r>
                          <w:rPr>
                            <w:rFonts w:ascii="Cambria Math" w:hAnsi="Cambria Math" w:cs="Times New Roman"/>
                            <w:lang w:val="en-US"/>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qV/</m:t>
                            </m:r>
                            <m:r>
                              <w:rPr>
                                <w:rFonts w:ascii="Cambria Math" w:hAnsi="Cambria Math" w:cs="Times New Roman"/>
                              </w:rPr>
                              <m:t>A</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sup>
                        </m:sSup>
                        <m:r>
                          <w:rPr>
                            <w:rFonts w:ascii="Cambria Math" w:hAnsi="Cambria Math" w:cs="Times New Roman"/>
                          </w:rPr>
                          <m:t>-1</m:t>
                        </m:r>
                      </m:e>
                    </m:d>
                    <m:r>
                      <w:rPr>
                        <w:rFonts w:ascii="Cambria Math" w:hAnsi="Cambria Math" w:cs="Times New Roman"/>
                      </w:rPr>
                      <m:t>- J</m:t>
                    </m:r>
                  </m:e>
                  <m:sub>
                    <m:r>
                      <w:rPr>
                        <w:rFonts w:ascii="Cambria Math" w:hAnsi="Cambria Math" w:cs="Times New Roman"/>
                      </w:rPr>
                      <m:t>L</m:t>
                    </m:r>
                  </m:sub>
                </m:sSub>
              </m:oMath>
            </m:oMathPara>
          </w:p>
        </w:tc>
        <w:tc>
          <w:tcPr>
            <w:tcW w:w="750" w:type="pct"/>
            <w:vAlign w:val="center"/>
          </w:tcPr>
          <w:p w:rsidR="00273C4B" w:rsidRPr="00B87727" w:rsidRDefault="00273C4B" w:rsidP="00EE6DE8">
            <w:pPr>
              <w:spacing w:line="360" w:lineRule="auto"/>
              <w:jc w:val="right"/>
              <w:rPr>
                <w:rFonts w:ascii="Times New Roman" w:hAnsi="Times New Roman" w:cs="Times New Roman"/>
              </w:rPr>
            </w:pPr>
            <w:r>
              <w:rPr>
                <w:rFonts w:ascii="Times New Roman" w:hAnsi="Times New Roman" w:cs="Times New Roman"/>
              </w:rPr>
              <w:t>(2.2</w:t>
            </w:r>
            <w:r w:rsidRPr="00B87727">
              <w:rPr>
                <w:rFonts w:ascii="Times New Roman" w:hAnsi="Times New Roman" w:cs="Times New Roman"/>
              </w:rPr>
              <w:t>)</w:t>
            </w:r>
          </w:p>
        </w:tc>
      </w:tr>
    </w:tbl>
    <w:p w:rsidR="00273C4B" w:rsidRDefault="00273C4B" w:rsidP="00F63DA3">
      <w:pPr>
        <w:spacing w:after="0" w:line="360" w:lineRule="auto"/>
        <w:ind w:firstLine="284"/>
        <w:jc w:val="both"/>
        <w:rPr>
          <w:rFonts w:ascii="Times New Roman" w:hAnsi="Times New Roman" w:cs="Times New Roman"/>
        </w:rPr>
      </w:pPr>
    </w:p>
    <w:p w:rsidR="00F63DA3" w:rsidRDefault="00791181" w:rsidP="00F63DA3">
      <w:pPr>
        <w:spacing w:after="0" w:line="360" w:lineRule="auto"/>
        <w:ind w:firstLine="284"/>
        <w:jc w:val="both"/>
        <w:rPr>
          <w:rFonts w:ascii="Times New Roman" w:hAnsi="Times New Roman" w:cs="Times New Roman"/>
        </w:rPr>
      </w:pPr>
      <w:r w:rsidRPr="00D27CCB">
        <w:rPr>
          <w:rFonts w:ascii="Times New Roman" w:hAnsi="Times New Roman" w:cs="Times New Roman"/>
        </w:rPr>
        <w:t xml:space="preserve"> </w:t>
      </w:r>
      <w:r w:rsidR="00F63DA3" w:rsidRPr="00D27CCB">
        <w:rPr>
          <w:rFonts w:ascii="Times New Roman" w:hAnsi="Times New Roman" w:cs="Times New Roman"/>
        </w:rPr>
        <w:t>The efficiency of a p</w:t>
      </w:r>
      <w:r w:rsidR="004C5CAB">
        <w:rPr>
          <w:rFonts w:ascii="Times New Roman" w:hAnsi="Times New Roman" w:cs="Times New Roman"/>
        </w:rPr>
        <w:t>hotovoltaic device is given in E</w:t>
      </w:r>
      <w:r w:rsidR="00F63DA3" w:rsidRPr="00D27CCB">
        <w:rPr>
          <w:rFonts w:ascii="Times New Roman" w:hAnsi="Times New Roman" w:cs="Times New Roman"/>
        </w:rPr>
        <w:t xml:space="preserve">quation </w:t>
      </w:r>
      <w:r w:rsidR="00273C4B">
        <w:rPr>
          <w:rFonts w:ascii="Times New Roman" w:hAnsi="Times New Roman" w:cs="Times New Roman"/>
        </w:rPr>
        <w:t>2.3</w:t>
      </w:r>
      <w:r w:rsidR="00F63DA3" w:rsidRPr="00D27CCB">
        <w:rPr>
          <w:rFonts w:ascii="Times New Roman" w:hAnsi="Times New Roman" w:cs="Times New Roman"/>
        </w:rPr>
        <w:t xml:space="preserve">, where </w:t>
      </w:r>
      <w:r w:rsidR="00F63DA3" w:rsidRPr="00D27CCB">
        <w:rPr>
          <w:rFonts w:ascii="Times New Roman" w:hAnsi="Times New Roman" w:cs="Times New Roman"/>
          <w:i/>
        </w:rPr>
        <w:t>P</w:t>
      </w:r>
      <w:r w:rsidR="00F63DA3" w:rsidRPr="00D27CCB">
        <w:rPr>
          <w:rFonts w:ascii="Times New Roman" w:hAnsi="Times New Roman" w:cs="Times New Roman"/>
          <w:i/>
          <w:vertAlign w:val="subscript"/>
        </w:rPr>
        <w:t>mp</w:t>
      </w:r>
      <w:r w:rsidR="00F63DA3" w:rsidRPr="00D27CCB">
        <w:rPr>
          <w:rFonts w:ascii="Times New Roman" w:hAnsi="Times New Roman" w:cs="Times New Roman"/>
        </w:rPr>
        <w:t xml:space="preserve"> is the maximum power and </w:t>
      </w:r>
      <w:r w:rsidR="00F63DA3" w:rsidRPr="00D27CCB">
        <w:rPr>
          <w:rFonts w:ascii="Times New Roman" w:hAnsi="Times New Roman" w:cs="Times New Roman"/>
          <w:i/>
        </w:rPr>
        <w:t>P</w:t>
      </w:r>
      <w:r w:rsidR="00F63DA3" w:rsidRPr="00D27CCB">
        <w:rPr>
          <w:rFonts w:ascii="Times New Roman" w:hAnsi="Times New Roman" w:cs="Times New Roman"/>
          <w:i/>
          <w:vertAlign w:val="subscript"/>
        </w:rPr>
        <w:t>S</w:t>
      </w:r>
      <w:r w:rsidR="00F63DA3" w:rsidRPr="00D27CCB">
        <w:rPr>
          <w:rFonts w:ascii="Times New Roman" w:hAnsi="Times New Roman" w:cs="Times New Roman"/>
        </w:rPr>
        <w:t xml:space="preserve"> is the power of the incident radiation.</w:t>
      </w:r>
      <w:r w:rsidRPr="00D27CCB">
        <w:rPr>
          <w:rFonts w:ascii="Times New Roman" w:hAnsi="Times New Roman" w:cs="Times New Roman"/>
        </w:rPr>
        <w:t xml:space="preserve"> </w:t>
      </w:r>
    </w:p>
    <w:p w:rsidR="00273C4B" w:rsidRDefault="00273C4B" w:rsidP="00F63DA3">
      <w:pPr>
        <w:spacing w:after="0" w:line="360" w:lineRule="auto"/>
        <w:ind w:firstLine="284"/>
        <w:jc w:val="both"/>
        <w:rPr>
          <w:rFonts w:ascii="Times New Roman" w:hAnsi="Times New Roman" w:cs="Times New Roman"/>
          <w:sz w:val="23"/>
          <w:szCs w:val="23"/>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63DA3" w:rsidRPr="00B87727" w:rsidTr="00F23741">
        <w:trPr>
          <w:trHeight w:val="238"/>
        </w:trPr>
        <w:tc>
          <w:tcPr>
            <w:tcW w:w="750" w:type="pct"/>
          </w:tcPr>
          <w:p w:rsidR="00F63DA3" w:rsidRPr="00B87727" w:rsidRDefault="00F63DA3" w:rsidP="00F23741">
            <w:pPr>
              <w:spacing w:line="360" w:lineRule="auto"/>
              <w:rPr>
                <w:rFonts w:ascii="Times New Roman" w:hAnsi="Times New Roman" w:cs="Times New Roman"/>
              </w:rPr>
            </w:pPr>
          </w:p>
        </w:tc>
        <w:tc>
          <w:tcPr>
            <w:tcW w:w="3500" w:type="pct"/>
          </w:tcPr>
          <w:p w:rsidR="00F63DA3" w:rsidRPr="00B87727" w:rsidRDefault="00F63DA3" w:rsidP="00F23741">
            <w:pPr>
              <w:spacing w:line="360" w:lineRule="auto"/>
              <w:rPr>
                <w:rFonts w:ascii="Times New Roman" w:hAnsi="Times New Roman" w:cs="Times New Roman"/>
              </w:rPr>
            </w:pPr>
            <m:oMathPara>
              <m:oMath>
                <m:r>
                  <w:rPr>
                    <w:rFonts w:ascii="Cambria Math" w:hAnsi="Cambria Math" w:cs="Times New Roman"/>
                  </w:rPr>
                  <m:t>η=</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mp</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den>
                </m:f>
              </m:oMath>
            </m:oMathPara>
          </w:p>
        </w:tc>
        <w:tc>
          <w:tcPr>
            <w:tcW w:w="750" w:type="pct"/>
            <w:vAlign w:val="center"/>
          </w:tcPr>
          <w:p w:rsidR="00F63DA3" w:rsidRPr="00B87727" w:rsidRDefault="00273C4B" w:rsidP="00F23741">
            <w:pPr>
              <w:spacing w:line="360" w:lineRule="auto"/>
              <w:jc w:val="right"/>
              <w:rPr>
                <w:rFonts w:ascii="Times New Roman" w:hAnsi="Times New Roman" w:cs="Times New Roman"/>
              </w:rPr>
            </w:pPr>
            <w:r>
              <w:rPr>
                <w:rFonts w:ascii="Times New Roman" w:hAnsi="Times New Roman" w:cs="Times New Roman"/>
              </w:rPr>
              <w:t>(2.3</w:t>
            </w:r>
            <w:r w:rsidR="00F63DA3" w:rsidRPr="00B87727">
              <w:rPr>
                <w:rFonts w:ascii="Times New Roman" w:hAnsi="Times New Roman" w:cs="Times New Roman"/>
              </w:rPr>
              <w:t>)</w:t>
            </w:r>
          </w:p>
        </w:tc>
      </w:tr>
    </w:tbl>
    <w:p w:rsidR="00F63DA3" w:rsidRDefault="00F63DA3" w:rsidP="00F63DA3">
      <w:pPr>
        <w:spacing w:after="0" w:line="360" w:lineRule="auto"/>
        <w:ind w:firstLine="284"/>
        <w:jc w:val="both"/>
        <w:rPr>
          <w:rFonts w:ascii="Times New Roman" w:hAnsi="Times New Roman" w:cs="Times New Roman"/>
          <w:sz w:val="23"/>
          <w:szCs w:val="23"/>
        </w:rPr>
      </w:pPr>
    </w:p>
    <w:p w:rsidR="00455BAD" w:rsidRPr="00D27CCB" w:rsidRDefault="00F63DA3" w:rsidP="00F63DA3">
      <w:pPr>
        <w:spacing w:after="0" w:line="360" w:lineRule="auto"/>
        <w:ind w:firstLine="284"/>
        <w:jc w:val="both"/>
        <w:rPr>
          <w:rFonts w:ascii="Times New Roman" w:hAnsi="Times New Roman" w:cs="Times New Roman"/>
        </w:rPr>
      </w:pPr>
      <w:r w:rsidRPr="00D27CCB">
        <w:rPr>
          <w:rFonts w:ascii="Times New Roman" w:hAnsi="Times New Roman" w:cs="Times New Roman"/>
        </w:rPr>
        <w:t xml:space="preserve">The </w:t>
      </w:r>
      <w:r w:rsidR="007760A3" w:rsidRPr="00D27CCB">
        <w:rPr>
          <w:rFonts w:ascii="Times New Roman" w:hAnsi="Times New Roman" w:cs="Times New Roman"/>
        </w:rPr>
        <w:t xml:space="preserve">generated </w:t>
      </w:r>
      <w:r w:rsidRPr="00D27CCB">
        <w:rPr>
          <w:rFonts w:ascii="Times New Roman" w:hAnsi="Times New Roman" w:cs="Times New Roman"/>
        </w:rPr>
        <w:t xml:space="preserve">J-V </w:t>
      </w:r>
      <w:r w:rsidR="007760A3" w:rsidRPr="00D27CCB">
        <w:rPr>
          <w:rFonts w:ascii="Times New Roman" w:hAnsi="Times New Roman" w:cs="Times New Roman"/>
        </w:rPr>
        <w:t>curve</w:t>
      </w:r>
      <w:r w:rsidR="004C5CAB">
        <w:rPr>
          <w:rFonts w:ascii="Times New Roman" w:hAnsi="Times New Roman" w:cs="Times New Roman"/>
        </w:rPr>
        <w:t xml:space="preserve"> </w:t>
      </w:r>
      <w:r w:rsidR="007760A3" w:rsidRPr="00D27CCB">
        <w:rPr>
          <w:rFonts w:ascii="Times New Roman" w:hAnsi="Times New Roman" w:cs="Times New Roman"/>
        </w:rPr>
        <w:t>enables extraction of</w:t>
      </w:r>
      <w:r w:rsidRPr="00D27CCB">
        <w:rPr>
          <w:rFonts w:ascii="Times New Roman" w:hAnsi="Times New Roman" w:cs="Times New Roman"/>
        </w:rPr>
        <w:t xml:space="preserve"> values for t</w:t>
      </w:r>
      <w:r w:rsidR="00791181" w:rsidRPr="00D27CCB">
        <w:rPr>
          <w:rFonts w:ascii="Times New Roman" w:hAnsi="Times New Roman" w:cs="Times New Roman"/>
        </w:rPr>
        <w:t>he open circuit voltage</w:t>
      </w:r>
      <w:r w:rsidRPr="00D27CCB">
        <w:rPr>
          <w:rFonts w:ascii="Times New Roman" w:hAnsi="Times New Roman" w:cs="Times New Roman"/>
        </w:rPr>
        <w:t xml:space="preserve">, </w:t>
      </w:r>
      <w:r w:rsidRPr="00D27CCB">
        <w:rPr>
          <w:rFonts w:ascii="Times New Roman" w:hAnsi="Times New Roman" w:cs="Times New Roman"/>
          <w:i/>
        </w:rPr>
        <w:t>V</w:t>
      </w:r>
      <w:r w:rsidRPr="00D27CCB">
        <w:rPr>
          <w:rFonts w:ascii="Times New Roman" w:hAnsi="Times New Roman" w:cs="Times New Roman"/>
          <w:i/>
          <w:vertAlign w:val="subscript"/>
        </w:rPr>
        <w:t>OC</w:t>
      </w:r>
      <w:r w:rsidRPr="00D27CCB">
        <w:rPr>
          <w:rFonts w:ascii="Times New Roman" w:hAnsi="Times New Roman" w:cs="Times New Roman"/>
        </w:rPr>
        <w:t>, which</w:t>
      </w:r>
      <w:r w:rsidR="00791181" w:rsidRPr="00D27CCB">
        <w:rPr>
          <w:rFonts w:ascii="Times New Roman" w:hAnsi="Times New Roman" w:cs="Times New Roman"/>
        </w:rPr>
        <w:t xml:space="preserve"> is the applied bias at which the net current through the device is </w:t>
      </w:r>
      <w:r w:rsidRPr="00D27CCB">
        <w:rPr>
          <w:rFonts w:ascii="Times New Roman" w:hAnsi="Times New Roman" w:cs="Times New Roman"/>
        </w:rPr>
        <w:t xml:space="preserve">zero, the short circuit current, </w:t>
      </w:r>
      <w:r w:rsidRPr="00D27CCB">
        <w:rPr>
          <w:rFonts w:ascii="Times New Roman" w:hAnsi="Times New Roman" w:cs="Times New Roman"/>
          <w:i/>
        </w:rPr>
        <w:t>J</w:t>
      </w:r>
      <w:r w:rsidRPr="00D27CCB">
        <w:rPr>
          <w:rFonts w:ascii="Times New Roman" w:hAnsi="Times New Roman" w:cs="Times New Roman"/>
          <w:i/>
          <w:vertAlign w:val="subscript"/>
        </w:rPr>
        <w:t>SC</w:t>
      </w:r>
      <w:r w:rsidRPr="00D27CCB">
        <w:rPr>
          <w:rFonts w:ascii="Times New Roman" w:hAnsi="Times New Roman" w:cs="Times New Roman"/>
        </w:rPr>
        <w:t xml:space="preserve">, which </w:t>
      </w:r>
      <w:r w:rsidR="00791181" w:rsidRPr="00D27CCB">
        <w:rPr>
          <w:rFonts w:ascii="Times New Roman" w:hAnsi="Times New Roman" w:cs="Times New Roman"/>
        </w:rPr>
        <w:t>is the current flowing at zero bias, and the fill factor</w:t>
      </w:r>
      <w:r w:rsidRPr="00D27CCB">
        <w:rPr>
          <w:rFonts w:ascii="Times New Roman" w:hAnsi="Times New Roman" w:cs="Times New Roman"/>
        </w:rPr>
        <w:t xml:space="preserve">, </w:t>
      </w:r>
      <w:r w:rsidRPr="00D27CCB">
        <w:rPr>
          <w:rFonts w:ascii="Times New Roman" w:hAnsi="Times New Roman" w:cs="Times New Roman"/>
          <w:i/>
        </w:rPr>
        <w:t>FF</w:t>
      </w:r>
      <w:r w:rsidRPr="00D27CCB">
        <w:rPr>
          <w:rFonts w:ascii="Times New Roman" w:hAnsi="Times New Roman" w:cs="Times New Roman"/>
        </w:rPr>
        <w:t>, which</w:t>
      </w:r>
      <w:r w:rsidR="00791181" w:rsidRPr="00D27CCB">
        <w:rPr>
          <w:rFonts w:ascii="Times New Roman" w:hAnsi="Times New Roman" w:cs="Times New Roman"/>
        </w:rPr>
        <w:t xml:space="preserve"> measures </w:t>
      </w:r>
      <w:r w:rsidR="004C5CAB">
        <w:rPr>
          <w:rFonts w:ascii="Times New Roman" w:hAnsi="Times New Roman" w:cs="Times New Roman"/>
        </w:rPr>
        <w:t>how square</w:t>
      </w:r>
      <w:r w:rsidR="00791181" w:rsidRPr="00D27CCB">
        <w:rPr>
          <w:rFonts w:ascii="Times New Roman" w:hAnsi="Times New Roman" w:cs="Times New Roman"/>
        </w:rPr>
        <w:t xml:space="preserve"> the curve</w:t>
      </w:r>
      <w:r w:rsidR="004C5CAB">
        <w:rPr>
          <w:rFonts w:ascii="Times New Roman" w:hAnsi="Times New Roman" w:cs="Times New Roman"/>
        </w:rPr>
        <w:t xml:space="preserve"> is</w:t>
      </w:r>
      <w:r w:rsidR="00791181" w:rsidRPr="00D27CCB">
        <w:rPr>
          <w:rFonts w:ascii="Times New Roman" w:hAnsi="Times New Roman" w:cs="Times New Roman"/>
        </w:rPr>
        <w:t>.</w:t>
      </w:r>
      <w:r w:rsidRPr="00D27CCB">
        <w:rPr>
          <w:rFonts w:ascii="Times New Roman" w:hAnsi="Times New Roman" w:cs="Times New Roman"/>
        </w:rPr>
        <w:t xml:space="preserve"> As the </w:t>
      </w:r>
      <w:r w:rsidRPr="00D27CCB">
        <w:rPr>
          <w:rFonts w:ascii="Times New Roman" w:hAnsi="Times New Roman" w:cs="Times New Roman"/>
        </w:rPr>
        <w:lastRenderedPageBreak/>
        <w:t>maximum power is given by the product of these three terms, the efficie</w:t>
      </w:r>
      <w:r w:rsidR="004C5CAB">
        <w:rPr>
          <w:rFonts w:ascii="Times New Roman" w:hAnsi="Times New Roman" w:cs="Times New Roman"/>
        </w:rPr>
        <w:t xml:space="preserve">ncy can now be expressed </w:t>
      </w:r>
      <w:r w:rsidR="00360272">
        <w:rPr>
          <w:rFonts w:ascii="Times New Roman" w:hAnsi="Times New Roman" w:cs="Times New Roman"/>
        </w:rPr>
        <w:t>by</w:t>
      </w:r>
      <w:r w:rsidR="004C5CAB">
        <w:rPr>
          <w:rFonts w:ascii="Times New Roman" w:hAnsi="Times New Roman" w:cs="Times New Roman"/>
        </w:rPr>
        <w:t xml:space="preserve"> E</w:t>
      </w:r>
      <w:r w:rsidR="00273C4B">
        <w:rPr>
          <w:rFonts w:ascii="Times New Roman" w:hAnsi="Times New Roman" w:cs="Times New Roman"/>
        </w:rPr>
        <w:t>quation 2.4</w:t>
      </w:r>
      <w:r w:rsidRPr="00D27CCB">
        <w:rPr>
          <w:rFonts w:ascii="Times New Roman" w:hAnsi="Times New Roman" w:cs="Times New Roma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63DA3" w:rsidRPr="00B87727" w:rsidTr="00F23741">
        <w:trPr>
          <w:trHeight w:val="238"/>
        </w:trPr>
        <w:tc>
          <w:tcPr>
            <w:tcW w:w="750" w:type="pct"/>
          </w:tcPr>
          <w:p w:rsidR="00F63DA3" w:rsidRPr="00B87727" w:rsidRDefault="00F63DA3" w:rsidP="00F23741">
            <w:pPr>
              <w:spacing w:line="360" w:lineRule="auto"/>
              <w:rPr>
                <w:rFonts w:ascii="Times New Roman" w:hAnsi="Times New Roman" w:cs="Times New Roman"/>
              </w:rPr>
            </w:pPr>
          </w:p>
        </w:tc>
        <w:tc>
          <w:tcPr>
            <w:tcW w:w="3500" w:type="pct"/>
          </w:tcPr>
          <w:p w:rsidR="00F63DA3" w:rsidRPr="00B87727" w:rsidRDefault="00F63DA3" w:rsidP="00F63DA3">
            <w:pPr>
              <w:spacing w:line="360" w:lineRule="auto"/>
              <w:rPr>
                <w:rFonts w:ascii="Times New Roman" w:hAnsi="Times New Roman" w:cs="Times New Roman"/>
              </w:rPr>
            </w:pPr>
            <m:oMathPara>
              <m:oMath>
                <m:r>
                  <w:rPr>
                    <w:rFonts w:ascii="Cambria Math" w:hAnsi="Cambria Math" w:cs="Times New Roman"/>
                  </w:rPr>
                  <m:t>η=</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sc</m:t>
                        </m:r>
                      </m:sub>
                    </m:sSub>
                    <m:r>
                      <w:rPr>
                        <w:rFonts w:ascii="Cambria Math" w:hAnsi="Cambria Math" w:cs="Times New Roman"/>
                      </w:rPr>
                      <m:t>FF</m:t>
                    </m:r>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S</m:t>
                        </m:r>
                      </m:sub>
                    </m:sSub>
                  </m:den>
                </m:f>
              </m:oMath>
            </m:oMathPara>
          </w:p>
        </w:tc>
        <w:tc>
          <w:tcPr>
            <w:tcW w:w="750" w:type="pct"/>
            <w:vAlign w:val="center"/>
          </w:tcPr>
          <w:p w:rsidR="00F63DA3" w:rsidRPr="00B87727" w:rsidRDefault="00273C4B" w:rsidP="00F23741">
            <w:pPr>
              <w:spacing w:line="360" w:lineRule="auto"/>
              <w:jc w:val="right"/>
              <w:rPr>
                <w:rFonts w:ascii="Times New Roman" w:hAnsi="Times New Roman" w:cs="Times New Roman"/>
              </w:rPr>
            </w:pPr>
            <w:r>
              <w:rPr>
                <w:rFonts w:ascii="Times New Roman" w:hAnsi="Times New Roman" w:cs="Times New Roman"/>
              </w:rPr>
              <w:t>(2.4</w:t>
            </w:r>
            <w:r w:rsidR="00F63DA3" w:rsidRPr="00B87727">
              <w:rPr>
                <w:rFonts w:ascii="Times New Roman" w:hAnsi="Times New Roman" w:cs="Times New Roman"/>
              </w:rPr>
              <w:t>)</w:t>
            </w:r>
          </w:p>
        </w:tc>
      </w:tr>
    </w:tbl>
    <w:p w:rsidR="00F23741" w:rsidRDefault="00F23741" w:rsidP="00F23741">
      <w:pPr>
        <w:spacing w:after="0" w:line="360" w:lineRule="auto"/>
        <w:jc w:val="both"/>
        <w:rPr>
          <w:rFonts w:ascii="Times New Roman" w:hAnsi="Times New Roman" w:cs="Times New Roman"/>
          <w:sz w:val="23"/>
          <w:szCs w:val="23"/>
        </w:rPr>
      </w:pPr>
    </w:p>
    <w:p w:rsidR="00F63DA3" w:rsidRPr="00D27CCB" w:rsidRDefault="00F23741" w:rsidP="00F23741">
      <w:pPr>
        <w:spacing w:after="0" w:line="360" w:lineRule="auto"/>
        <w:ind w:firstLine="284"/>
        <w:jc w:val="both"/>
        <w:rPr>
          <w:rFonts w:ascii="Times New Roman" w:hAnsi="Times New Roman" w:cs="Times New Roman"/>
        </w:rPr>
      </w:pPr>
      <w:r w:rsidRPr="00D27CCB">
        <w:rPr>
          <w:rFonts w:ascii="Times New Roman" w:hAnsi="Times New Roman" w:cs="Times New Roman"/>
        </w:rPr>
        <w:t xml:space="preserve">Approximate expressions for the shunt and series resistances can be obtained from </w:t>
      </w:r>
      <w:r w:rsidR="00273C4B">
        <w:rPr>
          <w:rFonts w:ascii="Times New Roman" w:hAnsi="Times New Roman" w:cs="Times New Roman"/>
        </w:rPr>
        <w:t>Equation 2.2</w:t>
      </w:r>
      <w:r w:rsidRPr="00D27CCB">
        <w:rPr>
          <w:rFonts w:ascii="Times New Roman" w:hAnsi="Times New Roman" w:cs="Times New Roman"/>
        </w:rPr>
        <w:t xml:space="preserve">. Under high </w:t>
      </w:r>
      <w:r w:rsidRPr="00D27CCB">
        <w:rPr>
          <w:rFonts w:ascii="Times New Roman" w:hAnsi="Times New Roman" w:cs="Times New Roman"/>
          <w:i/>
        </w:rPr>
        <w:t>R</w:t>
      </w:r>
      <w:r w:rsidRPr="00D27CCB">
        <w:rPr>
          <w:rFonts w:ascii="Times New Roman" w:hAnsi="Times New Roman" w:cs="Times New Roman"/>
          <w:i/>
          <w:vertAlign w:val="subscript"/>
        </w:rPr>
        <w:t>S</w:t>
      </w:r>
      <w:r w:rsidR="00293475" w:rsidRPr="00D27CCB">
        <w:rPr>
          <w:rFonts w:ascii="Times New Roman" w:hAnsi="Times New Roman" w:cs="Times New Roman"/>
        </w:rPr>
        <w:t xml:space="preserve">, </w:t>
      </w:r>
      <w:r w:rsidR="00293475" w:rsidRPr="00D27CCB">
        <w:rPr>
          <w:rFonts w:ascii="Times New Roman" w:hAnsi="Times New Roman" w:cs="Times New Roman"/>
          <w:i/>
        </w:rPr>
        <w:t>R</w:t>
      </w:r>
      <w:r w:rsidR="00293475" w:rsidRPr="00D27CCB">
        <w:rPr>
          <w:rFonts w:ascii="Times New Roman" w:hAnsi="Times New Roman" w:cs="Times New Roman"/>
          <w:i/>
          <w:vertAlign w:val="subscript"/>
        </w:rPr>
        <w:t>SH</w:t>
      </w:r>
      <w:r w:rsidRPr="00D27CCB">
        <w:rPr>
          <w:rFonts w:ascii="Times New Roman" w:hAnsi="Times New Roman" w:cs="Times New Roman"/>
        </w:rPr>
        <w:t xml:space="preserve"> conditions, the</w:t>
      </w:r>
      <w:r w:rsidR="004249A3" w:rsidRPr="00D27CCB">
        <w:rPr>
          <w:rFonts w:ascii="Times New Roman" w:hAnsi="Times New Roman" w:cs="Times New Roman"/>
        </w:rPr>
        <w:t xml:space="preserve"> series resistance is given by E</w:t>
      </w:r>
      <w:r w:rsidR="00273C4B">
        <w:rPr>
          <w:rFonts w:ascii="Times New Roman" w:hAnsi="Times New Roman" w:cs="Times New Roman"/>
        </w:rPr>
        <w:t>quation 2.5</w:t>
      </w:r>
      <w:r w:rsidRPr="00D27CCB">
        <w:rPr>
          <w:rFonts w:ascii="Times New Roman" w:hAnsi="Times New Roman" w:cs="Times New Roman"/>
        </w:rPr>
        <w:t xml:space="preserve"> at the open circuit voltage point of the J-V curve. Under low resistance conditions, the shunt resis</w:t>
      </w:r>
      <w:r w:rsidR="00293475" w:rsidRPr="00D27CCB">
        <w:rPr>
          <w:rFonts w:ascii="Times New Roman" w:hAnsi="Times New Roman" w:cs="Times New Roman"/>
        </w:rPr>
        <w:t xml:space="preserve">tance can be approximated </w:t>
      </w:r>
      <w:r w:rsidR="004249A3" w:rsidRPr="00D27CCB">
        <w:rPr>
          <w:rFonts w:ascii="Times New Roman" w:hAnsi="Times New Roman" w:cs="Times New Roman"/>
        </w:rPr>
        <w:t>by</w:t>
      </w:r>
      <w:r w:rsidR="00293475" w:rsidRPr="00D27CCB">
        <w:rPr>
          <w:rFonts w:ascii="Times New Roman" w:hAnsi="Times New Roman" w:cs="Times New Roman"/>
        </w:rPr>
        <w:t xml:space="preserve"> E</w:t>
      </w:r>
      <w:r w:rsidR="00273C4B">
        <w:rPr>
          <w:rFonts w:ascii="Times New Roman" w:hAnsi="Times New Roman" w:cs="Times New Roman"/>
        </w:rPr>
        <w:t>quation 2.6</w:t>
      </w:r>
      <w:r w:rsidRPr="00D27CCB">
        <w:rPr>
          <w:rFonts w:ascii="Times New Roman" w:hAnsi="Times New Roman" w:cs="Times New Roman"/>
        </w:rPr>
        <w:t xml:space="preserve"> at the short-circuit current point</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&lt;EndNote&gt;&lt;Cite&gt;&lt;Author&gt;Nelson&lt;/Author&gt;&lt;Year&gt;2003&lt;/Year&gt;&lt;RecNum&gt;139&lt;/RecNum&gt;&lt;record&gt;&lt;rec-number&gt;139&lt;/rec-number&gt;&lt;foreign-keys&gt;&lt;key app="EN" db-id="re90ssdaw9paxve5xpfva2dnfr00vxts5dxe"&gt;139&lt;/key&gt;&lt;/foreign-keys&gt;&lt;ref-type name="Book"&gt;6&lt;/ref-type&gt;&lt;contributors&gt;&lt;authors&gt;&lt;author&gt;Nelson, J.&lt;/author&gt;&lt;/authors&gt;&lt;/contributors&gt;&lt;titles&gt;&lt;title&gt;The Physics of Solar Cells&lt;/title&gt;&lt;/titles&gt;&lt;dates&gt;&lt;year&gt;2003&lt;/year&gt;&lt;/dates&gt;&lt;publisher&gt;Imperial College Press&lt;/publisher&gt;&lt;urls&gt;&lt;/urls&gt;&lt;/record&gt;&lt;/Cite&gt;&lt;/EndNote&gt;</w:instrText>
      </w:r>
      <w:r w:rsidR="00AF7EB2" w:rsidRPr="00D27CCB">
        <w:rPr>
          <w:rFonts w:ascii="Times New Roman" w:hAnsi="Times New Roman" w:cs="Times New Roman"/>
        </w:rPr>
        <w:fldChar w:fldCharType="separate"/>
      </w:r>
      <w:r w:rsidR="001D3379" w:rsidRPr="00D27CCB">
        <w:rPr>
          <w:rFonts w:ascii="Times New Roman" w:hAnsi="Times New Roman" w:cs="Times New Roman"/>
          <w:vertAlign w:val="superscript"/>
        </w:rPr>
        <w:t>5</w:t>
      </w:r>
      <w:r w:rsidR="00AF7EB2" w:rsidRPr="00D27CCB">
        <w:rPr>
          <w:rFonts w:ascii="Times New Roman" w:hAnsi="Times New Roman" w:cs="Times New Roman"/>
        </w:rPr>
        <w:fldChar w:fldCharType="end"/>
      </w:r>
      <w:r w:rsidRPr="00D27CCB">
        <w:rPr>
          <w:rFonts w:ascii="Times New Roman" w:hAnsi="Times New Roman" w:cs="Times New Roman"/>
        </w:rPr>
        <w:t>.</w:t>
      </w:r>
    </w:p>
    <w:p w:rsidR="002D3056" w:rsidRDefault="002D3056" w:rsidP="002D3056">
      <w:pPr>
        <w:spacing w:after="0"/>
        <w:rPr>
          <w:rFonts w:ascii="Times New Roman" w:hAnsi="Times New Roman" w:cs="Times New Roman"/>
          <w:b/>
          <w:sz w:val="32"/>
          <w:szCs w:val="3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23741" w:rsidRPr="00B87727" w:rsidTr="00F23741">
        <w:trPr>
          <w:trHeight w:val="238"/>
        </w:trPr>
        <w:tc>
          <w:tcPr>
            <w:tcW w:w="750" w:type="pct"/>
          </w:tcPr>
          <w:p w:rsidR="00F23741" w:rsidRPr="00B87727" w:rsidRDefault="00F23741" w:rsidP="00F23741">
            <w:pPr>
              <w:spacing w:line="360" w:lineRule="auto"/>
              <w:rPr>
                <w:rFonts w:ascii="Times New Roman" w:hAnsi="Times New Roman" w:cs="Times New Roman"/>
              </w:rPr>
            </w:pPr>
          </w:p>
        </w:tc>
        <w:tc>
          <w:tcPr>
            <w:tcW w:w="3500" w:type="pct"/>
          </w:tcPr>
          <w:p w:rsidR="00F23741" w:rsidRPr="00B87727" w:rsidRDefault="00AF7EB2" w:rsidP="00293475">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dV</m:t>
                            </m:r>
                          </m:num>
                          <m:den>
                            <m:r>
                              <w:rPr>
                                <w:rFonts w:ascii="Cambria Math" w:hAnsi="Cambria Math" w:cs="Times New Roman"/>
                              </w:rPr>
                              <m:t>dI</m:t>
                            </m:r>
                          </m:den>
                        </m:f>
                      </m:e>
                    </m:d>
                  </m:e>
                  <m: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oc</m:t>
                        </m:r>
                      </m:sub>
                    </m:sSub>
                  </m:sub>
                </m:sSub>
              </m:oMath>
            </m:oMathPara>
          </w:p>
        </w:tc>
        <w:tc>
          <w:tcPr>
            <w:tcW w:w="750" w:type="pct"/>
            <w:vAlign w:val="center"/>
          </w:tcPr>
          <w:p w:rsidR="00F23741" w:rsidRPr="00B87727" w:rsidRDefault="00273C4B" w:rsidP="00F23741">
            <w:pPr>
              <w:spacing w:line="360" w:lineRule="auto"/>
              <w:jc w:val="right"/>
              <w:rPr>
                <w:rFonts w:ascii="Times New Roman" w:hAnsi="Times New Roman" w:cs="Times New Roman"/>
              </w:rPr>
            </w:pPr>
            <w:r>
              <w:rPr>
                <w:rFonts w:ascii="Times New Roman" w:hAnsi="Times New Roman" w:cs="Times New Roman"/>
              </w:rPr>
              <w:t>(2.5</w:t>
            </w:r>
            <w:r w:rsidR="00F23741" w:rsidRPr="00B87727">
              <w:rPr>
                <w:rFonts w:ascii="Times New Roman" w:hAnsi="Times New Roman" w:cs="Times New Roman"/>
              </w:rPr>
              <w:t>)</w:t>
            </w:r>
          </w:p>
        </w:tc>
      </w:tr>
    </w:tbl>
    <w:p w:rsidR="0076276E" w:rsidRDefault="0076276E" w:rsidP="002D3056">
      <w:pPr>
        <w:spacing w:after="0"/>
        <w:rPr>
          <w:rFonts w:ascii="Times New Roman" w:hAnsi="Times New Roman" w:cs="Times New Roman"/>
          <w:b/>
          <w:sz w:val="32"/>
          <w:szCs w:val="32"/>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23741" w:rsidRPr="00B87727" w:rsidTr="00F23741">
        <w:trPr>
          <w:trHeight w:val="238"/>
        </w:trPr>
        <w:tc>
          <w:tcPr>
            <w:tcW w:w="750" w:type="pct"/>
          </w:tcPr>
          <w:p w:rsidR="00F23741" w:rsidRPr="00B87727" w:rsidRDefault="00F23741" w:rsidP="00F23741">
            <w:pPr>
              <w:spacing w:line="360" w:lineRule="auto"/>
              <w:rPr>
                <w:rFonts w:ascii="Times New Roman" w:hAnsi="Times New Roman" w:cs="Times New Roman"/>
              </w:rPr>
            </w:pPr>
          </w:p>
        </w:tc>
        <w:tc>
          <w:tcPr>
            <w:tcW w:w="3500" w:type="pct"/>
          </w:tcPr>
          <w:p w:rsidR="00F23741" w:rsidRPr="00B87727" w:rsidRDefault="00AF7EB2" w:rsidP="00293475">
            <w:pPr>
              <w:spacing w:line="360" w:lineRule="auto"/>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SH</m:t>
                        </m:r>
                      </m:sub>
                    </m:sSub>
                  </m:den>
                </m:f>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e>
                    </m:d>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SC</m:t>
                        </m:r>
                      </m:sub>
                    </m:sSub>
                  </m:sub>
                </m:sSub>
              </m:oMath>
            </m:oMathPara>
          </w:p>
        </w:tc>
        <w:tc>
          <w:tcPr>
            <w:tcW w:w="750" w:type="pct"/>
            <w:vAlign w:val="center"/>
          </w:tcPr>
          <w:p w:rsidR="00F23741" w:rsidRPr="00B87727" w:rsidRDefault="00273C4B" w:rsidP="00F23741">
            <w:pPr>
              <w:spacing w:line="360" w:lineRule="auto"/>
              <w:jc w:val="right"/>
              <w:rPr>
                <w:rFonts w:ascii="Times New Roman" w:hAnsi="Times New Roman" w:cs="Times New Roman"/>
              </w:rPr>
            </w:pPr>
            <w:r>
              <w:rPr>
                <w:rFonts w:ascii="Times New Roman" w:hAnsi="Times New Roman" w:cs="Times New Roman"/>
              </w:rPr>
              <w:t>(2.6</w:t>
            </w:r>
            <w:r w:rsidR="00F23741" w:rsidRPr="00B87727">
              <w:rPr>
                <w:rFonts w:ascii="Times New Roman" w:hAnsi="Times New Roman" w:cs="Times New Roman"/>
              </w:rPr>
              <w:t>)</w:t>
            </w:r>
          </w:p>
        </w:tc>
      </w:tr>
    </w:tbl>
    <w:p w:rsidR="00D27CCB" w:rsidRDefault="00D27CCB" w:rsidP="00A5326C">
      <w:pPr>
        <w:spacing w:after="0" w:line="360" w:lineRule="auto"/>
        <w:rPr>
          <w:rFonts w:ascii="Times New Roman" w:hAnsi="Times New Roman" w:cs="Times New Roman"/>
          <w:b/>
          <w:i/>
          <w:sz w:val="24"/>
          <w:szCs w:val="24"/>
        </w:rPr>
      </w:pPr>
    </w:p>
    <w:p w:rsidR="008366DA" w:rsidRPr="008366DA" w:rsidRDefault="008366DA" w:rsidP="00A5326C">
      <w:pPr>
        <w:spacing w:after="0" w:line="360" w:lineRule="auto"/>
        <w:rPr>
          <w:rFonts w:ascii="Times New Roman" w:hAnsi="Times New Roman" w:cs="Times New Roman"/>
        </w:rPr>
      </w:pPr>
      <w:r w:rsidRPr="008366DA">
        <w:rPr>
          <w:rFonts w:ascii="Times New Roman" w:hAnsi="Times New Roman" w:cs="Times New Roman"/>
        </w:rPr>
        <w:t>For alternative, more comprehensive techniques to determine sheet and series resistances in solar cells, see work by Zoppi or Al-Turkestani.</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&lt;EndNote&gt;&lt;Cite&gt;&lt;Author&gt;Zoppi&lt;/Author&gt;&lt;Year&gt;2005&lt;/Year&gt;&lt;RecNum&gt;161&lt;/RecNum&gt;&lt;record&gt;&lt;rec-number&gt;161&lt;/rec-number&gt;&lt;foreign-keys&gt;&lt;key app="EN" db-id="re90ssdaw9paxve5xpfva2dnfr00vxts5dxe"&gt;161&lt;/key&gt;&lt;/foreign-keys&gt;&lt;ref-type name="Thesis"&gt;32&lt;/ref-type&gt;&lt;contributors&gt;&lt;authors&gt;&lt;author&gt;Zoppi, G&lt;/author&gt;&lt;/authors&gt;&lt;/contributors&gt;&lt;titles&gt;&lt;title&gt;Studies of CdTe Thin Films and Solar Cells grown by MOCVD&lt;/title&gt;&lt;secondary-title&gt;Department of Physics&lt;/secondary-title&gt;&lt;/titles&gt;&lt;volume&gt;PhD&lt;/volume&gt;&lt;dates&gt;&lt;year&gt;2005&lt;/year&gt;&lt;/dates&gt;&lt;pub-location&gt;Durham&lt;/pub-location&gt;&lt;publisher&gt;University of Durham&lt;/publisher&gt;&lt;urls&gt;&lt;/urls&gt;&lt;/record&gt;&lt;/Cite&gt;&lt;Cite&gt;&lt;Author&gt;Al Turkestani&lt;/Author&gt;&lt;Year&gt;2010&lt;/Year&gt;&lt;RecNum&gt;160&lt;/RecNum&gt;&lt;record&gt;&lt;rec-number&gt;160&lt;/rec-number&gt;&lt;foreign-keys&gt;&lt;key app="EN" db-id="re90ssdaw9paxve5xpfva2dnfr00vxts5dxe"&gt;160&lt;/key&gt;&lt;/foreign-keys&gt;&lt;ref-type name="Thesis"&gt;32&lt;/ref-type&gt;&lt;contributors&gt;&lt;authors&gt;&lt;author&gt;Al Turkestani, M.&lt;/author&gt;&lt;/authors&gt;&lt;/contributors&gt;&lt;titles&gt;&lt;title&gt;CdTe Solar Cells: Key Layers and Electrical Effects&lt;/title&gt;&lt;secondary-title&gt;Department of Physics&lt;/secondary-title&gt;&lt;/titles&gt;&lt;dates&gt;&lt;year&gt;2010&lt;/year&gt;&lt;/dates&gt;&lt;pub-location&gt;Durham&lt;/pub-location&gt;&lt;publisher&gt;University of Durham&lt;/publisher&gt;&lt;urls&gt;&lt;/urls&gt;&lt;/record&gt;&lt;/Cite&gt;&lt;/EndNote&gt;</w:instrText>
      </w:r>
      <w:r w:rsidR="00AF7EB2">
        <w:rPr>
          <w:rFonts w:ascii="Times New Roman" w:hAnsi="Times New Roman" w:cs="Times New Roman"/>
        </w:rPr>
        <w:fldChar w:fldCharType="separate"/>
      </w:r>
      <w:r w:rsidRPr="008366DA">
        <w:rPr>
          <w:rFonts w:ascii="Times New Roman" w:hAnsi="Times New Roman" w:cs="Times New Roman"/>
          <w:vertAlign w:val="superscript"/>
        </w:rPr>
        <w:t>11, 12</w:t>
      </w:r>
      <w:r w:rsidR="00AF7EB2">
        <w:rPr>
          <w:rFonts w:ascii="Times New Roman" w:hAnsi="Times New Roman" w:cs="Times New Roman"/>
        </w:rPr>
        <w:fldChar w:fldCharType="end"/>
      </w:r>
    </w:p>
    <w:p w:rsidR="008366DA" w:rsidRDefault="008366DA" w:rsidP="00A5326C">
      <w:pPr>
        <w:spacing w:after="0" w:line="360" w:lineRule="auto"/>
        <w:rPr>
          <w:rFonts w:ascii="Times New Roman" w:hAnsi="Times New Roman" w:cs="Times New Roman"/>
          <w:b/>
          <w:i/>
          <w:sz w:val="24"/>
          <w:szCs w:val="24"/>
        </w:rPr>
      </w:pPr>
    </w:p>
    <w:p w:rsidR="00F22DA5" w:rsidRDefault="00F22DA5" w:rsidP="00A5326C">
      <w:pPr>
        <w:spacing w:after="0" w:line="360" w:lineRule="auto"/>
        <w:rPr>
          <w:rFonts w:ascii="Times New Roman" w:hAnsi="Times New Roman" w:cs="Times New Roman"/>
          <w:b/>
          <w:i/>
          <w:sz w:val="24"/>
          <w:szCs w:val="24"/>
        </w:rPr>
      </w:pPr>
    </w:p>
    <w:p w:rsidR="00F23741" w:rsidRDefault="00BB1CB4" w:rsidP="00A5326C">
      <w:pPr>
        <w:spacing w:after="0" w:line="360" w:lineRule="auto"/>
        <w:rPr>
          <w:rFonts w:ascii="Times New Roman" w:hAnsi="Times New Roman" w:cs="Times New Roman"/>
          <w:b/>
          <w:i/>
          <w:sz w:val="24"/>
          <w:szCs w:val="24"/>
        </w:rPr>
      </w:pPr>
      <w:r>
        <w:rPr>
          <w:rFonts w:ascii="Times New Roman" w:hAnsi="Times New Roman" w:cs="Times New Roman"/>
          <w:b/>
          <w:i/>
          <w:sz w:val="24"/>
          <w:szCs w:val="24"/>
        </w:rPr>
        <w:t xml:space="preserve">2.1.4: </w:t>
      </w:r>
      <w:r w:rsidRPr="00BB1CB4">
        <w:rPr>
          <w:rFonts w:ascii="Times New Roman" w:hAnsi="Times New Roman" w:cs="Times New Roman"/>
          <w:b/>
          <w:i/>
          <w:sz w:val="24"/>
          <w:szCs w:val="24"/>
        </w:rPr>
        <w:t>Types of solar cell</w:t>
      </w:r>
      <w:r w:rsidR="00DE77F1">
        <w:rPr>
          <w:rFonts w:ascii="Times New Roman" w:hAnsi="Times New Roman" w:cs="Times New Roman"/>
          <w:b/>
          <w:i/>
          <w:sz w:val="24"/>
          <w:szCs w:val="24"/>
        </w:rPr>
        <w:t xml:space="preserve"> and their </w:t>
      </w:r>
      <w:r w:rsidR="0036240D">
        <w:rPr>
          <w:rFonts w:ascii="Times New Roman" w:hAnsi="Times New Roman" w:cs="Times New Roman"/>
          <w:b/>
          <w:i/>
          <w:sz w:val="24"/>
          <w:szCs w:val="24"/>
        </w:rPr>
        <w:t>processing</w:t>
      </w:r>
    </w:p>
    <w:p w:rsidR="0036240D" w:rsidRDefault="0036240D" w:rsidP="00A5326C">
      <w:pPr>
        <w:spacing w:after="0" w:line="360" w:lineRule="auto"/>
        <w:rPr>
          <w:rFonts w:ascii="Times New Roman" w:hAnsi="Times New Roman" w:cs="Times New Roman"/>
          <w:b/>
          <w:i/>
          <w:sz w:val="24"/>
          <w:szCs w:val="24"/>
        </w:rPr>
      </w:pPr>
    </w:p>
    <w:p w:rsidR="00A5326C" w:rsidRPr="00D27CCB" w:rsidRDefault="00A5326C" w:rsidP="00794F34">
      <w:pPr>
        <w:spacing w:after="0" w:line="360" w:lineRule="auto"/>
        <w:ind w:firstLine="284"/>
        <w:jc w:val="both"/>
        <w:rPr>
          <w:rFonts w:ascii="Times New Roman" w:hAnsi="Times New Roman" w:cs="Times New Roman"/>
        </w:rPr>
      </w:pPr>
      <w:r w:rsidRPr="00D27CCB">
        <w:rPr>
          <w:rFonts w:ascii="Times New Roman" w:hAnsi="Times New Roman" w:cs="Times New Roman"/>
        </w:rPr>
        <w:t xml:space="preserve">Due to its </w:t>
      </w:r>
      <w:r w:rsidR="004C5CAB" w:rsidRPr="00D27CCB">
        <w:rPr>
          <w:rFonts w:ascii="Times New Roman" w:hAnsi="Times New Roman" w:cs="Times New Roman"/>
        </w:rPr>
        <w:t>abundance</w:t>
      </w:r>
      <w:r w:rsidRPr="00D27CCB">
        <w:rPr>
          <w:rFonts w:ascii="Times New Roman" w:hAnsi="Times New Roman" w:cs="Times New Roman"/>
        </w:rPr>
        <w:t>, its presence in the semiconductor industry and its suitable band-gap, Si has been the dominant photovoltaic material</w:t>
      </w:r>
      <w:r w:rsidR="003E4EB8" w:rsidRPr="00D27CCB">
        <w:rPr>
          <w:rFonts w:ascii="Times New Roman" w:hAnsi="Times New Roman" w:cs="Times New Roman"/>
        </w:rPr>
        <w:t xml:space="preserve"> for over 50 years</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&lt;EndNote&gt;&lt;Cite&gt;&lt;Author&gt;Bube&lt;/Author&gt;&lt;Year&gt;2006&lt;/Year&gt;&lt;RecNum&gt;144&lt;/RecNum&gt;&lt;record&gt;&lt;rec-number&gt;144&lt;/rec-number&gt;&lt;foreign-keys&gt;&lt;key app="EN" db-id="re90ssdaw9paxve5xpfva2dnfr00vxts5dxe"&gt;144&lt;/key&gt;&lt;/foreign-keys&gt;&lt;ref-type name="Book"&gt;6&lt;/ref-type&gt;&lt;contributors&gt;&lt;authors&gt;&lt;author&gt;Bube, R. H.&lt;/author&gt;&lt;/authors&gt;&lt;/contributors&gt;&lt;titles&gt;&lt;title&gt;Photovoltaic Materials&lt;/title&gt;&lt;/titles&gt;&lt;dates&gt;&lt;year&gt;2006&lt;/year&gt;&lt;/dates&gt;&lt;publisher&gt;Imperial College Press&lt;/publisher&gt;&lt;urls&gt;&lt;/urls&gt;&lt;/record&gt;&lt;/Cite&gt;&lt;/EndNote&gt;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13</w:t>
      </w:r>
      <w:r w:rsidR="00AF7EB2" w:rsidRPr="00D27CCB">
        <w:rPr>
          <w:rFonts w:ascii="Times New Roman" w:hAnsi="Times New Roman" w:cs="Times New Roman"/>
        </w:rPr>
        <w:fldChar w:fldCharType="end"/>
      </w:r>
      <w:r w:rsidRPr="00D27CCB">
        <w:rPr>
          <w:rFonts w:ascii="Times New Roman" w:hAnsi="Times New Roman" w:cs="Times New Roman"/>
        </w:rPr>
        <w:t xml:space="preserve">. </w:t>
      </w:r>
      <w:r w:rsidR="009D7AC6">
        <w:rPr>
          <w:rFonts w:ascii="Times New Roman" w:hAnsi="Times New Roman" w:cs="Times New Roman"/>
        </w:rPr>
        <w:t>Crystalline Si is</w:t>
      </w:r>
      <w:r w:rsidR="00AE1A5F" w:rsidRPr="00D27CCB">
        <w:rPr>
          <w:rFonts w:ascii="Times New Roman" w:hAnsi="Times New Roman" w:cs="Times New Roman"/>
        </w:rPr>
        <w:t xml:space="preserve"> split into four categories; single-crystal</w:t>
      </w:r>
      <w:r w:rsidR="009D7AC6">
        <w:rPr>
          <w:rFonts w:ascii="Times New Roman" w:hAnsi="Times New Roman" w:cs="Times New Roman"/>
        </w:rPr>
        <w:t xml:space="preserve"> (grain &gt; 10 cm)</w:t>
      </w:r>
      <w:r w:rsidR="00AE1A5F" w:rsidRPr="00D27CCB">
        <w:rPr>
          <w:rFonts w:ascii="Times New Roman" w:hAnsi="Times New Roman" w:cs="Times New Roman"/>
        </w:rPr>
        <w:t>, multicrystalline</w:t>
      </w:r>
      <w:r w:rsidR="009D7AC6">
        <w:rPr>
          <w:rFonts w:ascii="Times New Roman" w:hAnsi="Times New Roman" w:cs="Times New Roman"/>
        </w:rPr>
        <w:t xml:space="preserve"> (1 mm – 10 cm grains)</w:t>
      </w:r>
      <w:r w:rsidR="00AE1A5F" w:rsidRPr="00D27CCB">
        <w:rPr>
          <w:rFonts w:ascii="Times New Roman" w:hAnsi="Times New Roman" w:cs="Times New Roman"/>
        </w:rPr>
        <w:t xml:space="preserve">, polycrystalline </w:t>
      </w:r>
      <w:r w:rsidR="009D7AC6">
        <w:rPr>
          <w:rFonts w:ascii="Times New Roman" w:hAnsi="Times New Roman" w:cs="Times New Roman"/>
        </w:rPr>
        <w:t xml:space="preserve">(1 μm – 1 mm) </w:t>
      </w:r>
      <w:r w:rsidR="00AE1A5F" w:rsidRPr="00D27CCB">
        <w:rPr>
          <w:rFonts w:ascii="Times New Roman" w:hAnsi="Times New Roman" w:cs="Times New Roman"/>
        </w:rPr>
        <w:t>and microcrystalline</w:t>
      </w:r>
      <w:r w:rsidR="009D7AC6">
        <w:rPr>
          <w:rFonts w:ascii="Times New Roman" w:hAnsi="Times New Roman" w:cs="Times New Roman"/>
        </w:rPr>
        <w:t xml:space="preserve"> (&lt; 1 μm)</w:t>
      </w:r>
      <w:r w:rsidR="00AE1A5F" w:rsidRPr="00D27CCB">
        <w:rPr>
          <w:rFonts w:ascii="Times New Roman" w:hAnsi="Times New Roman" w:cs="Times New Roman"/>
        </w:rPr>
        <w:t>. Single crystal cells are the most expensive to m</w:t>
      </w:r>
      <w:r w:rsidR="00665446" w:rsidRPr="00D27CCB">
        <w:rPr>
          <w:rFonts w:ascii="Times New Roman" w:hAnsi="Times New Roman" w:cs="Times New Roman"/>
        </w:rPr>
        <w:t>anufacture but with the benefit</w:t>
      </w:r>
      <w:r w:rsidR="00AE1A5F" w:rsidRPr="00D27CCB">
        <w:rPr>
          <w:rFonts w:ascii="Times New Roman" w:hAnsi="Times New Roman" w:cs="Times New Roman"/>
        </w:rPr>
        <w:t xml:space="preserve"> of</w:t>
      </w:r>
      <w:r w:rsidR="00360272">
        <w:rPr>
          <w:rFonts w:ascii="Times New Roman" w:hAnsi="Times New Roman" w:cs="Times New Roman"/>
        </w:rPr>
        <w:t xml:space="preserve"> having</w:t>
      </w:r>
      <w:r w:rsidR="00AE1A5F" w:rsidRPr="00D27CCB">
        <w:rPr>
          <w:rFonts w:ascii="Times New Roman" w:hAnsi="Times New Roman" w:cs="Times New Roman"/>
        </w:rPr>
        <w:t xml:space="preserve"> much improved efficiency, as a result of reduced recombination</w:t>
      </w:r>
      <w:r w:rsidR="00665446" w:rsidRPr="00D27CCB">
        <w:rPr>
          <w:rFonts w:ascii="Times New Roman" w:hAnsi="Times New Roman" w:cs="Times New Roman"/>
        </w:rPr>
        <w:t xml:space="preserve"> rates</w:t>
      </w:r>
      <w:r w:rsidR="00AE1A5F" w:rsidRPr="00D27CCB">
        <w:rPr>
          <w:rFonts w:ascii="Times New Roman" w:hAnsi="Times New Roman" w:cs="Times New Roman"/>
        </w:rPr>
        <w:t>. The University of New South Wales has achieved 25% efficiency for a single crystal Si cell</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&lt;EndNote&gt;&lt;Cite&gt;&lt;Author&gt;Green&lt;/Author&gt;&lt;Year&gt;2009&lt;/Year&gt;&lt;RecNum&gt;145&lt;/RecNum&gt;&lt;record&gt;&lt;rec-number&gt;145&lt;/rec-number&gt;&lt;foreign-keys&gt;&lt;key app="EN" db-id="re90ssdaw9paxve5xpfva2dnfr00vxts5dxe"&gt;145&lt;/key&gt;&lt;/foreign-keys&gt;&lt;ref-type name="Journal Article"&gt;17&lt;/ref-type&gt;&lt;contributors&gt;&lt;authors&gt;&lt;author&gt;Green, M. A.&lt;/author&gt;&lt;author&gt;Emery, K.&lt;/author&gt;&lt;author&gt;Hishikawa, Y.&lt;/author&gt;&lt;author&gt;Warta, W.&lt;/author&gt;&lt;/authors&gt;&lt;/contributors&gt;&lt;titles&gt;&lt;title&gt;Solar Cell Efficiency Tables (Version 33)&lt;/title&gt;&lt;secondary-title&gt;Prog. Photovolt: Res, Appl. &lt;/secondary-title&gt;&lt;/titles&gt;&lt;periodical&gt;&lt;full-title&gt;Prog. Photovolt: Res, Appl.&lt;/full-title&gt;&lt;/periodical&gt;&lt;pages&gt;85-94&lt;/pages&gt;&lt;volume&gt;17&lt;/volume&gt;&lt;dates&gt;&lt;year&gt;2009&lt;/year&gt;&lt;/dates&gt;&lt;urls&gt;&lt;/urls&gt;&lt;/record&gt;&lt;/Cite&gt;&lt;/EndNote&gt;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14</w:t>
      </w:r>
      <w:r w:rsidR="00AF7EB2" w:rsidRPr="00D27CCB">
        <w:rPr>
          <w:rFonts w:ascii="Times New Roman" w:hAnsi="Times New Roman" w:cs="Times New Roman"/>
        </w:rPr>
        <w:fldChar w:fldCharType="end"/>
      </w:r>
      <w:r w:rsidR="00AE1A5F" w:rsidRPr="00D27CCB">
        <w:rPr>
          <w:rFonts w:ascii="Times New Roman" w:hAnsi="Times New Roman" w:cs="Times New Roman"/>
        </w:rPr>
        <w:t>.</w:t>
      </w:r>
      <w:r w:rsidR="00D76A71" w:rsidRPr="00D27CCB">
        <w:rPr>
          <w:rFonts w:ascii="Times New Roman" w:hAnsi="Times New Roman" w:cs="Times New Roman"/>
        </w:rPr>
        <w:t xml:space="preserve"> Typically</w:t>
      </w:r>
      <w:r w:rsidR="00ED438A" w:rsidRPr="00D27CCB">
        <w:rPr>
          <w:rFonts w:ascii="Times New Roman" w:hAnsi="Times New Roman" w:cs="Times New Roman"/>
        </w:rPr>
        <w:t xml:space="preserve"> p-type single crystal Si is grown by the Czochralski method</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&lt;EndNote&gt;&lt;Cite&gt;&lt;Author&gt;Cizcek&lt;/Author&gt;&lt;Year&gt;2002&lt;/Year&gt;&lt;RecNum&gt;146&lt;/RecNum&gt;&lt;record&gt;&lt;rec-number&gt;146&lt;/rec-number&gt;&lt;foreign-keys&gt;&lt;key app="EN" db-id="re90ssdaw9paxve5xpfva2dnfr00vxts5dxe"&gt;146&lt;/key&gt;&lt;/foreign-keys&gt;&lt;ref-type name="Conference Paper"&gt;47&lt;/ref-type&gt;&lt;contributors&gt;&lt;authors&gt;&lt;author&gt;Cizcek, T. F.&lt;/author&gt;&lt;author&gt;Page, M. R.&lt;/author&gt;&lt;author&gt;Wang, T.H.&lt;/author&gt;&lt;author&gt;Casey, J.A.&lt;/author&gt;&lt;/authors&gt;&lt;/contributors&gt;&lt;titles&gt;&lt;title&gt;Float-Zone and Czochralski Crystal Growth and Diagnostic Solar Cell Evaluation of a New Solar-Grade Feedstock Source&lt;/title&gt;&lt;secondary-title&gt;29th IEEE PV Specialists Conference&lt;/secondary-title&gt;&lt;/titles&gt;&lt;dates&gt;&lt;year&gt;2002&lt;/year&gt;&lt;/dates&gt;&lt;pub-location&gt;New Orleans, Louisiana&lt;/pub-location&gt;&lt;publisher&gt;NREL&lt;/publisher&gt;&lt;urls&gt;&lt;/urls&gt;&lt;/record&gt;&lt;/Cite&gt;&lt;/EndNote&gt;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15</w:t>
      </w:r>
      <w:r w:rsidR="00AF7EB2" w:rsidRPr="00D27CCB">
        <w:rPr>
          <w:rFonts w:ascii="Times New Roman" w:hAnsi="Times New Roman" w:cs="Times New Roman"/>
        </w:rPr>
        <w:fldChar w:fldCharType="end"/>
      </w:r>
      <w:r w:rsidR="00ED438A" w:rsidRPr="00D27CCB">
        <w:rPr>
          <w:rFonts w:ascii="Times New Roman" w:hAnsi="Times New Roman" w:cs="Times New Roman"/>
        </w:rPr>
        <w:t xml:space="preserve">, and a slice of a few hundred microns is used. About 0.1 – 0.5 μm of this wafer is n-type doped with phosphorous. Single crystal GaAs and InP devices have also </w:t>
      </w:r>
      <w:r w:rsidR="007E58D1" w:rsidRPr="00D27CCB">
        <w:rPr>
          <w:rFonts w:ascii="Times New Roman" w:hAnsi="Times New Roman" w:cs="Times New Roman"/>
        </w:rPr>
        <w:t>demonstrated efficiencies greater than</w:t>
      </w:r>
      <w:r w:rsidR="00ED438A" w:rsidRPr="00D27CCB">
        <w:rPr>
          <w:rFonts w:ascii="Times New Roman" w:hAnsi="Times New Roman" w:cs="Times New Roman"/>
        </w:rPr>
        <w:t xml:space="preserve"> 10%</w:t>
      </w:r>
      <w:r w:rsidR="0036240D" w:rsidRPr="00D27CCB">
        <w:rPr>
          <w:rFonts w:ascii="Times New Roman" w:hAnsi="Times New Roman" w:cs="Times New Roman"/>
        </w:rPr>
        <w:t>.</w:t>
      </w:r>
    </w:p>
    <w:p w:rsidR="00ED438A" w:rsidRPr="00D27CCB" w:rsidRDefault="0036240D" w:rsidP="00794F34">
      <w:pPr>
        <w:spacing w:after="0" w:line="360" w:lineRule="auto"/>
        <w:ind w:firstLine="284"/>
        <w:jc w:val="both"/>
        <w:rPr>
          <w:rFonts w:ascii="Times New Roman" w:hAnsi="Times New Roman" w:cs="Times New Roman"/>
        </w:rPr>
      </w:pPr>
      <w:r w:rsidRPr="00D27CCB">
        <w:rPr>
          <w:rFonts w:ascii="Times New Roman" w:hAnsi="Times New Roman" w:cs="Times New Roman"/>
        </w:rPr>
        <w:t>Although the reduction of material usage in thin-film cells potentially reduces cost, attention must be paid to the processing costs of lar</w:t>
      </w:r>
      <w:r w:rsidR="007E58D1" w:rsidRPr="00D27CCB">
        <w:rPr>
          <w:rFonts w:ascii="Times New Roman" w:hAnsi="Times New Roman" w:cs="Times New Roman"/>
        </w:rPr>
        <w:t>ge area production. Thin films</w:t>
      </w:r>
      <w:r w:rsidRPr="00D27CCB">
        <w:rPr>
          <w:rFonts w:ascii="Times New Roman" w:hAnsi="Times New Roman" w:cs="Times New Roman"/>
        </w:rPr>
        <w:t xml:space="preserve"> can be deposited via a number of processes; chemical vapour deposition, thermal evaporation, electro-deposition, molecular beam epitaxy, </w:t>
      </w:r>
      <w:r w:rsidRPr="00D27CCB">
        <w:rPr>
          <w:rFonts w:ascii="Times New Roman" w:hAnsi="Times New Roman" w:cs="Times New Roman"/>
        </w:rPr>
        <w:lastRenderedPageBreak/>
        <w:t xml:space="preserve">close space sublimation or sputtering. First-Solar, Inc. currently leads the thin film market, concentrating on CdTe modules. In 2009, they produced 1.1GW, achieving an average efficiency of 11%. The </w:t>
      </w:r>
      <w:r w:rsidR="00DB3F57" w:rsidRPr="00D27CCB">
        <w:rPr>
          <w:rFonts w:ascii="Times New Roman" w:hAnsi="Times New Roman" w:cs="Times New Roman"/>
        </w:rPr>
        <w:t xml:space="preserve">current </w:t>
      </w:r>
      <w:r w:rsidRPr="00D27CCB">
        <w:rPr>
          <w:rFonts w:ascii="Times New Roman" w:hAnsi="Times New Roman" w:cs="Times New Roman"/>
        </w:rPr>
        <w:t>world record for a laboratory made CdTe thin film device</w:t>
      </w:r>
      <w:r w:rsidR="00DB3F57" w:rsidRPr="00D27CCB">
        <w:rPr>
          <w:rFonts w:ascii="Times New Roman" w:hAnsi="Times New Roman" w:cs="Times New Roman"/>
        </w:rPr>
        <w:t xml:space="preserve"> was achieved by Wu </w:t>
      </w:r>
      <w:r w:rsidR="00DB3F57" w:rsidRPr="00D27CCB">
        <w:rPr>
          <w:rFonts w:ascii="Times New Roman" w:hAnsi="Times New Roman" w:cs="Times New Roman"/>
          <w:i/>
        </w:rPr>
        <w:t>et al.</w:t>
      </w:r>
      <w:r w:rsidR="00DB3F57" w:rsidRPr="00D27CCB">
        <w:rPr>
          <w:rFonts w:ascii="Times New Roman" w:hAnsi="Times New Roman" w:cs="Times New Roman"/>
        </w:rPr>
        <w:t>, and stands at 16.5%.</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&lt;EndNote&gt;&lt;Cite&gt;&lt;Author&gt;Wu&lt;/Author&gt;&lt;Year&gt;2004&lt;/Year&gt;&lt;RecNum&gt;156&lt;/RecNum&gt;&lt;record&gt;&lt;rec-number&gt;156&lt;/rec-number&gt;&lt;foreign-keys&gt;&lt;key app="EN" db-id="re90ssdaw9paxve5xpfva2dnfr00vxts5dxe"&gt;156&lt;/key&gt;&lt;/foreign-keys&gt;&lt;ref-type name="Journal Article"&gt;17&lt;/ref-type&gt;&lt;contributors&gt;&lt;authors&gt;&lt;author&gt;Wu, Xuanzhi&lt;/author&gt;&lt;/authors&gt;&lt;/contributors&gt;&lt;titles&gt;&lt;title&gt;High-efficiency polycrystalline CdTe thin-film solar cells&lt;/title&gt;&lt;secondary-title&gt;Solar Energy&lt;/secondary-title&gt;&lt;/titles&gt;&lt;periodical&gt;&lt;full-title&gt;Solar Energy&lt;/full-title&gt;&lt;/periodical&gt;&lt;pages&gt;803-814&lt;/pages&gt;&lt;volume&gt;77&lt;/volume&gt;&lt;number&gt;6&lt;/number&gt;&lt;keywords&gt;&lt;keyword&gt;CdTe&lt;/keyword&gt;&lt;keyword&gt;Thin-film&lt;/keyword&gt;&lt;keyword&gt;High-efficiency&lt;/keyword&gt;&lt;/keywords&gt;&lt;dates&gt;&lt;year&gt;2004&lt;/year&gt;&lt;/dates&gt;&lt;isbn&gt;0038-092X&lt;/isbn&gt;&lt;urls&gt;&lt;related-urls&gt;&lt;url&gt;http://www.sciencedirect.com/science/article/B6V50-4D193R9-1/2/0e62486282413b03e4ff7301d94d2797&lt;/url&gt;&lt;/related-urls&gt;&lt;/urls&gt;&lt;/record&gt;&lt;/Cite&gt;&lt;/EndNote&gt;</w:instrText>
      </w:r>
      <w:r w:rsidR="00AF7EB2">
        <w:rPr>
          <w:rFonts w:ascii="Times New Roman" w:hAnsi="Times New Roman" w:cs="Times New Roman"/>
        </w:rPr>
        <w:fldChar w:fldCharType="separate"/>
      </w:r>
      <w:r w:rsidR="008366DA" w:rsidRPr="008366DA">
        <w:rPr>
          <w:rFonts w:ascii="Times New Roman" w:hAnsi="Times New Roman" w:cs="Times New Roman"/>
          <w:vertAlign w:val="superscript"/>
        </w:rPr>
        <w:t>16</w:t>
      </w:r>
      <w:r w:rsidR="00AF7EB2">
        <w:rPr>
          <w:rFonts w:ascii="Times New Roman" w:hAnsi="Times New Roman" w:cs="Times New Roman"/>
        </w:rPr>
        <w:fldChar w:fldCharType="end"/>
      </w:r>
      <w:r w:rsidR="00DB3F57" w:rsidRPr="00D27CCB">
        <w:rPr>
          <w:rFonts w:ascii="Times New Roman" w:hAnsi="Times New Roman" w:cs="Times New Roman"/>
        </w:rPr>
        <w:t xml:space="preserve"> This is eclipsed by GaAs thin film devices, which have a peak efficiency of 26.1%, approaching the theoretical limit</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&lt;EndNote&gt;&lt;Cite&gt;&lt;Author&gt;Bauhuis&lt;/Author&gt;&lt;Year&gt;2009&lt;/Year&gt;&lt;RecNum&gt;148&lt;/RecNum&gt;&lt;record&gt;&lt;rec-number&gt;148&lt;/rec-number&gt;&lt;foreign-keys&gt;&lt;key app="EN" db-id="re90ssdaw9paxve5xpfva2dnfr00vxts5dxe"&gt;148&lt;/key&gt;&lt;/foreign-keys&gt;&lt;ref-type name="Journal Article"&gt;17&lt;/ref-type&gt;&lt;contributors&gt;&lt;authors&gt;&lt;author&gt;Bauhuis, G. J.&lt;/author&gt;&lt;author&gt;Mulder, P.&lt;/author&gt;&lt;author&gt;Haverkamp, E. J.&lt;/author&gt;&lt;author&gt;Huijben, J. C. C. M.&lt;/author&gt;&lt;author&gt;Schermer, J. J.&lt;/author&gt;&lt;/authors&gt;&lt;/contributors&gt;&lt;titles&gt;&lt;title&gt;26.1% thin-film GaAs solar cell using epitaxial lift-off&lt;/title&gt;&lt;secondary-title&gt;Solar Energy Materials and Solar Cells&lt;/secondary-title&gt;&lt;/titles&gt;&lt;periodical&gt;&lt;full-title&gt;Solar Energy Materials and Solar Cells&lt;/full-title&gt;&lt;/periodical&gt;&lt;pages&gt;1488-1491&lt;/pages&gt;&lt;volume&gt;93&lt;/volume&gt;&lt;number&gt;9&lt;/number&gt;&lt;keywords&gt;&lt;keyword&gt;Thin film&lt;/keyword&gt;&lt;keyword&gt;III-V&lt;/keyword&gt;&lt;/keywords&gt;&lt;dates&gt;&lt;year&gt;2009&lt;/year&gt;&lt;/dates&gt;&lt;isbn&gt;0927-0248&lt;/isbn&gt;&lt;urls&gt;&lt;related-urls&gt;&lt;url&gt;http://www.sciencedirect.com/science/article/B6V51-4W75RPC-1/2/ba1e829dd6e5455ad97e33b7f9b9a3bd&lt;/url&gt;&lt;/related-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17</w:t>
      </w:r>
      <w:r w:rsidR="00AF7EB2" w:rsidRPr="00D27CCB">
        <w:rPr>
          <w:rFonts w:ascii="Times New Roman" w:hAnsi="Times New Roman" w:cs="Times New Roman"/>
        </w:rPr>
        <w:fldChar w:fldCharType="end"/>
      </w:r>
      <w:r w:rsidR="00DB3F57" w:rsidRPr="00D27CCB">
        <w:rPr>
          <w:rFonts w:ascii="Times New Roman" w:hAnsi="Times New Roman" w:cs="Times New Roman"/>
        </w:rPr>
        <w:t>.</w:t>
      </w:r>
      <w:r w:rsidR="00C52871" w:rsidRPr="00D27CCB">
        <w:rPr>
          <w:rFonts w:ascii="Times New Roman" w:hAnsi="Times New Roman" w:cs="Times New Roman"/>
        </w:rPr>
        <w:t xml:space="preserve"> Research into </w:t>
      </w:r>
      <w:r w:rsidR="006C09C5" w:rsidRPr="00D27CCB">
        <w:rPr>
          <w:rFonts w:ascii="Times New Roman" w:hAnsi="Times New Roman" w:cs="Times New Roman"/>
        </w:rPr>
        <w:t>a number of different materials</w:t>
      </w:r>
      <w:r w:rsidR="007E58D1" w:rsidRPr="00D27CCB">
        <w:rPr>
          <w:rFonts w:ascii="Times New Roman" w:hAnsi="Times New Roman" w:cs="Times New Roman"/>
        </w:rPr>
        <w:t xml:space="preserve"> (e.g. CuInGaSe, amorphous Si) </w:t>
      </w:r>
      <w:r w:rsidR="006C09C5" w:rsidRPr="00D27CCB">
        <w:rPr>
          <w:rFonts w:ascii="Times New Roman" w:hAnsi="Times New Roman" w:cs="Times New Roman"/>
        </w:rPr>
        <w:t>for thin film photovoltaics is being undertaken, in search of cheaper alternatives.</w:t>
      </w:r>
    </w:p>
    <w:p w:rsidR="00273C4B" w:rsidRDefault="006C09C5" w:rsidP="00273C4B">
      <w:pPr>
        <w:spacing w:after="0" w:line="360" w:lineRule="auto"/>
        <w:ind w:firstLine="284"/>
        <w:jc w:val="both"/>
        <w:rPr>
          <w:rFonts w:ascii="Times New Roman" w:hAnsi="Times New Roman" w:cs="Times New Roman"/>
        </w:rPr>
      </w:pPr>
      <w:r w:rsidRPr="00D27CCB">
        <w:rPr>
          <w:rFonts w:ascii="Times New Roman" w:hAnsi="Times New Roman" w:cs="Times New Roman"/>
        </w:rPr>
        <w:t>The idea behind multi-junction cells is that a broad range of the solar spectrum can be captured by using two or more absorber layers, of different band-gaps, and so they can theoretically exceed the sing</w:t>
      </w:r>
      <w:r w:rsidR="00360272">
        <w:rPr>
          <w:rFonts w:ascii="Times New Roman" w:hAnsi="Times New Roman" w:cs="Times New Roman"/>
        </w:rPr>
        <w:t>l</w:t>
      </w:r>
      <w:r w:rsidRPr="00D27CCB">
        <w:rPr>
          <w:rFonts w:ascii="Times New Roman" w:hAnsi="Times New Roman" w:cs="Times New Roman"/>
        </w:rPr>
        <w:t xml:space="preserve">e-junction limit. This has been achieved by King </w:t>
      </w:r>
      <w:r w:rsidRPr="00D27CCB">
        <w:rPr>
          <w:rFonts w:ascii="Times New Roman" w:hAnsi="Times New Roman" w:cs="Times New Roman"/>
          <w:i/>
        </w:rPr>
        <w:t>et al.</w:t>
      </w:r>
      <w:r w:rsidRPr="00D27CCB">
        <w:rPr>
          <w:rFonts w:ascii="Times New Roman" w:hAnsi="Times New Roman" w:cs="Times New Roman"/>
        </w:rPr>
        <w:t xml:space="preserve">, who processed a </w:t>
      </w:r>
      <w:r w:rsidR="00D214C4" w:rsidRPr="00D27CCB">
        <w:rPr>
          <w:rFonts w:ascii="Times New Roman" w:hAnsi="Times New Roman" w:cs="Times New Roman"/>
        </w:rPr>
        <w:t>triple-junction GaInP/GaAs/Ge cell, achieving an efficiency of 32.3%. The device structure is complex, with a number of thin film active layers, buffer layers and tunnelling junctions incorporated</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&lt;EndNote&gt;&lt;Cite&gt;&lt;Author&gt;King&lt;/Author&gt;&lt;Year&gt;2000&lt;/Year&gt;&lt;RecNum&gt;149&lt;/RecNum&gt;&lt;record&gt;&lt;rec-number&gt;149&lt;/rec-number&gt;&lt;foreign-keys&gt;&lt;key app="EN" db-id="re90ssdaw9paxve5xpfva2dnfr00vxts5dxe"&gt;149&lt;/key&gt;&lt;/foreign-keys&gt;&lt;ref-type name="Conference Paper"&gt;47&lt;/ref-type&gt;&lt;contributors&gt;&lt;authors&gt;&lt;author&gt;King, R. R.&lt;/author&gt;&lt;author&gt;Karam, N. H.&lt;/author&gt;&lt;author&gt;Ermer, J. H&lt;/author&gt;&lt;author&gt;Haddad, M.&lt;/author&gt;&lt;author&gt;Colter, P.&lt;/author&gt;&lt;/authors&gt;&lt;/contributors&gt;&lt;titles&gt;&lt;title&gt;Next-Generation, High-Efficiency III-V Multijunction Solar Cells&lt;/title&gt;&lt;secondary-title&gt;28th IEEE Photovoltaic Specialists Conference&lt;/secondary-title&gt;&lt;/titles&gt;&lt;dates&gt;&lt;year&gt;2000&lt;/year&gt;&lt;/dates&gt;&lt;pub-location&gt;Anchorage, Alaska&lt;/pub-location&gt;&lt;urls&gt;&lt;/urls&gt;&lt;/record&gt;&lt;/Cite&gt;&lt;/EndNote&gt;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18</w:t>
      </w:r>
      <w:r w:rsidR="00AF7EB2" w:rsidRPr="00D27CCB">
        <w:rPr>
          <w:rFonts w:ascii="Times New Roman" w:hAnsi="Times New Roman" w:cs="Times New Roman"/>
        </w:rPr>
        <w:fldChar w:fldCharType="end"/>
      </w:r>
      <w:r w:rsidR="00D214C4" w:rsidRPr="00D27CCB">
        <w:rPr>
          <w:rFonts w:ascii="Times New Roman" w:hAnsi="Times New Roman" w:cs="Times New Roman"/>
        </w:rPr>
        <w:t>. Dye-sensitised cells have reached a peak efficiency of 10.4%, and organic polymer cells, which are possibly the cheapest to</w:t>
      </w:r>
      <w:r w:rsidR="00360272">
        <w:rPr>
          <w:rFonts w:ascii="Times New Roman" w:hAnsi="Times New Roman" w:cs="Times New Roman"/>
        </w:rPr>
        <w:t xml:space="preserve"> manufacture, have achieved 5.2</w:t>
      </w:r>
      <w:r w:rsidR="00D214C4" w:rsidRPr="00D27CCB">
        <w:rPr>
          <w:rFonts w:ascii="Times New Roman" w:hAnsi="Times New Roman" w:cs="Times New Roman"/>
        </w:rPr>
        <w:t xml:space="preserve">%, although their stability is </w:t>
      </w:r>
      <w:r w:rsidR="007E58D1" w:rsidRPr="00D27CCB">
        <w:rPr>
          <w:rFonts w:ascii="Times New Roman" w:hAnsi="Times New Roman" w:cs="Times New Roman"/>
        </w:rPr>
        <w:t>commonly</w:t>
      </w:r>
      <w:r w:rsidR="00D214C4" w:rsidRPr="00D27CCB">
        <w:rPr>
          <w:rFonts w:ascii="Times New Roman" w:hAnsi="Times New Roman" w:cs="Times New Roman"/>
        </w:rPr>
        <w:t xml:space="preserve"> poor</w:t>
      </w:r>
      <w:r w:rsidR="00AF7EB2" w:rsidRPr="00D27CCB">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&lt;EndNote&gt;&lt;Cite&gt;&lt;Author&gt;Green&lt;/Author&gt;&lt;Year&gt;2009&lt;/Year&gt;&lt;RecNum&gt;145&lt;/RecNum&gt;&lt;record&gt;&lt;rec-number&gt;145&lt;/rec-number&gt;&lt;foreign-keys&gt;&lt;key app="EN" db-id="re90ssdaw9paxve5xpfva2dnfr00vxts5dxe"&gt;145&lt;/key&gt;&lt;/foreign-keys&gt;&lt;ref-type name="Journal Article"&gt;17&lt;/ref-type&gt;&lt;contributors&gt;&lt;authors&gt;&lt;author&gt;Green, M. A.&lt;/author&gt;&lt;author&gt;Emery, K.&lt;/author&gt;&lt;author&gt;Hishikawa, Y.&lt;/author&gt;&lt;author&gt;Warta, W.&lt;/author&gt;&lt;/authors&gt;&lt;/contributors&gt;&lt;titles&gt;&lt;title&gt;Solar Cell Efficiency Tables (Version 33)&lt;/title&gt;&lt;secondary-title&gt;Prog. Photovolt: Res, Appl. &lt;/secondary-title&gt;&lt;/titles&gt;&lt;periodical&gt;&lt;full-title&gt;Prog. Photovolt: Res, Appl.&lt;/full-title&gt;&lt;/periodical&gt;&lt;pages&gt;85-94&lt;/pages&gt;&lt;volume&gt;17&lt;/volume&gt;&lt;dates&gt;&lt;year&gt;2009&lt;/year&gt;&lt;/dates&gt;&lt;urls&gt;&lt;/urls&gt;&lt;/record&gt;&lt;/Cite&gt;&lt;/EndNote&gt;</w:instrText>
      </w:r>
      <w:r w:rsidR="00AF7EB2" w:rsidRPr="00D27CCB">
        <w:rPr>
          <w:rFonts w:ascii="Times New Roman" w:hAnsi="Times New Roman" w:cs="Times New Roman"/>
        </w:rPr>
        <w:fldChar w:fldCharType="separate"/>
      </w:r>
      <w:r w:rsidR="008366DA" w:rsidRPr="008366DA">
        <w:rPr>
          <w:rFonts w:ascii="Times New Roman" w:hAnsi="Times New Roman" w:cs="Times New Roman"/>
          <w:vertAlign w:val="superscript"/>
        </w:rPr>
        <w:t>14</w:t>
      </w:r>
      <w:r w:rsidR="00AF7EB2" w:rsidRPr="00D27CCB">
        <w:rPr>
          <w:rFonts w:ascii="Times New Roman" w:hAnsi="Times New Roman" w:cs="Times New Roman"/>
        </w:rPr>
        <w:fldChar w:fldCharType="end"/>
      </w:r>
      <w:r w:rsidR="00D214C4" w:rsidRPr="00D27CCB">
        <w:rPr>
          <w:rFonts w:ascii="Times New Roman" w:hAnsi="Times New Roman" w:cs="Times New Roman"/>
        </w:rPr>
        <w:t>.</w:t>
      </w:r>
    </w:p>
    <w:p w:rsidR="00C907CD" w:rsidRDefault="00C907CD" w:rsidP="00273C4B">
      <w:pPr>
        <w:spacing w:after="0" w:line="360" w:lineRule="auto"/>
        <w:jc w:val="both"/>
        <w:rPr>
          <w:rFonts w:ascii="Times New Roman" w:hAnsi="Times New Roman" w:cs="Times New Roman"/>
          <w:b/>
          <w:sz w:val="32"/>
          <w:szCs w:val="32"/>
        </w:rPr>
      </w:pPr>
    </w:p>
    <w:p w:rsidR="0076276E" w:rsidRPr="006B4209" w:rsidRDefault="00DF25EB" w:rsidP="00273C4B">
      <w:pPr>
        <w:spacing w:after="0" w:line="360" w:lineRule="auto"/>
        <w:jc w:val="both"/>
        <w:rPr>
          <w:rFonts w:ascii="Times New Roman" w:hAnsi="Times New Roman" w:cs="Times New Roman"/>
          <w:sz w:val="28"/>
          <w:szCs w:val="28"/>
        </w:rPr>
      </w:pPr>
      <w:r w:rsidRPr="006B4209">
        <w:rPr>
          <w:rFonts w:ascii="Times New Roman" w:hAnsi="Times New Roman" w:cs="Times New Roman"/>
          <w:b/>
          <w:sz w:val="28"/>
          <w:szCs w:val="28"/>
        </w:rPr>
        <w:t>2</w:t>
      </w:r>
      <w:r w:rsidR="00E46C5F">
        <w:rPr>
          <w:rFonts w:ascii="Times New Roman" w:hAnsi="Times New Roman" w:cs="Times New Roman"/>
          <w:b/>
          <w:sz w:val="28"/>
          <w:szCs w:val="28"/>
        </w:rPr>
        <w:t>.2 – Quantum s</w:t>
      </w:r>
      <w:r w:rsidR="0076276E" w:rsidRPr="006B4209">
        <w:rPr>
          <w:rFonts w:ascii="Times New Roman" w:hAnsi="Times New Roman" w:cs="Times New Roman"/>
          <w:b/>
          <w:sz w:val="28"/>
          <w:szCs w:val="28"/>
        </w:rPr>
        <w:t>tructures</w:t>
      </w:r>
    </w:p>
    <w:p w:rsidR="00613990" w:rsidRDefault="00613990" w:rsidP="002D7041">
      <w:pPr>
        <w:spacing w:after="0"/>
        <w:rPr>
          <w:rFonts w:ascii="Times New Roman" w:hAnsi="Times New Roman" w:cs="Times New Roman"/>
          <w:b/>
          <w:i/>
          <w:sz w:val="24"/>
          <w:szCs w:val="24"/>
        </w:rPr>
      </w:pPr>
    </w:p>
    <w:p w:rsidR="00106E56" w:rsidRPr="002D7041" w:rsidRDefault="002D7041" w:rsidP="002D7041">
      <w:pPr>
        <w:spacing w:after="0"/>
        <w:rPr>
          <w:rFonts w:ascii="Times New Roman" w:hAnsi="Times New Roman" w:cs="Times New Roman"/>
          <w:b/>
          <w:i/>
          <w:sz w:val="24"/>
          <w:szCs w:val="24"/>
        </w:rPr>
      </w:pPr>
      <w:r w:rsidRPr="002D7041">
        <w:rPr>
          <w:rFonts w:ascii="Times New Roman" w:hAnsi="Times New Roman" w:cs="Times New Roman"/>
          <w:b/>
          <w:i/>
          <w:sz w:val="24"/>
          <w:szCs w:val="24"/>
        </w:rPr>
        <w:t xml:space="preserve">2.2.1: </w:t>
      </w:r>
      <w:r w:rsidR="00E371E9">
        <w:rPr>
          <w:rFonts w:ascii="Times New Roman" w:hAnsi="Times New Roman" w:cs="Times New Roman"/>
          <w:b/>
          <w:i/>
          <w:sz w:val="24"/>
          <w:szCs w:val="24"/>
        </w:rPr>
        <w:t>Low Dimensional Solid</w:t>
      </w:r>
      <w:r w:rsidR="002D3056">
        <w:rPr>
          <w:rFonts w:ascii="Times New Roman" w:hAnsi="Times New Roman" w:cs="Times New Roman"/>
          <w:b/>
          <w:i/>
          <w:sz w:val="24"/>
          <w:szCs w:val="24"/>
        </w:rPr>
        <w:t>s and Applications</w:t>
      </w:r>
    </w:p>
    <w:p w:rsidR="002D7041" w:rsidRDefault="002D7041" w:rsidP="002D7041">
      <w:pPr>
        <w:spacing w:after="0"/>
        <w:rPr>
          <w:i/>
          <w:sz w:val="24"/>
          <w:szCs w:val="24"/>
        </w:rPr>
      </w:pPr>
    </w:p>
    <w:p w:rsidR="003145D1" w:rsidRDefault="0046352D" w:rsidP="00B87727">
      <w:pPr>
        <w:spacing w:after="0" w:line="360" w:lineRule="auto"/>
        <w:ind w:firstLine="284"/>
        <w:jc w:val="both"/>
        <w:rPr>
          <w:rFonts w:ascii="Times New Roman" w:hAnsi="Times New Roman" w:cs="Times New Roman"/>
          <w:sz w:val="24"/>
          <w:szCs w:val="24"/>
        </w:rPr>
      </w:pPr>
      <w:r w:rsidRPr="00B87727">
        <w:rPr>
          <w:rFonts w:ascii="Times New Roman" w:hAnsi="Times New Roman" w:cs="Times New Roman"/>
        </w:rPr>
        <w:t xml:space="preserve">When a solid’s dimension is reduced sufficiently so to become comparable to the Fermi wavelength, </w:t>
      </w:r>
      <w:r w:rsidRPr="00B87727">
        <w:rPr>
          <w:rFonts w:ascii="Times New Roman" w:hAnsi="Times New Roman" w:cs="Times New Roman"/>
          <w:i/>
        </w:rPr>
        <w:t>λ</w:t>
      </w:r>
      <w:r w:rsidRPr="00B87727">
        <w:rPr>
          <w:rFonts w:ascii="Times New Roman" w:hAnsi="Times New Roman" w:cs="Times New Roman"/>
          <w:i/>
          <w:vertAlign w:val="subscript"/>
        </w:rPr>
        <w:t>F</w:t>
      </w:r>
      <w:r w:rsidR="004C5CAB">
        <w:rPr>
          <w:rFonts w:ascii="Times New Roman" w:hAnsi="Times New Roman" w:cs="Times New Roman"/>
        </w:rPr>
        <w:t xml:space="preserve"> (E</w:t>
      </w:r>
      <w:r w:rsidRPr="00B87727">
        <w:rPr>
          <w:rFonts w:ascii="Times New Roman" w:hAnsi="Times New Roman" w:cs="Times New Roman"/>
        </w:rPr>
        <w:t xml:space="preserve">quation </w:t>
      </w:r>
      <w:r w:rsidR="00360272">
        <w:rPr>
          <w:rFonts w:ascii="Times New Roman" w:hAnsi="Times New Roman" w:cs="Times New Roman"/>
        </w:rPr>
        <w:t>2.7</w:t>
      </w:r>
      <w:r w:rsidRPr="00B87727">
        <w:rPr>
          <w:rFonts w:ascii="Times New Roman" w:hAnsi="Times New Roman" w:cs="Times New Roman"/>
        </w:rPr>
        <w:t xml:space="preserve">), </w:t>
      </w:r>
      <w:r w:rsidR="00E030FF" w:rsidRPr="00B87727">
        <w:rPr>
          <w:rFonts w:ascii="Times New Roman" w:hAnsi="Times New Roman" w:cs="Times New Roman"/>
        </w:rPr>
        <w:t xml:space="preserve">its charge carriers are </w:t>
      </w:r>
      <w:r w:rsidRPr="00B87727">
        <w:rPr>
          <w:rFonts w:ascii="Times New Roman" w:hAnsi="Times New Roman" w:cs="Times New Roman"/>
        </w:rPr>
        <w:t>‘confined’ in that dimension and the sample becomes known as a low dimensional solid</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&lt;EndNote&gt;&lt;Cite&gt;&lt;Author&gt;Butcher&lt;/Author&gt;&lt;Year&gt;1993&lt;/Year&gt;&lt;RecNum&gt;81&lt;/RecNum&gt;&lt;record&gt;&lt;rec-number&gt;81&lt;/rec-number&gt;&lt;foreign-keys&gt;&lt;key app="EN" db-id="re90ssdaw9paxve5xpfva2dnfr00vxts5dxe"&gt;81&lt;/key&gt;&lt;/foreign-keys&gt;&lt;ref-type name="Book"&gt;6&lt;/ref-type&gt;&lt;contributors&gt;&lt;authors&gt;&lt;author&gt;Butcher, P.&lt;/author&gt;&lt;author&gt;March, N. H.&lt;/author&gt;&lt;author&gt;Tosi, M. P.&lt;/author&gt;&lt;/authors&gt;&lt;/contributors&gt;&lt;titles&gt;&lt;title&gt;Physics of Low-Dimensional Semiconductor Structures&lt;/title&gt;&lt;/titles&gt;&lt;dates&gt;&lt;year&gt;1993&lt;/year&gt;&lt;/dates&gt;&lt;publisher&gt;Plenum&lt;/publisher&gt;&lt;urls&gt;&lt;/urls&gt;&lt;/record&gt;&lt;/Cite&gt;&lt;/EndNote&gt;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19</w:t>
      </w:r>
      <w:r w:rsidR="00AF7EB2" w:rsidRPr="00B87727">
        <w:rPr>
          <w:rFonts w:ascii="Times New Roman" w:hAnsi="Times New Roman" w:cs="Times New Roman"/>
        </w:rPr>
        <w:fldChar w:fldCharType="end"/>
      </w:r>
      <w:r w:rsidR="00305C4C" w:rsidRPr="00B87727">
        <w:rPr>
          <w:rFonts w:ascii="Times New Roman" w:hAnsi="Times New Roman" w:cs="Times New Roman"/>
        </w:rPr>
        <w:t>.</w:t>
      </w:r>
      <w:r w:rsidR="00360272">
        <w:rPr>
          <w:rFonts w:ascii="Times New Roman" w:hAnsi="Times New Roman" w:cs="Times New Roman"/>
        </w:rPr>
        <w:t xml:space="preserve"> </w:t>
      </w:r>
      <w:r w:rsidR="00360272" w:rsidRPr="00360272">
        <w:rPr>
          <w:rFonts w:ascii="Times New Roman" w:hAnsi="Times New Roman" w:cs="Times New Roman"/>
          <w:i/>
        </w:rPr>
        <w:t>k</w:t>
      </w:r>
      <w:r w:rsidR="00360272" w:rsidRPr="00360272">
        <w:rPr>
          <w:rFonts w:ascii="Times New Roman" w:hAnsi="Times New Roman" w:cs="Times New Roman"/>
          <w:i/>
          <w:vertAlign w:val="subscript"/>
        </w:rPr>
        <w:t>F</w:t>
      </w:r>
      <w:r w:rsidR="00360272">
        <w:rPr>
          <w:rFonts w:ascii="Times New Roman" w:hAnsi="Times New Roman" w:cs="Times New Roman"/>
        </w:rPr>
        <w:t xml:space="preserve"> is the Fermi wavevector.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CD5D57" w:rsidTr="002D08AD">
        <w:tc>
          <w:tcPr>
            <w:tcW w:w="750" w:type="pct"/>
          </w:tcPr>
          <w:p w:rsidR="00CD5D57" w:rsidRPr="00B87727" w:rsidRDefault="00CD5D57" w:rsidP="0046352D">
            <w:pPr>
              <w:spacing w:line="360" w:lineRule="auto"/>
              <w:rPr>
                <w:rFonts w:ascii="Times New Roman" w:hAnsi="Times New Roman" w:cs="Times New Roman"/>
              </w:rPr>
            </w:pPr>
          </w:p>
        </w:tc>
        <w:tc>
          <w:tcPr>
            <w:tcW w:w="3500" w:type="pct"/>
          </w:tcPr>
          <w:p w:rsidR="00CD5D57" w:rsidRPr="00B87727" w:rsidRDefault="00AF7EB2" w:rsidP="00CD5D57">
            <w:pPr>
              <w:spacing w:line="360" w:lineRule="auto"/>
              <w:rPr>
                <w:rFonts w:ascii="Times New Roman" w:hAnsi="Times New Roman" w:cs="Times New Roman"/>
              </w:rPr>
            </w:pPr>
            <m:oMathPara>
              <m:oMath>
                <m:sSub>
                  <m:sSubPr>
                    <m:ctrlPr>
                      <w:rPr>
                        <w:rFonts w:ascii="Cambria Math" w:hAnsi="Cambria Math" w:cs="Times New Roman"/>
                        <w:i/>
                        <w:lang w:val="en-US"/>
                      </w:rPr>
                    </m:ctrlPr>
                  </m:sSubPr>
                  <m:e>
                    <m:r>
                      <w:rPr>
                        <w:rFonts w:ascii="Cambria Math" w:hAnsi="Cambria Math" w:cs="Times New Roman"/>
                      </w:rPr>
                      <m:t>λ</m:t>
                    </m:r>
                  </m:e>
                  <m:sub>
                    <m:r>
                      <w:rPr>
                        <w:rFonts w:ascii="Cambria Math" w:hAnsi="Cambria Math" w:cs="Times New Roman"/>
                      </w:rPr>
                      <m:t>F</m:t>
                    </m:r>
                  </m:sub>
                </m:sSub>
                <m:r>
                  <w:rPr>
                    <w:rFonts w:ascii="Cambria Math" w:hAnsi="Cambria Math" w:cs="Times New Roman"/>
                  </w:rPr>
                  <m:t xml:space="preserve">= </m:t>
                </m:r>
                <m:f>
                  <m:fPr>
                    <m:ctrlPr>
                      <w:rPr>
                        <w:rFonts w:ascii="Cambria Math" w:hAnsi="Cambria Math" w:cs="Times New Roman"/>
                        <w:i/>
                        <w:lang w:val="en-US"/>
                      </w:rPr>
                    </m:ctrlPr>
                  </m:fPr>
                  <m:num>
                    <m:r>
                      <w:rPr>
                        <w:rFonts w:ascii="Cambria Math" w:hAnsi="Cambria Math" w:cs="Times New Roman"/>
                      </w:rPr>
                      <m:t>2π</m:t>
                    </m:r>
                  </m:num>
                  <m:den>
                    <m:sSub>
                      <m:sSubPr>
                        <m:ctrlPr>
                          <w:rPr>
                            <w:rFonts w:ascii="Cambria Math" w:hAnsi="Cambria Math" w:cs="Times New Roman"/>
                            <w:i/>
                            <w:lang w:val="en-US"/>
                          </w:rPr>
                        </m:ctrlPr>
                      </m:sSubPr>
                      <m:e>
                        <m:r>
                          <w:rPr>
                            <w:rFonts w:ascii="Cambria Math" w:hAnsi="Cambria Math" w:cs="Times New Roman"/>
                          </w:rPr>
                          <m:t>k</m:t>
                        </m:r>
                      </m:e>
                      <m:sub>
                        <m:r>
                          <w:rPr>
                            <w:rFonts w:ascii="Cambria Math" w:hAnsi="Cambria Math" w:cs="Times New Roman"/>
                          </w:rPr>
                          <m:t>F</m:t>
                        </m:r>
                      </m:sub>
                    </m:sSub>
                  </m:den>
                </m:f>
                <m:r>
                  <w:rPr>
                    <w:rFonts w:ascii="Cambria Math" w:hAnsi="Cambria Math" w:cs="Times New Roman"/>
                  </w:rPr>
                  <m:t xml:space="preserve"> </m:t>
                </m:r>
              </m:oMath>
            </m:oMathPara>
          </w:p>
        </w:tc>
        <w:tc>
          <w:tcPr>
            <w:tcW w:w="750" w:type="pct"/>
            <w:vAlign w:val="center"/>
          </w:tcPr>
          <w:p w:rsidR="00CD5D57" w:rsidRPr="00B87727" w:rsidRDefault="00360272" w:rsidP="002D08AD">
            <w:pPr>
              <w:spacing w:line="360" w:lineRule="auto"/>
              <w:jc w:val="right"/>
              <w:rPr>
                <w:rFonts w:ascii="Times New Roman" w:hAnsi="Times New Roman" w:cs="Times New Roman"/>
              </w:rPr>
            </w:pPr>
            <w:r>
              <w:rPr>
                <w:rFonts w:ascii="Times New Roman" w:hAnsi="Times New Roman" w:cs="Times New Roman"/>
              </w:rPr>
              <w:t>(2.7</w:t>
            </w:r>
            <w:r w:rsidR="00CD5D57" w:rsidRPr="00B87727">
              <w:rPr>
                <w:rFonts w:ascii="Times New Roman" w:hAnsi="Times New Roman" w:cs="Times New Roman"/>
              </w:rPr>
              <w:t>)</w:t>
            </w:r>
          </w:p>
        </w:tc>
      </w:tr>
    </w:tbl>
    <w:p w:rsidR="003145D1" w:rsidRDefault="003145D1" w:rsidP="003145D1">
      <w:pPr>
        <w:spacing w:after="0" w:line="360" w:lineRule="auto"/>
        <w:jc w:val="both"/>
        <w:rPr>
          <w:rFonts w:ascii="Times New Roman" w:hAnsi="Times New Roman" w:cs="Times New Roman"/>
          <w:sz w:val="24"/>
          <w:szCs w:val="24"/>
        </w:rPr>
      </w:pPr>
    </w:p>
    <w:p w:rsidR="00F22DA5" w:rsidRDefault="00A97973" w:rsidP="00F22DA5">
      <w:pPr>
        <w:spacing w:after="0" w:line="360" w:lineRule="auto"/>
        <w:ind w:firstLine="284"/>
        <w:jc w:val="both"/>
        <w:rPr>
          <w:noProof/>
        </w:rPr>
      </w:pPr>
      <w:r w:rsidRPr="00B87727">
        <w:rPr>
          <w:rFonts w:ascii="Times New Roman" w:hAnsi="Times New Roman" w:cs="Times New Roman"/>
        </w:rPr>
        <w:t>A 2D structure for example, confined in one dimension, is called a quantum well a</w:t>
      </w:r>
      <w:r w:rsidR="00360272">
        <w:rPr>
          <w:rFonts w:ascii="Times New Roman" w:hAnsi="Times New Roman" w:cs="Times New Roman"/>
        </w:rPr>
        <w:t>nd a 1D structure, confined in two</w:t>
      </w:r>
      <w:r w:rsidRPr="00B87727">
        <w:rPr>
          <w:rFonts w:ascii="Times New Roman" w:hAnsi="Times New Roman" w:cs="Times New Roman"/>
        </w:rPr>
        <w:t xml:space="preserve"> dimensions is known as a quantum wire. </w:t>
      </w:r>
      <w:r w:rsidR="0046352D" w:rsidRPr="00B87727">
        <w:rPr>
          <w:rFonts w:ascii="Times New Roman" w:hAnsi="Times New Roman" w:cs="Times New Roman"/>
        </w:rPr>
        <w:t xml:space="preserve">Over recent decades, technological advancements have yielded the opportunity to fabricate such structures. </w:t>
      </w:r>
      <w:r w:rsidR="003F3335" w:rsidRPr="00B87727">
        <w:rPr>
          <w:rFonts w:ascii="Times New Roman" w:hAnsi="Times New Roman" w:cs="Times New Roman"/>
        </w:rPr>
        <w:t xml:space="preserve">A quantum well can be constructed by depositing a thin film A-B-A stack whereby semiconductor B (of thickness 5 – 100 Å) has a conduction band edge </w:t>
      </w:r>
      <w:r w:rsidR="003145D1" w:rsidRPr="00B87727">
        <w:rPr>
          <w:rFonts w:ascii="Times New Roman" w:hAnsi="Times New Roman" w:cs="Times New Roman"/>
        </w:rPr>
        <w:t>lying lower</w:t>
      </w:r>
      <w:r w:rsidR="003F3335" w:rsidRPr="00B87727">
        <w:rPr>
          <w:rFonts w:ascii="Times New Roman" w:hAnsi="Times New Roman" w:cs="Times New Roman"/>
        </w:rPr>
        <w:t xml:space="preserve"> than that of semiconductor A. Quantum wire fabrication</w:t>
      </w:r>
      <w:r w:rsidR="00BF45F8" w:rsidRPr="00B87727">
        <w:rPr>
          <w:rFonts w:ascii="Times New Roman" w:hAnsi="Times New Roman" w:cs="Times New Roman"/>
        </w:rPr>
        <w:t xml:space="preserve"> methods are</w:t>
      </w:r>
      <w:r w:rsidR="004C5CAB">
        <w:rPr>
          <w:rFonts w:ascii="Times New Roman" w:hAnsi="Times New Roman" w:cs="Times New Roman"/>
        </w:rPr>
        <w:t xml:space="preserve"> detailed in S</w:t>
      </w:r>
      <w:r w:rsidR="003F3335" w:rsidRPr="00B87727">
        <w:rPr>
          <w:rFonts w:ascii="Times New Roman" w:hAnsi="Times New Roman" w:cs="Times New Roman"/>
        </w:rPr>
        <w:t xml:space="preserve">ection </w:t>
      </w:r>
      <w:r w:rsidR="004C5CAB">
        <w:rPr>
          <w:rFonts w:ascii="Times New Roman" w:hAnsi="Times New Roman" w:cs="Times New Roman"/>
        </w:rPr>
        <w:t>2.2.2</w:t>
      </w:r>
      <w:r w:rsidR="003F3335" w:rsidRPr="00B87727">
        <w:rPr>
          <w:rFonts w:ascii="Times New Roman" w:hAnsi="Times New Roman" w:cs="Times New Roman"/>
        </w:rPr>
        <w:t>.</w:t>
      </w:r>
      <w:r w:rsidR="00456BD5" w:rsidRPr="00B87727">
        <w:rPr>
          <w:rFonts w:ascii="Times New Roman" w:hAnsi="Times New Roman" w:cs="Times New Roman"/>
        </w:rPr>
        <w:t xml:space="preserve"> Changes to the electrical and optical properties of systems brought about by quantum confinement have generat</w:t>
      </w:r>
      <w:r w:rsidR="00E030FF" w:rsidRPr="00B87727">
        <w:rPr>
          <w:rFonts w:ascii="Times New Roman" w:hAnsi="Times New Roman" w:cs="Times New Roman"/>
        </w:rPr>
        <w:t xml:space="preserve">ed much </w:t>
      </w:r>
      <w:r w:rsidR="00B6432F" w:rsidRPr="00B87727">
        <w:rPr>
          <w:rFonts w:ascii="Times New Roman" w:hAnsi="Times New Roman" w:cs="Times New Roman"/>
        </w:rPr>
        <w:t>interest</w:t>
      </w:r>
      <w:r w:rsidR="00E030FF" w:rsidRPr="00B87727">
        <w:rPr>
          <w:rFonts w:ascii="Times New Roman" w:hAnsi="Times New Roman" w:cs="Times New Roman"/>
        </w:rPr>
        <w:t xml:space="preserve"> in the field. The efficient charge carrying capabilities and optical enhancements of quantum/</w:t>
      </w:r>
      <w:r w:rsidR="00F13DCC" w:rsidRPr="00B87727">
        <w:rPr>
          <w:rFonts w:ascii="Times New Roman" w:hAnsi="Times New Roman" w:cs="Times New Roman"/>
        </w:rPr>
        <w:t>nano</w:t>
      </w:r>
      <w:r w:rsidR="00E030FF" w:rsidRPr="00B87727">
        <w:rPr>
          <w:rFonts w:ascii="Times New Roman" w:hAnsi="Times New Roman" w:cs="Times New Roman"/>
        </w:rPr>
        <w:t>wires have prompted</w:t>
      </w:r>
      <w:r w:rsidR="00456BD5" w:rsidRPr="00B87727">
        <w:rPr>
          <w:rFonts w:ascii="Times New Roman" w:hAnsi="Times New Roman" w:cs="Times New Roman"/>
        </w:rPr>
        <w:t xml:space="preserve"> </w:t>
      </w:r>
      <w:r w:rsidR="00F2624F" w:rsidRPr="00B87727">
        <w:rPr>
          <w:rFonts w:ascii="Times New Roman" w:hAnsi="Times New Roman" w:cs="Times New Roman"/>
        </w:rPr>
        <w:t>a number of</w:t>
      </w:r>
      <w:r w:rsidR="00E030FF" w:rsidRPr="00B87727">
        <w:rPr>
          <w:rFonts w:ascii="Times New Roman" w:hAnsi="Times New Roman" w:cs="Times New Roman"/>
        </w:rPr>
        <w:t xml:space="preserve"> </w:t>
      </w:r>
      <w:r w:rsidR="00456BD5" w:rsidRPr="00B87727">
        <w:rPr>
          <w:rFonts w:ascii="Times New Roman" w:hAnsi="Times New Roman" w:cs="Times New Roman"/>
        </w:rPr>
        <w:t xml:space="preserve">possible applications </w:t>
      </w:r>
      <w:r w:rsidR="00F2624F" w:rsidRPr="00B87727">
        <w:rPr>
          <w:rFonts w:ascii="Times New Roman" w:hAnsi="Times New Roman" w:cs="Times New Roman"/>
        </w:rPr>
        <w:t xml:space="preserve">for 1D systems, such </w:t>
      </w:r>
      <w:r w:rsidR="00E030FF" w:rsidRPr="00B87727">
        <w:rPr>
          <w:rFonts w:ascii="Times New Roman" w:hAnsi="Times New Roman" w:cs="Times New Roman"/>
        </w:rPr>
        <w:t>as</w:t>
      </w:r>
      <w:r w:rsidR="00456BD5" w:rsidRPr="00B87727">
        <w:rPr>
          <w:rFonts w:ascii="Times New Roman" w:hAnsi="Times New Roman" w:cs="Times New Roman"/>
        </w:rPr>
        <w:t xml:space="preserve"> quantum wire lasers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&lt;EndNote&gt;&lt;Cite&gt;&lt;Author&gt;Choi&lt;/Author&gt;&lt;Year&gt;2003&lt;/Year&gt;&lt;RecNum&gt;77&lt;/RecNum&gt;&lt;record&gt;&lt;rec-number&gt;77&lt;/rec-number&gt;&lt;foreign-keys&gt;&lt;key app="EN" db-id="re90ssdaw9paxve5xpfva2dnfr00vxts5dxe"&gt;77&lt;/key&gt;&lt;/foreign-keys&gt;&lt;ref-type name="Journal Article"&gt;17&lt;/ref-type&gt;&lt;contributors&gt;&lt;authors&gt;&lt;author&gt;Choi, Heon-Jin&lt;/author&gt;&lt;author&gt;Johnson, Justin C.&lt;/author&gt;&lt;author&gt;He, Rongrui&lt;/author&gt;&lt;author&gt;Lee, Sang-Kwon&lt;/author&gt;&lt;author&gt;Kim, Franklin&lt;/author&gt;&lt;author&gt;Pauzauskie, Peter&lt;/author&gt;&lt;author&gt;Goldberger, Joshua&lt;/author&gt;&lt;author&gt;Saykally, Richard J.&lt;/author&gt;&lt;author&gt;Yang, Peidong&lt;/author&gt;&lt;/authors&gt;&lt;/contributors&gt;&lt;titles&gt;&lt;title&gt;Self-Organized GaN Quantum Wire UV Lasers&lt;/title&gt;&lt;secondary-title&gt;The Journal of Physical Chemistry B&lt;/secondary-title&gt;&lt;/titles&gt;&lt;periodical&gt;&lt;full-title&gt;The Journal of Physical Chemistry B&lt;/full-title&gt;&lt;/periodical&gt;&lt;pages&gt;8721-8725&lt;/pages&gt;&lt;volume&gt;107&lt;/volume&gt;&lt;number&gt;34&lt;/number&gt;&lt;dates&gt;&lt;year&gt;2003&lt;/year&gt;&lt;/dates&gt;&lt;publisher&gt;American Chemical Society&lt;/publisher&gt;&lt;isbn&gt;1520-6106&lt;/isbn&gt;&lt;urls&gt;&lt;related-urls&gt;&lt;url&gt;http://dx.doi.org/10.1021/jp034734k&lt;/url&gt;&lt;/related-urls&gt;&lt;/urls&gt;&lt;electronic-resource-num&gt;10.1021/jp034734k&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20</w:t>
      </w:r>
      <w:r w:rsidR="00AF7EB2" w:rsidRPr="00B87727">
        <w:rPr>
          <w:rFonts w:ascii="Times New Roman" w:hAnsi="Times New Roman" w:cs="Times New Roman"/>
        </w:rPr>
        <w:fldChar w:fldCharType="end"/>
      </w:r>
      <w:r w:rsidR="00BF45F8" w:rsidRPr="00B87727">
        <w:rPr>
          <w:rFonts w:ascii="Times New Roman" w:hAnsi="Times New Roman" w:cs="Times New Roman"/>
        </w:rPr>
        <w:t>, quantum computing</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&lt;EndNote&gt;&lt;Cite&gt;&lt;Author&gt;Sun&lt;/Author&gt;&lt;Year&gt;2008&lt;/Year&gt;&lt;RecNum&gt;48&lt;/RecNum&gt;&lt;record&gt;&lt;rec-number&gt;48&lt;/rec-number&gt;&lt;foreign-keys&gt;&lt;key app="EN" db-id="re90ssdaw9paxve5xpfva2dnfr00vxts5dxe"&gt;48&lt;/key&gt;&lt;/foreign-keys&gt;&lt;ref-type name="Journal Article"&gt;17&lt;/ref-type&gt;&lt;contributors&gt;&lt;authors&gt;&lt;author&gt;Sun, Jianwei&lt;/author&gt;&lt;author&gt;Buhro, William E.&lt;/author&gt;&lt;author&gt;Wang, Lin-Wang&lt;/author&gt;&lt;author&gt;Schrier, Joshua&lt;/author&gt;&lt;/authors&gt;&lt;/contributors&gt;&lt;titles&gt;&lt;title&gt;Electronic Structure and Spectroscopy of Cadmium Telluride Quantum Wires&lt;/title&gt;&lt;secondary-title&gt;Nano Letters&lt;/secondary-title&gt;&lt;/titles&gt;&lt;periodical&gt;&lt;full-title&gt;Nano Letters&lt;/full-title&gt;&lt;/periodical&gt;&lt;pages&gt;2913-2919&lt;/pages&gt;&lt;volume&gt;8&lt;/volume&gt;&lt;number&gt;9&lt;/number&gt;&lt;dates&gt;&lt;year&gt;2008&lt;/year&gt;&lt;/dates&gt;&lt;publisher&gt;American Chemical Society&lt;/publisher&gt;&lt;isbn&gt;1530-6984&lt;/isbn&gt;&lt;urls&gt;&lt;related-urls&gt;&lt;url&gt;http://dx.doi.org/10.1021/nl801737m&lt;/url&gt;&lt;/related-urls&gt;&lt;/urls&gt;&lt;electronic-resource-num&gt;10.1021/nl801737m&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21</w:t>
      </w:r>
      <w:r w:rsidR="00AF7EB2" w:rsidRPr="00B87727">
        <w:rPr>
          <w:rFonts w:ascii="Times New Roman" w:hAnsi="Times New Roman" w:cs="Times New Roman"/>
        </w:rPr>
        <w:fldChar w:fldCharType="end"/>
      </w:r>
      <w:r w:rsidR="00BF45F8" w:rsidRPr="00B87727">
        <w:rPr>
          <w:rFonts w:ascii="Times New Roman" w:hAnsi="Times New Roman" w:cs="Times New Roman"/>
        </w:rPr>
        <w:t>, superconductivity</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&lt;EndNote&gt;&lt;Cite&gt;&lt;Author&gt;Doh&lt;/Author&gt;&lt;Year&gt;2005&lt;/Year&gt;&lt;RecNum&gt;78&lt;/RecNum&gt;&lt;record&gt;&lt;rec-number&gt;78&lt;/rec-number&gt;&lt;foreign-keys&gt;&lt;key app="EN" db-id="re90ssdaw9paxve5xpfva2dnfr00vxts5dxe"&gt;78&lt;/key&gt;&lt;/foreign-keys&gt;&lt;ref-type name="Journal Article"&gt;17&lt;/ref-type&gt;&lt;contributors&gt;&lt;authors&gt;&lt;author&gt;Doh, Yong-Joo&lt;/author&gt;&lt;author&gt;van Dam, Jorden A.&lt;/author&gt;&lt;author&gt;Roest, Aarnoud L.&lt;/author&gt;&lt;author&gt;Bakkers, Erik P. A. M.&lt;/author&gt;&lt;author&gt;Kouwenhoven, Leo P.&lt;/author&gt;&lt;author&gt;De Franceschi, Silvano&lt;/author&gt;&lt;/authors&gt;&lt;/contributors&gt;&lt;titles&gt;&lt;title&gt;Tunable Supercurrent Through Semiconductor Nanowires&lt;/title&gt;&lt;secondary-title&gt;Science&lt;/secondary-title&gt;&lt;/titles&gt;&lt;periodical&gt;&lt;full-title&gt;Science&lt;/full-title&gt;&lt;/periodical&gt;&lt;pages&gt;272-275&lt;/pages&gt;&lt;volume&gt;309&lt;/volume&gt;&lt;number&gt;5732&lt;/number&gt;&lt;dates&gt;&lt;year&gt;2005&lt;/year&gt;&lt;pub-dates&gt;&lt;date&gt;July 8, 2005&lt;/date&gt;&lt;/pub-dates&gt;&lt;/dates&gt;&lt;urls&gt;&lt;related-urls&gt;&lt;url&gt;http://www.sciencemag.org/cgi/content/abstract/309/5732/272&lt;/url&gt;&lt;/related-urls&gt;&lt;/urls&gt;&lt;electronic-resource-num&gt;10.1126/science.1113523&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22</w:t>
      </w:r>
      <w:r w:rsidR="00AF7EB2" w:rsidRPr="00B87727">
        <w:rPr>
          <w:rFonts w:ascii="Times New Roman" w:hAnsi="Times New Roman" w:cs="Times New Roman"/>
        </w:rPr>
        <w:fldChar w:fldCharType="end"/>
      </w:r>
      <w:r w:rsidR="00E030FF" w:rsidRPr="00B87727">
        <w:rPr>
          <w:rFonts w:ascii="Times New Roman" w:hAnsi="Times New Roman" w:cs="Times New Roman"/>
        </w:rPr>
        <w:t>, light emitting diodes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&lt;EndNote&gt;&lt;Cite&gt;&lt;Author&gt;Duan&lt;/Author&gt;&lt;Year&gt;2001&lt;/Year&gt;&lt;RecNum&gt;79&lt;/RecNum&gt;&lt;record&gt;&lt;rec-number&gt;79&lt;/rec-number&gt;&lt;foreign-keys&gt;&lt;key app="EN" db-id="re90ssdaw9paxve5xpfva2dnfr00vxts5dxe"&gt;79&lt;/key&gt;&lt;/foreign-keys&gt;&lt;ref-type name="Journal Article"&gt;17&lt;/ref-type&gt;&lt;contributors&gt;&lt;authors&gt;&lt;author&gt;Duan, Xiangfeng&lt;/author&gt;&lt;author&gt;Huang, Yu&lt;/author&gt;&lt;author&gt;Cui, Yi&lt;/author&gt;&lt;author&gt;Wang, Jianfang&lt;/author&gt;&lt;author&gt;Lieber, Charles M.&lt;/author&gt;&lt;/authors&gt;&lt;/contributors&gt;&lt;titles&gt;&lt;title&gt;Indium phosphide nanowires as building blocks for nanoscale electronic and optoelectronic devices&lt;/title&gt;&lt;secondary-title&gt;Nature&lt;/secondary-title&gt;&lt;/titles&gt;&lt;periodical&gt;&lt;full-title&gt;Nature&lt;/full-title&gt;&lt;/periodical&gt;&lt;pages&gt;66-69&lt;/pages&gt;&lt;volume&gt;409&lt;/volume&gt;&lt;number&gt;6816&lt;/number&gt;&lt;dates&gt;&lt;year&gt;2001&lt;/year&gt;&lt;/dates&gt;&lt;isbn&gt;0028-0836&lt;/isbn&gt;&lt;urls&gt;&lt;related-urls&gt;&lt;url&gt;http://dx.doi.org/10.1038/35051047&lt;/url&gt;&lt;url&gt;http://www.nature.com/nature/journal/v409/n6816/suppinfo/409066a0_S1.html&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23</w:t>
      </w:r>
      <w:r w:rsidR="00AF7EB2" w:rsidRPr="00B87727">
        <w:rPr>
          <w:rFonts w:ascii="Times New Roman" w:hAnsi="Times New Roman" w:cs="Times New Roman"/>
        </w:rPr>
        <w:fldChar w:fldCharType="end"/>
      </w:r>
      <w:r w:rsidR="00E030FF" w:rsidRPr="00B87727">
        <w:rPr>
          <w:rFonts w:ascii="Times New Roman" w:hAnsi="Times New Roman" w:cs="Times New Roman"/>
        </w:rPr>
        <w:t xml:space="preserve"> and photovoltaics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&lt;EndNote&gt;&lt;Cite&gt;&lt;Author&gt;Fan&lt;/Author&gt;&lt;Year&gt;2009&lt;/Year&gt;&lt;RecNum&gt;80&lt;/RecNum&gt;&lt;record&gt;&lt;rec-number&gt;80&lt;/rec-number&gt;&lt;foreign-keys&gt;&lt;key app="EN" db-id="re90ssdaw9paxve5xpfva2dnfr00vxts5dxe"&gt;80&lt;/key&gt;&lt;/foreign-keys&gt;&lt;ref-type name="Journal Article"&gt;17&lt;/ref-type&gt;&lt;contributors&gt;&lt;authors&gt;&lt;author&gt;Fan, Zhiyong&lt;/author&gt;&lt;author&gt;Razavi, Haleh&lt;/author&gt;&lt;author&gt;Do, Jae-won&lt;/author&gt;&lt;author&gt;Moriwaki, Aimee&lt;/author&gt;&lt;author&gt;Ergen, Onur&lt;/author&gt;&lt;author&gt;Chueh, Yu-Lun&lt;/author&gt;&lt;author&gt;Leu, Paul W.&lt;/author&gt;&lt;author&gt;Ho, Johnny C.&lt;/author&gt;&lt;author&gt;Takahashi, Toshitake&lt;/author&gt;&lt;author&gt;Reichertz, Lothar A.&lt;/author&gt;&lt;author&gt;Neale, Steven&lt;/author&gt;&lt;author&gt;Yu, Kyoungsik&lt;/author&gt;&lt;author&gt;Wu, Ming&lt;/author&gt;&lt;author&gt;Ager, Joel W.&lt;/author&gt;&lt;author&gt;Javey, Ali&lt;/author&gt;&lt;/authors&gt;&lt;/contributors&gt;&lt;titles&gt;&lt;title&gt;Three-dimensional nanopillar-array photovoltaics on low-cost and flexible substrates&lt;/title&gt;&lt;secondary-title&gt;Nat Mater&lt;/secondary-title&gt;&lt;/titles&gt;&lt;periodical&gt;&lt;full-title&gt;Nat Mater&lt;/full-title&gt;&lt;/periodical&gt;&lt;pages&gt;648-653&lt;/pages&gt;&lt;volume&gt;8&lt;/volume&gt;&lt;number&gt;8&lt;/number&gt;&lt;dates&gt;&lt;year&gt;2009&lt;/year&gt;&lt;/dates&gt;&lt;publisher&gt;Nature Publishing Group&lt;/publisher&gt;&lt;isbn&gt;1476-1122&lt;/isbn&gt;&lt;urls&gt;&lt;related-urls&gt;&lt;url&gt;http://dx.doi.org/10.1038/nmat2493&lt;/url&gt;&lt;url&gt;http://www.nature.com/nmat/journal/v8/n8/suppinfo/nmat2493_S1.html&lt;/url&gt;&lt;/related-urls&gt;&lt;/urls&gt;&lt;/record&gt;&lt;/Cite&gt;&lt;/EndNote&gt;</w:instrText>
      </w:r>
      <w:r w:rsidR="00AF7EB2" w:rsidRPr="00B87727">
        <w:rPr>
          <w:rFonts w:ascii="Times New Roman" w:hAnsi="Times New Roman" w:cs="Times New Roman"/>
        </w:rPr>
        <w:fldChar w:fldCharType="separate"/>
      </w:r>
      <w:r w:rsidR="001D3379" w:rsidRPr="001D3379">
        <w:rPr>
          <w:rFonts w:ascii="Times New Roman" w:hAnsi="Times New Roman" w:cs="Times New Roman"/>
          <w:vertAlign w:val="superscript"/>
        </w:rPr>
        <w:t>4</w:t>
      </w:r>
      <w:r w:rsidR="00AF7EB2" w:rsidRPr="00B87727">
        <w:rPr>
          <w:rFonts w:ascii="Times New Roman" w:hAnsi="Times New Roman" w:cs="Times New Roman"/>
        </w:rPr>
        <w:fldChar w:fldCharType="end"/>
      </w:r>
      <w:r w:rsidR="00E030FF" w:rsidRPr="00B87727">
        <w:rPr>
          <w:rFonts w:ascii="Times New Roman" w:hAnsi="Times New Roman" w:cs="Times New Roman"/>
        </w:rPr>
        <w:t>.</w:t>
      </w:r>
      <w:r w:rsidR="00DB2A7F" w:rsidRPr="00B87727">
        <w:rPr>
          <w:noProof/>
        </w:rPr>
        <w:t xml:space="preserve"> </w:t>
      </w:r>
    </w:p>
    <w:p w:rsidR="00003952" w:rsidRPr="00F22DA5" w:rsidRDefault="00E46C5F" w:rsidP="00F22DA5">
      <w:pPr>
        <w:spacing w:after="0" w:line="360" w:lineRule="auto"/>
        <w:jc w:val="both"/>
        <w:rPr>
          <w:noProof/>
        </w:rPr>
      </w:pPr>
      <w:r>
        <w:rPr>
          <w:rFonts w:ascii="Times New Roman" w:hAnsi="Times New Roman" w:cs="Times New Roman"/>
          <w:i/>
          <w:sz w:val="23"/>
          <w:szCs w:val="23"/>
        </w:rPr>
        <w:lastRenderedPageBreak/>
        <w:t>Electronic s</w:t>
      </w:r>
      <w:r w:rsidR="00003952" w:rsidRPr="003A7669">
        <w:rPr>
          <w:rFonts w:ascii="Times New Roman" w:hAnsi="Times New Roman" w:cs="Times New Roman"/>
          <w:i/>
          <w:sz w:val="23"/>
          <w:szCs w:val="23"/>
        </w:rPr>
        <w:t>tates</w:t>
      </w:r>
    </w:p>
    <w:p w:rsidR="001B2127" w:rsidRDefault="003145D1" w:rsidP="00A81323">
      <w:pPr>
        <w:spacing w:after="0" w:line="360" w:lineRule="auto"/>
        <w:ind w:firstLine="284"/>
        <w:jc w:val="both"/>
        <w:rPr>
          <w:rFonts w:ascii="Times New Roman" w:hAnsi="Times New Roman" w:cs="Times New Roman"/>
          <w:sz w:val="24"/>
          <w:szCs w:val="24"/>
        </w:rPr>
      </w:pPr>
      <w:r w:rsidRPr="00B87727">
        <w:rPr>
          <w:rFonts w:ascii="Times New Roman" w:hAnsi="Times New Roman" w:cs="Times New Roman"/>
        </w:rPr>
        <w:t xml:space="preserve">Altering the dimensionality of a solid has significant effects on its </w:t>
      </w:r>
      <w:r w:rsidR="001B2127" w:rsidRPr="00B87727">
        <w:rPr>
          <w:rFonts w:ascii="Times New Roman" w:hAnsi="Times New Roman" w:cs="Times New Roman"/>
        </w:rPr>
        <w:t xml:space="preserve">electronic states. The energy levels in the direction of confinement become </w:t>
      </w:r>
      <w:r w:rsidR="00223585" w:rsidRPr="00B87727">
        <w:rPr>
          <w:rFonts w:ascii="Times New Roman" w:hAnsi="Times New Roman" w:cs="Times New Roman"/>
        </w:rPr>
        <w:t>quantis</w:t>
      </w:r>
      <w:r w:rsidR="001B2127" w:rsidRPr="00B87727">
        <w:rPr>
          <w:rFonts w:ascii="Times New Roman" w:hAnsi="Times New Roman" w:cs="Times New Roman"/>
        </w:rPr>
        <w:t>ed, forming ‘sub-bands’</w:t>
      </w:r>
      <w:r w:rsidR="004C5CAB">
        <w:rPr>
          <w:rFonts w:ascii="Times New Roman" w:hAnsi="Times New Roman" w:cs="Times New Roman"/>
        </w:rPr>
        <w:t xml:space="preserve"> with energies as described by E</w:t>
      </w:r>
      <w:r w:rsidR="001B2127" w:rsidRPr="00B87727">
        <w:rPr>
          <w:rFonts w:ascii="Times New Roman" w:hAnsi="Times New Roman" w:cs="Times New Roman"/>
        </w:rPr>
        <w:t xml:space="preserve">quation </w:t>
      </w:r>
      <w:r w:rsidR="00360272">
        <w:rPr>
          <w:rFonts w:ascii="Times New Roman" w:hAnsi="Times New Roman" w:cs="Times New Roman"/>
        </w:rPr>
        <w:t>2.8</w:t>
      </w:r>
      <w:r w:rsidR="001B2127" w:rsidRPr="00B87727">
        <w:rPr>
          <w:rFonts w:ascii="Times New Roman"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1B2127" w:rsidTr="002D08AD">
        <w:tc>
          <w:tcPr>
            <w:tcW w:w="750" w:type="pct"/>
          </w:tcPr>
          <w:p w:rsidR="001B2127" w:rsidRPr="00B87727" w:rsidRDefault="001B2127" w:rsidP="0046352D">
            <w:pPr>
              <w:spacing w:line="360" w:lineRule="auto"/>
              <w:rPr>
                <w:rFonts w:ascii="Times New Roman" w:hAnsi="Times New Roman" w:cs="Times New Roman"/>
              </w:rPr>
            </w:pPr>
          </w:p>
        </w:tc>
        <w:tc>
          <w:tcPr>
            <w:tcW w:w="3500" w:type="pct"/>
          </w:tcPr>
          <w:p w:rsidR="001B2127" w:rsidRPr="00B87727" w:rsidRDefault="001B2127" w:rsidP="00870F35">
            <w:pPr>
              <w:spacing w:line="360" w:lineRule="auto"/>
              <w:rPr>
                <w:rFonts w:ascii="Times New Roman" w:hAnsi="Times New Roman" w:cs="Times New Roman"/>
              </w:rPr>
            </w:pPr>
            <m:oMathPara>
              <m:oMath>
                <m:r>
                  <w:rPr>
                    <w:rFonts w:ascii="Cambria Math" w:hAnsi="Cambria Math" w:cs="Times New Roman"/>
                  </w:rPr>
                  <m:t xml:space="preserve">E= </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rPr>
                          <m:t>ℏ</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rPr>
                          <m:t>π</m:t>
                        </m:r>
                      </m:e>
                      <m:sup>
                        <m:r>
                          <w:rPr>
                            <w:rFonts w:ascii="Cambria Math" w:hAnsi="Cambria Math" w:cs="Times New Roman"/>
                          </w:rPr>
                          <m:t>2</m:t>
                        </m:r>
                      </m:sup>
                    </m:sSup>
                  </m:num>
                  <m:den>
                    <m:r>
                      <w:rPr>
                        <w:rFonts w:ascii="Cambria Math" w:hAnsi="Cambria Math" w:cs="Times New Roman"/>
                      </w:rPr>
                      <m:t>2</m:t>
                    </m:r>
                    <m:sSup>
                      <m:sSupPr>
                        <m:ctrlPr>
                          <w:rPr>
                            <w:rFonts w:ascii="Cambria Math" w:hAnsi="Cambria Math" w:cs="Times New Roman"/>
                            <w:i/>
                            <w:lang w:val="en-US"/>
                          </w:rPr>
                        </m:ctrlPr>
                      </m:sSupPr>
                      <m:e>
                        <m:r>
                          <w:rPr>
                            <w:rFonts w:ascii="Cambria Math" w:hAnsi="Cambria Math" w:cs="Times New Roman"/>
                            <w:lang w:val="en-US"/>
                          </w:rPr>
                          <m:t>m</m:t>
                        </m:r>
                      </m:e>
                      <m:sup>
                        <m:r>
                          <w:rPr>
                            <w:rFonts w:ascii="Cambria Math" w:hAnsi="Cambria Math" w:cs="Times New Roman"/>
                            <w:lang w:val="en-US"/>
                          </w:rPr>
                          <m:t>*</m:t>
                        </m:r>
                      </m:sup>
                    </m:sSup>
                  </m:den>
                </m:f>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rPr>
                              <m:t>l</m:t>
                            </m:r>
                          </m:e>
                          <m:sup>
                            <m:r>
                              <w:rPr>
                                <w:rFonts w:ascii="Cambria Math" w:hAnsi="Cambria Math" w:cs="Times New Roman"/>
                              </w:rPr>
                              <m:t>2</m:t>
                            </m:r>
                          </m:sup>
                        </m:sSup>
                      </m:num>
                      <m:den>
                        <m:sSup>
                          <m:sSupPr>
                            <m:ctrlPr>
                              <w:rPr>
                                <w:rFonts w:ascii="Cambria Math" w:hAnsi="Cambria Math" w:cs="Times New Roman"/>
                                <w:i/>
                                <w:lang w:val="en-US"/>
                              </w:rPr>
                            </m:ctrlPr>
                          </m:sSupPr>
                          <m:e>
                            <m:r>
                              <w:rPr>
                                <w:rFonts w:ascii="Cambria Math" w:hAnsi="Cambria Math" w:cs="Times New Roman"/>
                              </w:rPr>
                              <m:t>a</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rPr>
                              <m:t>m</m:t>
                            </m:r>
                          </m:e>
                          <m:sup>
                            <m:r>
                              <w:rPr>
                                <w:rFonts w:ascii="Cambria Math" w:hAnsi="Cambria Math" w:cs="Times New Roman"/>
                              </w:rPr>
                              <m:t>2</m:t>
                            </m:r>
                          </m:sup>
                        </m:sSup>
                      </m:num>
                      <m:den>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rPr>
                              <m:t>n</m:t>
                            </m:r>
                          </m:e>
                          <m:sup>
                            <m:r>
                              <w:rPr>
                                <w:rFonts w:ascii="Cambria Math" w:hAnsi="Cambria Math" w:cs="Times New Roman"/>
                              </w:rPr>
                              <m:t>2</m:t>
                            </m:r>
                          </m:sup>
                        </m:sSup>
                      </m:num>
                      <m:den>
                        <m:sSup>
                          <m:sSupPr>
                            <m:ctrlPr>
                              <w:rPr>
                                <w:rFonts w:ascii="Cambria Math" w:hAnsi="Cambria Math" w:cs="Times New Roman"/>
                                <w:i/>
                                <w:lang w:val="en-US"/>
                              </w:rPr>
                            </m:ctrlPr>
                          </m:sSupPr>
                          <m:e>
                            <m:r>
                              <w:rPr>
                                <w:rFonts w:ascii="Cambria Math" w:hAnsi="Cambria Math" w:cs="Times New Roman"/>
                              </w:rPr>
                              <m:t>c</m:t>
                            </m:r>
                          </m:e>
                          <m:sup>
                            <m:r>
                              <w:rPr>
                                <w:rFonts w:ascii="Cambria Math" w:hAnsi="Cambria Math" w:cs="Times New Roman"/>
                              </w:rPr>
                              <m:t>2</m:t>
                            </m:r>
                          </m:sup>
                        </m:sSup>
                      </m:den>
                    </m:f>
                  </m:e>
                </m:d>
                <m:r>
                  <w:rPr>
                    <w:rFonts w:ascii="Cambria Math" w:hAnsi="Cambria Math" w:cs="Times New Roman"/>
                  </w:rPr>
                  <m:t xml:space="preserve"> </m:t>
                </m:r>
              </m:oMath>
            </m:oMathPara>
          </w:p>
        </w:tc>
        <w:tc>
          <w:tcPr>
            <w:tcW w:w="750" w:type="pct"/>
            <w:vAlign w:val="center"/>
          </w:tcPr>
          <w:p w:rsidR="001B2127" w:rsidRPr="00B87727" w:rsidRDefault="00360272" w:rsidP="002D08AD">
            <w:pPr>
              <w:spacing w:line="360" w:lineRule="auto"/>
              <w:jc w:val="right"/>
              <w:rPr>
                <w:rFonts w:ascii="Times New Roman" w:hAnsi="Times New Roman" w:cs="Times New Roman"/>
              </w:rPr>
            </w:pPr>
            <w:r>
              <w:rPr>
                <w:rFonts w:ascii="Times New Roman" w:hAnsi="Times New Roman" w:cs="Times New Roman"/>
              </w:rPr>
              <w:t>(2.8</w:t>
            </w:r>
            <w:r w:rsidR="001B2127" w:rsidRPr="00B87727">
              <w:rPr>
                <w:rFonts w:ascii="Times New Roman" w:hAnsi="Times New Roman" w:cs="Times New Roman"/>
              </w:rPr>
              <w:t>)</w:t>
            </w:r>
          </w:p>
        </w:tc>
      </w:tr>
    </w:tbl>
    <w:p w:rsidR="001B2127" w:rsidRDefault="001B2127" w:rsidP="00A81323">
      <w:pPr>
        <w:spacing w:after="0" w:line="360" w:lineRule="auto"/>
        <w:ind w:firstLine="284"/>
        <w:jc w:val="both"/>
        <w:rPr>
          <w:rFonts w:ascii="Times New Roman" w:hAnsi="Times New Roman" w:cs="Times New Roman"/>
          <w:sz w:val="24"/>
          <w:szCs w:val="24"/>
        </w:rPr>
      </w:pPr>
    </w:p>
    <w:p w:rsidR="001B2127" w:rsidRPr="00B87727" w:rsidRDefault="00BE0675" w:rsidP="00A81323">
      <w:pPr>
        <w:spacing w:after="0" w:line="360" w:lineRule="auto"/>
        <w:ind w:firstLine="284"/>
        <w:jc w:val="both"/>
        <w:rPr>
          <w:rFonts w:ascii="Times New Roman" w:hAnsi="Times New Roman" w:cs="Times New Roman"/>
        </w:rPr>
      </w:pPr>
      <w:r w:rsidRPr="00B87727">
        <w:rPr>
          <w:rFonts w:ascii="Times New Roman" w:hAnsi="Times New Roman" w:cs="Times New Roman"/>
        </w:rPr>
        <w:t>Here,</w:t>
      </w:r>
      <w:r w:rsidRPr="00B87727">
        <w:rPr>
          <w:rFonts w:ascii="Times New Roman" w:hAnsi="Times New Roman" w:cs="Times New Roman"/>
          <w:i/>
        </w:rPr>
        <w:t xml:space="preserve"> </w:t>
      </w:r>
      <w:r w:rsidR="001B2127" w:rsidRPr="00B87727">
        <w:rPr>
          <w:rFonts w:ascii="Times New Roman" w:hAnsi="Times New Roman" w:cs="Times New Roman"/>
          <w:i/>
        </w:rPr>
        <w:t>l</w:t>
      </w:r>
      <w:r w:rsidR="001B2127" w:rsidRPr="00B87727">
        <w:rPr>
          <w:rFonts w:ascii="Times New Roman" w:hAnsi="Times New Roman" w:cs="Times New Roman"/>
        </w:rPr>
        <w:t xml:space="preserve">, </w:t>
      </w:r>
      <w:r w:rsidR="001B2127" w:rsidRPr="00B87727">
        <w:rPr>
          <w:rFonts w:ascii="Times New Roman" w:hAnsi="Times New Roman" w:cs="Times New Roman"/>
          <w:i/>
        </w:rPr>
        <w:t>m</w:t>
      </w:r>
      <w:r w:rsidR="001B2127" w:rsidRPr="00B87727">
        <w:rPr>
          <w:rFonts w:ascii="Times New Roman" w:hAnsi="Times New Roman" w:cs="Times New Roman"/>
        </w:rPr>
        <w:t xml:space="preserve"> and </w:t>
      </w:r>
      <w:r w:rsidR="001B2127" w:rsidRPr="00B87727">
        <w:rPr>
          <w:rFonts w:ascii="Times New Roman" w:hAnsi="Times New Roman" w:cs="Times New Roman"/>
          <w:i/>
        </w:rPr>
        <w:t>n</w:t>
      </w:r>
      <w:r w:rsidR="001B2127" w:rsidRPr="00B87727">
        <w:rPr>
          <w:rFonts w:ascii="Times New Roman" w:hAnsi="Times New Roman" w:cs="Times New Roman"/>
        </w:rPr>
        <w:t xml:space="preserve"> are quantum numbers, </w:t>
      </w:r>
      <w:r w:rsidR="001B2127" w:rsidRPr="00B87727">
        <w:rPr>
          <w:rFonts w:ascii="Times New Roman" w:hAnsi="Times New Roman" w:cs="Times New Roman"/>
          <w:i/>
        </w:rPr>
        <w:t>a</w:t>
      </w:r>
      <w:r w:rsidR="001B2127" w:rsidRPr="00B87727">
        <w:rPr>
          <w:rFonts w:ascii="Times New Roman" w:hAnsi="Times New Roman" w:cs="Times New Roman"/>
        </w:rPr>
        <w:t xml:space="preserve">, </w:t>
      </w:r>
      <w:r w:rsidR="001B2127" w:rsidRPr="00B87727">
        <w:rPr>
          <w:rFonts w:ascii="Times New Roman" w:hAnsi="Times New Roman" w:cs="Times New Roman"/>
          <w:i/>
        </w:rPr>
        <w:t>b</w:t>
      </w:r>
      <w:r w:rsidR="001B2127" w:rsidRPr="00B87727">
        <w:rPr>
          <w:rFonts w:ascii="Times New Roman" w:hAnsi="Times New Roman" w:cs="Times New Roman"/>
        </w:rPr>
        <w:t xml:space="preserve"> and </w:t>
      </w:r>
      <w:r w:rsidR="001B2127" w:rsidRPr="00B87727">
        <w:rPr>
          <w:rFonts w:ascii="Times New Roman" w:hAnsi="Times New Roman" w:cs="Times New Roman"/>
          <w:i/>
        </w:rPr>
        <w:t>c</w:t>
      </w:r>
      <w:r w:rsidR="001B2127" w:rsidRPr="00B87727">
        <w:rPr>
          <w:rFonts w:ascii="Times New Roman" w:hAnsi="Times New Roman" w:cs="Times New Roman"/>
        </w:rPr>
        <w:t xml:space="preserve"> are the solid</w:t>
      </w:r>
      <w:r w:rsidR="00223585" w:rsidRPr="00B87727">
        <w:rPr>
          <w:rFonts w:ascii="Times New Roman" w:hAnsi="Times New Roman" w:cs="Times New Roman"/>
        </w:rPr>
        <w:t>’</w:t>
      </w:r>
      <w:r w:rsidR="001B2127" w:rsidRPr="00B87727">
        <w:rPr>
          <w:rFonts w:ascii="Times New Roman" w:hAnsi="Times New Roman" w:cs="Times New Roman"/>
        </w:rPr>
        <w:t xml:space="preserve">s dimensions and </w:t>
      </w:r>
      <w:r w:rsidR="001B2127" w:rsidRPr="00B87727">
        <w:rPr>
          <w:rFonts w:ascii="Times New Roman" w:hAnsi="Times New Roman" w:cs="Times New Roman"/>
          <w:i/>
        </w:rPr>
        <w:t>m</w:t>
      </w:r>
      <w:r w:rsidR="00870F35" w:rsidRPr="00B87727">
        <w:rPr>
          <w:rFonts w:ascii="Times New Roman" w:hAnsi="Times New Roman" w:cs="Times New Roman"/>
          <w:i/>
          <w:vertAlign w:val="superscript"/>
        </w:rPr>
        <w:t>*</w:t>
      </w:r>
      <w:r w:rsidR="001B2127" w:rsidRPr="00B87727">
        <w:rPr>
          <w:rFonts w:ascii="Times New Roman" w:hAnsi="Times New Roman" w:cs="Times New Roman"/>
        </w:rPr>
        <w:t xml:space="preserve"> is the </w:t>
      </w:r>
      <w:r w:rsidR="00BB643F" w:rsidRPr="00B87727">
        <w:rPr>
          <w:rFonts w:ascii="Times New Roman" w:hAnsi="Times New Roman" w:cs="Times New Roman"/>
        </w:rPr>
        <w:t xml:space="preserve">effective </w:t>
      </w:r>
      <w:r w:rsidR="001B2127" w:rsidRPr="00B87727">
        <w:rPr>
          <w:rFonts w:ascii="Times New Roman" w:hAnsi="Times New Roman" w:cs="Times New Roman"/>
        </w:rPr>
        <w:t>mass.</w:t>
      </w:r>
      <w:r w:rsidR="00223585" w:rsidRPr="00B87727">
        <w:rPr>
          <w:rFonts w:ascii="Times New Roman" w:hAnsi="Times New Roman" w:cs="Times New Roman"/>
        </w:rPr>
        <w:t xml:space="preserve"> </w:t>
      </w:r>
      <w:r w:rsidR="00FF217C" w:rsidRPr="00B87727">
        <w:rPr>
          <w:rFonts w:ascii="Times New Roman" w:hAnsi="Times New Roman" w:cs="Times New Roman"/>
        </w:rPr>
        <w:t xml:space="preserve">For a quantum wire, </w:t>
      </w:r>
      <w:r w:rsidR="00FF217C" w:rsidRPr="00B87727">
        <w:rPr>
          <w:rFonts w:ascii="Times New Roman" w:hAnsi="Times New Roman" w:cs="Times New Roman"/>
          <w:i/>
        </w:rPr>
        <w:t xml:space="preserve">c </w:t>
      </w:r>
      <w:r w:rsidR="00FF217C" w:rsidRPr="00B87727">
        <w:rPr>
          <w:rFonts w:ascii="Times New Roman" w:hAnsi="Times New Roman" w:cs="Times New Roman"/>
        </w:rPr>
        <w:t xml:space="preserve">(length) is large and so the sub-band separation is small, giving a quasi-continuum of states, whereas </w:t>
      </w:r>
      <w:r w:rsidR="00FF217C" w:rsidRPr="00B87727">
        <w:rPr>
          <w:rFonts w:ascii="Times New Roman" w:hAnsi="Times New Roman" w:cs="Times New Roman"/>
          <w:i/>
        </w:rPr>
        <w:t>a</w:t>
      </w:r>
      <w:r w:rsidR="00FF217C" w:rsidRPr="00B87727">
        <w:rPr>
          <w:rFonts w:ascii="Times New Roman" w:hAnsi="Times New Roman" w:cs="Times New Roman"/>
        </w:rPr>
        <w:t xml:space="preserve"> and </w:t>
      </w:r>
      <w:r w:rsidR="00FF217C" w:rsidRPr="00B87727">
        <w:rPr>
          <w:rFonts w:ascii="Times New Roman" w:hAnsi="Times New Roman" w:cs="Times New Roman"/>
          <w:i/>
        </w:rPr>
        <w:t>b</w:t>
      </w:r>
      <w:r w:rsidR="00FF217C" w:rsidRPr="00B87727">
        <w:rPr>
          <w:rFonts w:ascii="Times New Roman" w:hAnsi="Times New Roman" w:cs="Times New Roman"/>
        </w:rPr>
        <w:t xml:space="preserve"> are small, resulting in very large sub-band separations, i.e. they are quantised.</w:t>
      </w:r>
    </w:p>
    <w:p w:rsidR="00353889" w:rsidRPr="00223585" w:rsidRDefault="00353889" w:rsidP="00A81323">
      <w:pPr>
        <w:spacing w:after="0" w:line="360" w:lineRule="auto"/>
        <w:ind w:firstLine="284"/>
        <w:jc w:val="both"/>
        <w:rPr>
          <w:rFonts w:ascii="Times New Roman" w:hAnsi="Times New Roman" w:cs="Times New Roman"/>
          <w:sz w:val="24"/>
          <w:szCs w:val="24"/>
        </w:rPr>
      </w:pPr>
    </w:p>
    <w:p w:rsidR="001B2127" w:rsidRDefault="00353889" w:rsidP="00F13645">
      <w:pPr>
        <w:spacing w:after="0" w:line="360" w:lineRule="auto"/>
        <w:ind w:firstLine="284"/>
        <w:jc w:val="both"/>
        <w:rPr>
          <w:rFonts w:ascii="Times New Roman" w:hAnsi="Times New Roman" w:cs="Times New Roman"/>
          <w:sz w:val="24"/>
          <w:szCs w:val="24"/>
        </w:rPr>
      </w:pPr>
      <w:r>
        <w:rPr>
          <w:noProof/>
          <w:lang w:val="en-US"/>
        </w:rPr>
        <w:drawing>
          <wp:inline distT="0" distB="0" distL="0" distR="0">
            <wp:extent cx="5562600" cy="2571750"/>
            <wp:effectExtent l="19050" t="0" r="0" b="0"/>
            <wp:docPr id="4" name="Picture 1" descr="http://www-opto.e-technik.uni-ulm.de/lehre/cs/DOS-D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pto.e-technik.uni-ulm.de/lehre/cs/DOS-DIM.jpg"/>
                    <pic:cNvPicPr>
                      <a:picLocks noChangeAspect="1" noChangeArrowheads="1"/>
                    </pic:cNvPicPr>
                  </pic:nvPicPr>
                  <pic:blipFill>
                    <a:blip r:embed="rId16" cstate="print"/>
                    <a:srcRect l="2504"/>
                    <a:stretch>
                      <a:fillRect/>
                    </a:stretch>
                  </pic:blipFill>
                  <pic:spPr bwMode="auto">
                    <a:xfrm>
                      <a:off x="0" y="0"/>
                      <a:ext cx="5562600" cy="2571750"/>
                    </a:xfrm>
                    <a:prstGeom prst="rect">
                      <a:avLst/>
                    </a:prstGeom>
                    <a:noFill/>
                    <a:ln w="9525">
                      <a:noFill/>
                      <a:miter lim="800000"/>
                      <a:headEnd/>
                      <a:tailEnd/>
                    </a:ln>
                  </pic:spPr>
                </pic:pic>
              </a:graphicData>
            </a:graphic>
          </wp:inline>
        </w:drawing>
      </w:r>
    </w:p>
    <w:p w:rsidR="00353889" w:rsidRPr="00353889" w:rsidRDefault="00353889" w:rsidP="004646B0">
      <w:pPr>
        <w:pStyle w:val="Caption"/>
        <w:jc w:val="both"/>
        <w:rPr>
          <w:rFonts w:ascii="Times New Roman" w:hAnsi="Times New Roman" w:cs="Times New Roman"/>
          <w:b w:val="0"/>
          <w:i/>
          <w:color w:val="auto"/>
          <w:sz w:val="22"/>
          <w:szCs w:val="22"/>
        </w:rPr>
      </w:pPr>
      <w:r w:rsidRPr="00353889">
        <w:rPr>
          <w:rFonts w:ascii="Times New Roman" w:hAnsi="Times New Roman" w:cs="Times New Roman"/>
          <w:i/>
          <w:color w:val="auto"/>
          <w:sz w:val="22"/>
          <w:szCs w:val="22"/>
        </w:rPr>
        <w:t xml:space="preserve">Figure </w:t>
      </w:r>
      <w:r w:rsidR="00A4416F">
        <w:rPr>
          <w:rFonts w:ascii="Times New Roman" w:hAnsi="Times New Roman" w:cs="Times New Roman"/>
          <w:i/>
          <w:color w:val="auto"/>
          <w:sz w:val="22"/>
          <w:szCs w:val="22"/>
        </w:rPr>
        <w:t>2.</w:t>
      </w:r>
      <w:r w:rsidR="00AF7EB2" w:rsidRPr="00353889">
        <w:rPr>
          <w:rFonts w:ascii="Times New Roman" w:hAnsi="Times New Roman" w:cs="Times New Roman"/>
          <w:i/>
          <w:color w:val="auto"/>
          <w:sz w:val="22"/>
          <w:szCs w:val="22"/>
        </w:rPr>
        <w:fldChar w:fldCharType="begin"/>
      </w:r>
      <w:r w:rsidRPr="00353889">
        <w:rPr>
          <w:rFonts w:ascii="Times New Roman" w:hAnsi="Times New Roman" w:cs="Times New Roman"/>
          <w:i/>
          <w:color w:val="auto"/>
          <w:sz w:val="22"/>
          <w:szCs w:val="22"/>
        </w:rPr>
        <w:instrText xml:space="preserve"> SEQ Figure \* ARABIC </w:instrText>
      </w:r>
      <w:r w:rsidR="00AF7EB2" w:rsidRPr="00353889">
        <w:rPr>
          <w:rFonts w:ascii="Times New Roman" w:hAnsi="Times New Roman" w:cs="Times New Roman"/>
          <w:i/>
          <w:color w:val="auto"/>
          <w:sz w:val="22"/>
          <w:szCs w:val="22"/>
        </w:rPr>
        <w:fldChar w:fldCharType="separate"/>
      </w:r>
      <w:r w:rsidR="00D359EE">
        <w:rPr>
          <w:rFonts w:ascii="Times New Roman" w:hAnsi="Times New Roman" w:cs="Times New Roman"/>
          <w:i/>
          <w:noProof/>
          <w:color w:val="auto"/>
          <w:sz w:val="22"/>
          <w:szCs w:val="22"/>
        </w:rPr>
        <w:t>1</w:t>
      </w:r>
      <w:r w:rsidR="00AF7EB2" w:rsidRPr="00353889">
        <w:rPr>
          <w:rFonts w:ascii="Times New Roman" w:hAnsi="Times New Roman" w:cs="Times New Roman"/>
          <w:i/>
          <w:color w:val="auto"/>
          <w:sz w:val="22"/>
          <w:szCs w:val="22"/>
        </w:rPr>
        <w:fldChar w:fldCharType="end"/>
      </w:r>
      <w:r w:rsidRPr="00353889">
        <w:rPr>
          <w:rFonts w:ascii="Times New Roman" w:hAnsi="Times New Roman" w:cs="Times New Roman"/>
          <w:b w:val="0"/>
          <w:i/>
          <w:color w:val="auto"/>
          <w:sz w:val="22"/>
          <w:szCs w:val="22"/>
        </w:rPr>
        <w:t>: Density of states for solids of varying dimensions.</w:t>
      </w:r>
    </w:p>
    <w:p w:rsidR="00353889" w:rsidRDefault="00353889" w:rsidP="00353889">
      <w:pPr>
        <w:spacing w:after="0" w:line="360" w:lineRule="auto"/>
        <w:ind w:firstLine="284"/>
        <w:jc w:val="center"/>
        <w:rPr>
          <w:rFonts w:ascii="Times New Roman" w:hAnsi="Times New Roman" w:cs="Times New Roman"/>
          <w:sz w:val="24"/>
          <w:szCs w:val="24"/>
        </w:rPr>
      </w:pPr>
    </w:p>
    <w:p w:rsidR="00B87727" w:rsidRDefault="00F13645" w:rsidP="00B87727">
      <w:pPr>
        <w:spacing w:after="0" w:line="360" w:lineRule="auto"/>
        <w:ind w:firstLine="284"/>
        <w:jc w:val="both"/>
        <w:rPr>
          <w:rFonts w:ascii="Times New Roman" w:hAnsi="Times New Roman" w:cs="Times New Roman"/>
          <w:sz w:val="24"/>
          <w:szCs w:val="24"/>
        </w:rPr>
      </w:pPr>
      <w:r w:rsidRPr="00B87727">
        <w:rPr>
          <w:rFonts w:ascii="Times New Roman" w:hAnsi="Times New Roman" w:cs="Times New Roman"/>
        </w:rPr>
        <w:t>The effect of confinement</w:t>
      </w:r>
      <w:r w:rsidR="00223585" w:rsidRPr="00B87727">
        <w:rPr>
          <w:rFonts w:ascii="Times New Roman" w:hAnsi="Times New Roman" w:cs="Times New Roman"/>
        </w:rPr>
        <w:t xml:space="preserve"> on the density of states (DOS) is illustrated in </w:t>
      </w:r>
      <w:r w:rsidR="00353889" w:rsidRPr="004C5CAB">
        <w:rPr>
          <w:rFonts w:ascii="Times New Roman" w:hAnsi="Times New Roman" w:cs="Times New Roman"/>
        </w:rPr>
        <w:t>F</w:t>
      </w:r>
      <w:r w:rsidR="00223585" w:rsidRPr="004C5CAB">
        <w:rPr>
          <w:rFonts w:ascii="Times New Roman" w:hAnsi="Times New Roman" w:cs="Times New Roman"/>
        </w:rPr>
        <w:t xml:space="preserve">igure </w:t>
      </w:r>
      <w:r w:rsidR="00A4416F" w:rsidRPr="004C5CAB">
        <w:rPr>
          <w:rFonts w:ascii="Times New Roman" w:hAnsi="Times New Roman" w:cs="Times New Roman"/>
        </w:rPr>
        <w:t>2.1</w:t>
      </w:r>
      <w:r w:rsidR="00223585" w:rsidRPr="00B87727">
        <w:rPr>
          <w:rFonts w:ascii="Times New Roman" w:hAnsi="Times New Roman" w:cs="Times New Roman"/>
        </w:rPr>
        <w:t xml:space="preserve">, with the extreme case for a 0D system (a quantum dot) in which the DOS is reduced to a series of delta functions corresponding to the energies of the sub-bands. For a bulk 3D solid, the DOS </w:t>
      </w:r>
      <w:r w:rsidR="004C5CAB">
        <w:rPr>
          <w:rFonts w:ascii="Times New Roman" w:hAnsi="Times New Roman" w:cs="Times New Roman"/>
        </w:rPr>
        <w:t>is given in E</w:t>
      </w:r>
      <w:r w:rsidR="002F44DC" w:rsidRPr="00B87727">
        <w:rPr>
          <w:rFonts w:ascii="Times New Roman" w:hAnsi="Times New Roman" w:cs="Times New Roman"/>
        </w:rPr>
        <w:t>quation</w:t>
      </w:r>
      <w:r w:rsidR="002F44DC" w:rsidRPr="00B87727">
        <w:rPr>
          <w:rFonts w:ascii="Times New Roman" w:hAnsi="Times New Roman" w:cs="Times New Roman"/>
          <w:b/>
        </w:rPr>
        <w:t xml:space="preserve"> </w:t>
      </w:r>
      <w:r w:rsidR="00360272">
        <w:rPr>
          <w:rFonts w:ascii="Times New Roman" w:hAnsi="Times New Roman" w:cs="Times New Roman"/>
        </w:rPr>
        <w:t>2.9</w:t>
      </w:r>
      <w:r w:rsidR="003145D1" w:rsidRPr="00B87727">
        <w:rPr>
          <w:rFonts w:ascii="Times New Roman" w:hAnsi="Times New Roman" w:cs="Times New Roman"/>
        </w:rPr>
        <w:t xml:space="preserve"> and equates to a continuous distribution.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A81323" w:rsidTr="00A81323">
        <w:trPr>
          <w:trHeight w:val="238"/>
        </w:trPr>
        <w:tc>
          <w:tcPr>
            <w:tcW w:w="750" w:type="pct"/>
          </w:tcPr>
          <w:p w:rsidR="003145D1" w:rsidRPr="00B87727" w:rsidRDefault="003145D1" w:rsidP="0046352D">
            <w:pPr>
              <w:spacing w:line="360" w:lineRule="auto"/>
              <w:rPr>
                <w:rFonts w:ascii="Times New Roman" w:hAnsi="Times New Roman" w:cs="Times New Roman"/>
              </w:rPr>
            </w:pPr>
          </w:p>
        </w:tc>
        <w:tc>
          <w:tcPr>
            <w:tcW w:w="3500" w:type="pct"/>
          </w:tcPr>
          <w:p w:rsidR="003145D1" w:rsidRPr="00B87727" w:rsidRDefault="00AF7EB2" w:rsidP="003145D1">
            <w:pPr>
              <w:spacing w:line="360" w:lineRule="auto"/>
              <w:rPr>
                <w:rFonts w:ascii="Times New Roman" w:hAnsi="Times New Roman" w:cs="Times New Roman"/>
              </w:rPr>
            </w:pPr>
            <m:oMathPara>
              <m:oMath>
                <m:sSub>
                  <m:sSubPr>
                    <m:ctrlPr>
                      <w:rPr>
                        <w:rFonts w:ascii="Cambria Math" w:hAnsi="Cambria Math" w:cs="Times New Roman"/>
                        <w:i/>
                        <w:lang w:val="en-US"/>
                      </w:rPr>
                    </m:ctrlPr>
                  </m:sSubPr>
                  <m:e>
                    <m:r>
                      <w:rPr>
                        <w:rFonts w:ascii="Cambria Math" w:hAnsi="Cambria Math" w:cs="Times New Roman"/>
                      </w:rPr>
                      <m:t>N</m:t>
                    </m:r>
                  </m:e>
                  <m:sub>
                    <m:r>
                      <w:rPr>
                        <w:rFonts w:ascii="Cambria Math" w:hAnsi="Cambria Math" w:cs="Times New Roman"/>
                      </w:rPr>
                      <m:t>3D</m:t>
                    </m:r>
                  </m:sub>
                </m:sSub>
                <m:r>
                  <w:rPr>
                    <w:rFonts w:ascii="Cambria Math" w:hAnsi="Cambria Math" w:cs="Times New Roman"/>
                  </w:rPr>
                  <m:t xml:space="preserve">(E)= </m:t>
                </m:r>
                <m:f>
                  <m:fPr>
                    <m:ctrlPr>
                      <w:rPr>
                        <w:rFonts w:ascii="Cambria Math" w:hAnsi="Cambria Math" w:cs="Times New Roman"/>
                        <w:i/>
                        <w:lang w:val="en-US"/>
                      </w:rPr>
                    </m:ctrlPr>
                  </m:fPr>
                  <m:num>
                    <m:rad>
                      <m:radPr>
                        <m:degHide m:val="on"/>
                        <m:ctrlPr>
                          <w:rPr>
                            <w:rFonts w:ascii="Cambria Math" w:hAnsi="Cambria Math" w:cs="Times New Roman"/>
                            <w:i/>
                            <w:lang w:val="en-US"/>
                          </w:rPr>
                        </m:ctrlPr>
                      </m:radPr>
                      <m:deg/>
                      <m:e>
                        <m:r>
                          <w:rPr>
                            <w:rFonts w:ascii="Cambria Math" w:hAnsi="Cambria Math" w:cs="Times New Roman"/>
                          </w:rPr>
                          <m:t>2</m:t>
                        </m:r>
                      </m:e>
                    </m:rad>
                    <m:sSup>
                      <m:sSupPr>
                        <m:ctrlPr>
                          <w:rPr>
                            <w:rFonts w:ascii="Cambria Math" w:hAnsi="Cambria Math" w:cs="Times New Roman"/>
                            <w:i/>
                            <w:lang w:val="en-US"/>
                          </w:rPr>
                        </m:ctrlPr>
                      </m:sSupPr>
                      <m:e>
                        <m:r>
                          <w:rPr>
                            <w:rFonts w:ascii="Cambria Math" w:hAnsi="Cambria Math" w:cs="Times New Roman"/>
                          </w:rPr>
                          <m:t>m</m:t>
                        </m:r>
                      </m:e>
                      <m:sup>
                        <m:r>
                          <w:rPr>
                            <w:rFonts w:ascii="Cambria Math" w:hAnsi="Cambria Math" w:cs="Times New Roman"/>
                          </w:rPr>
                          <m:t>3/2</m:t>
                        </m:r>
                      </m:sup>
                    </m:sSup>
                    <m:sSup>
                      <m:sSupPr>
                        <m:ctrlPr>
                          <w:rPr>
                            <w:rFonts w:ascii="Cambria Math" w:hAnsi="Cambria Math" w:cs="Times New Roman"/>
                            <w:i/>
                            <w:lang w:val="en-US"/>
                          </w:rPr>
                        </m:ctrlPr>
                      </m:sSupPr>
                      <m:e>
                        <m:r>
                          <w:rPr>
                            <w:rFonts w:ascii="Cambria Math" w:hAnsi="Cambria Math" w:cs="Times New Roman"/>
                          </w:rPr>
                          <m:t>E</m:t>
                        </m:r>
                      </m:e>
                      <m:sup>
                        <m:r>
                          <w:rPr>
                            <w:rFonts w:ascii="Cambria Math" w:hAnsi="Cambria Math" w:cs="Times New Roman"/>
                          </w:rPr>
                          <m:t>1/2</m:t>
                        </m:r>
                      </m:sup>
                    </m:sSup>
                  </m:num>
                  <m:den>
                    <m:sSup>
                      <m:sSupPr>
                        <m:ctrlPr>
                          <w:rPr>
                            <w:rFonts w:ascii="Cambria Math" w:hAnsi="Cambria Math" w:cs="Times New Roman"/>
                            <w:i/>
                            <w:lang w:val="en-US"/>
                          </w:rPr>
                        </m:ctrlPr>
                      </m:sSupPr>
                      <m:e>
                        <m:r>
                          <w:rPr>
                            <w:rFonts w:ascii="Cambria Math" w:hAnsi="Cambria Math" w:cs="Times New Roman"/>
                          </w:rPr>
                          <m:t>π</m:t>
                        </m:r>
                      </m:e>
                      <m:sup>
                        <m:r>
                          <w:rPr>
                            <w:rFonts w:ascii="Cambria Math" w:hAnsi="Cambria Math" w:cs="Times New Roman"/>
                          </w:rPr>
                          <m:t>2</m:t>
                        </m:r>
                      </m:sup>
                    </m:sSup>
                    <m:sSup>
                      <m:sSupPr>
                        <m:ctrlPr>
                          <w:rPr>
                            <w:rFonts w:ascii="Cambria Math" w:hAnsi="Cambria Math" w:cs="Times New Roman"/>
                            <w:i/>
                            <w:lang w:val="en-US"/>
                          </w:rPr>
                        </m:ctrlPr>
                      </m:sSupPr>
                      <m:e>
                        <m:r>
                          <w:rPr>
                            <w:rFonts w:ascii="Cambria Math" w:hAnsi="Cambria Math" w:cs="Times New Roman"/>
                          </w:rPr>
                          <m:t>ℏ</m:t>
                        </m:r>
                      </m:e>
                      <m:sup>
                        <m:r>
                          <w:rPr>
                            <w:rFonts w:ascii="Cambria Math" w:hAnsi="Cambria Math" w:cs="Times New Roman"/>
                          </w:rPr>
                          <m:t>3</m:t>
                        </m:r>
                      </m:sup>
                    </m:sSup>
                  </m:den>
                </m:f>
                <m:r>
                  <w:rPr>
                    <w:rFonts w:ascii="Cambria Math" w:hAnsi="Cambria Math" w:cs="Times New Roman"/>
                  </w:rPr>
                  <m:t xml:space="preserve"> </m:t>
                </m:r>
              </m:oMath>
            </m:oMathPara>
          </w:p>
        </w:tc>
        <w:tc>
          <w:tcPr>
            <w:tcW w:w="750" w:type="pct"/>
            <w:vAlign w:val="center"/>
          </w:tcPr>
          <w:p w:rsidR="003145D1" w:rsidRPr="00B87727" w:rsidRDefault="00360272" w:rsidP="002D08AD">
            <w:pPr>
              <w:spacing w:line="360" w:lineRule="auto"/>
              <w:jc w:val="right"/>
              <w:rPr>
                <w:rFonts w:ascii="Times New Roman" w:hAnsi="Times New Roman" w:cs="Times New Roman"/>
              </w:rPr>
            </w:pPr>
            <w:r>
              <w:rPr>
                <w:rFonts w:ascii="Times New Roman" w:hAnsi="Times New Roman" w:cs="Times New Roman"/>
              </w:rPr>
              <w:t>(2.9</w:t>
            </w:r>
            <w:r w:rsidR="003145D1" w:rsidRPr="00B87727">
              <w:rPr>
                <w:rFonts w:ascii="Times New Roman" w:hAnsi="Times New Roman" w:cs="Times New Roman"/>
              </w:rPr>
              <w:t>)</w:t>
            </w:r>
          </w:p>
        </w:tc>
      </w:tr>
    </w:tbl>
    <w:p w:rsidR="00A81323" w:rsidRDefault="00A81323" w:rsidP="00A81323">
      <w:pPr>
        <w:spacing w:after="0" w:line="360" w:lineRule="auto"/>
        <w:jc w:val="both"/>
        <w:rPr>
          <w:rFonts w:ascii="Times New Roman" w:hAnsi="Times New Roman" w:cs="Times New Roman"/>
          <w:i/>
          <w:sz w:val="24"/>
          <w:szCs w:val="24"/>
        </w:rPr>
      </w:pPr>
    </w:p>
    <w:p w:rsidR="009D5A5A" w:rsidRPr="00B87727" w:rsidRDefault="00A81323" w:rsidP="00A81323">
      <w:pPr>
        <w:spacing w:after="0" w:line="360" w:lineRule="auto"/>
        <w:ind w:firstLine="284"/>
        <w:jc w:val="both"/>
        <w:rPr>
          <w:rFonts w:ascii="Times New Roman" w:hAnsi="Times New Roman" w:cs="Times New Roman"/>
        </w:rPr>
      </w:pPr>
      <w:r w:rsidRPr="00B87727">
        <w:rPr>
          <w:rFonts w:ascii="Times New Roman" w:hAnsi="Times New Roman" w:cs="Times New Roman"/>
          <w:i/>
        </w:rPr>
        <w:t>ħ</w:t>
      </w:r>
      <w:r w:rsidRPr="00B87727">
        <w:rPr>
          <w:rFonts w:ascii="Times New Roman" w:hAnsi="Times New Roman" w:cs="Times New Roman"/>
        </w:rPr>
        <w:t xml:space="preserve"> is the reduced Planck constant. </w:t>
      </w:r>
      <w:r w:rsidR="00FF217C" w:rsidRPr="00B87727">
        <w:rPr>
          <w:rFonts w:ascii="Times New Roman" w:hAnsi="Times New Roman" w:cs="Times New Roman"/>
        </w:rPr>
        <w:t xml:space="preserve">Equation </w:t>
      </w:r>
      <w:r w:rsidR="00360272">
        <w:rPr>
          <w:rFonts w:ascii="Times New Roman" w:hAnsi="Times New Roman" w:cs="Times New Roman"/>
        </w:rPr>
        <w:t>2.10</w:t>
      </w:r>
      <w:r w:rsidR="00FF217C" w:rsidRPr="00B87727">
        <w:rPr>
          <w:rFonts w:ascii="Times New Roman" w:hAnsi="Times New Roman" w:cs="Times New Roman"/>
        </w:rPr>
        <w:t xml:space="preserve"> shows that the density of states for a 1D system has discontinuous steps relating to the sub-band energies, and an </w:t>
      </w:r>
      <w:r w:rsidR="00FF217C" w:rsidRPr="00B87727">
        <w:rPr>
          <w:rFonts w:ascii="Times New Roman" w:hAnsi="Times New Roman" w:cs="Times New Roman"/>
          <w:i/>
        </w:rPr>
        <w:t>E</w:t>
      </w:r>
      <w:r w:rsidR="00FF217C" w:rsidRPr="00B87727">
        <w:rPr>
          <w:rFonts w:ascii="Times New Roman" w:hAnsi="Times New Roman" w:cs="Times New Roman"/>
          <w:vertAlign w:val="superscript"/>
        </w:rPr>
        <w:t>-1/2</w:t>
      </w:r>
      <w:r w:rsidR="00FF217C" w:rsidRPr="00B87727">
        <w:rPr>
          <w:rFonts w:ascii="Times New Roman" w:hAnsi="Times New Roman" w:cs="Times New Roman"/>
        </w:rPr>
        <w:t xml:space="preserve"> dependence in between.</w:t>
      </w:r>
    </w:p>
    <w:p w:rsidR="00BB643F" w:rsidRDefault="00BB643F" w:rsidP="00A81323">
      <w:pPr>
        <w:spacing w:after="0" w:line="360" w:lineRule="auto"/>
        <w:ind w:firstLine="284"/>
        <w:jc w:val="both"/>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BB643F" w:rsidTr="00B87727">
        <w:tc>
          <w:tcPr>
            <w:tcW w:w="750" w:type="pct"/>
          </w:tcPr>
          <w:p w:rsidR="00BB643F" w:rsidRPr="00B87727" w:rsidRDefault="00BB643F" w:rsidP="0046352D">
            <w:pPr>
              <w:spacing w:line="360" w:lineRule="auto"/>
              <w:rPr>
                <w:rFonts w:ascii="Times New Roman" w:hAnsi="Times New Roman" w:cs="Times New Roman"/>
              </w:rPr>
            </w:pPr>
          </w:p>
        </w:tc>
        <w:tc>
          <w:tcPr>
            <w:tcW w:w="3500" w:type="pct"/>
          </w:tcPr>
          <w:p w:rsidR="00BB643F" w:rsidRPr="00B87727" w:rsidRDefault="00AF7EB2" w:rsidP="00BB643F">
            <w:pPr>
              <w:spacing w:line="360" w:lineRule="auto"/>
              <w:rPr>
                <w:rFonts w:ascii="Times New Roman" w:hAnsi="Times New Roman" w:cs="Times New Roman"/>
              </w:rPr>
            </w:pPr>
            <m:oMathPara>
              <m:oMath>
                <m:sSub>
                  <m:sSubPr>
                    <m:ctrlPr>
                      <w:rPr>
                        <w:rFonts w:ascii="Cambria Math" w:hAnsi="Cambria Math" w:cs="Times New Roman"/>
                        <w:i/>
                        <w:lang w:val="en-US"/>
                      </w:rPr>
                    </m:ctrlPr>
                  </m:sSubPr>
                  <m:e>
                    <m:r>
                      <w:rPr>
                        <w:rFonts w:ascii="Cambria Math" w:hAnsi="Cambria Math" w:cs="Times New Roman"/>
                      </w:rPr>
                      <m:t>N</m:t>
                    </m:r>
                  </m:e>
                  <m:sub>
                    <m:r>
                      <w:rPr>
                        <w:rFonts w:ascii="Cambria Math" w:hAnsi="Cambria Math" w:cs="Times New Roman"/>
                      </w:rPr>
                      <m:t>1D</m:t>
                    </m:r>
                  </m:sub>
                </m:sSub>
                <m:r>
                  <w:rPr>
                    <w:rFonts w:ascii="Cambria Math" w:hAnsi="Cambria Math" w:cs="Times New Roman"/>
                  </w:rPr>
                  <m:t xml:space="preserve">= </m:t>
                </m:r>
                <m:nary>
                  <m:naryPr>
                    <m:chr m:val="∑"/>
                    <m:limLoc m:val="undOvr"/>
                    <m:supHide m:val="on"/>
                    <m:ctrlPr>
                      <w:rPr>
                        <w:rFonts w:ascii="Cambria Math" w:hAnsi="Cambria Math" w:cs="Times New Roman"/>
                        <w:i/>
                      </w:rPr>
                    </m:ctrlPr>
                  </m:naryPr>
                  <m:sub>
                    <m:r>
                      <w:rPr>
                        <w:rFonts w:ascii="Cambria Math" w:hAnsi="Cambria Math" w:cs="Times New Roman"/>
                      </w:rPr>
                      <m:t>i</m:t>
                    </m:r>
                  </m:sub>
                  <m:sup/>
                  <m:e>
                    <m:f>
                      <m:fPr>
                        <m:ctrlPr>
                          <w:rPr>
                            <w:rFonts w:ascii="Cambria Math" w:hAnsi="Cambria Math" w:cs="Times New Roman"/>
                            <w:i/>
                            <w:lang w:val="en-US"/>
                          </w:rPr>
                        </m:ctrlPr>
                      </m:fPr>
                      <m:num>
                        <m:r>
                          <w:rPr>
                            <w:rFonts w:ascii="Cambria Math" w:hAnsi="Cambria Math" w:cs="Times New Roman"/>
                          </w:rPr>
                          <m:t>1</m:t>
                        </m:r>
                      </m:num>
                      <m:den>
                        <m:r>
                          <w:rPr>
                            <w:rFonts w:ascii="Cambria Math" w:hAnsi="Cambria Math" w:cs="Times New Roman"/>
                            <w:lang w:val="en-US"/>
                          </w:rPr>
                          <m:t>π</m:t>
                        </m:r>
                      </m:den>
                    </m:f>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f>
                              <m:fPr>
                                <m:ctrlPr>
                                  <w:rPr>
                                    <w:rFonts w:ascii="Cambria Math" w:hAnsi="Cambria Math" w:cs="Times New Roman"/>
                                    <w:i/>
                                    <w:lang w:val="en-US"/>
                                  </w:rPr>
                                </m:ctrlPr>
                              </m:fPr>
                              <m:num>
                                <m:r>
                                  <w:rPr>
                                    <w:rFonts w:ascii="Cambria Math" w:hAnsi="Cambria Math" w:cs="Times New Roman"/>
                                    <w:lang w:val="en-US"/>
                                  </w:rPr>
                                  <m:t>2m</m:t>
                                </m:r>
                              </m:num>
                              <m:den>
                                <m:sSup>
                                  <m:sSupPr>
                                    <m:ctrlPr>
                                      <w:rPr>
                                        <w:rFonts w:ascii="Cambria Math" w:hAnsi="Cambria Math" w:cs="Times New Roman"/>
                                        <w:i/>
                                        <w:lang w:val="en-US"/>
                                      </w:rPr>
                                    </m:ctrlPr>
                                  </m:sSupPr>
                                  <m:e>
                                    <m:r>
                                      <w:rPr>
                                        <w:rFonts w:ascii="Cambria Math" w:hAnsi="Cambria Math" w:cs="Times New Roman"/>
                                        <w:lang w:val="en-US"/>
                                      </w:rPr>
                                      <m:t>ℏ</m:t>
                                    </m:r>
                                  </m:e>
                                  <m:sup>
                                    <m:r>
                                      <w:rPr>
                                        <w:rFonts w:ascii="Cambria Math" w:hAnsi="Cambria Math" w:cs="Times New Roman"/>
                                        <w:lang w:val="en-US"/>
                                      </w:rPr>
                                      <m:t>2</m:t>
                                    </m:r>
                                  </m:sup>
                                </m:sSup>
                              </m:den>
                            </m:f>
                          </m:e>
                        </m:d>
                      </m:e>
                      <m:sup>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up>
                    </m:sSup>
                    <m:sSup>
                      <m:sSupPr>
                        <m:ctrlPr>
                          <w:rPr>
                            <w:rFonts w:ascii="Cambria Math" w:hAnsi="Cambria Math" w:cs="Times New Roman"/>
                            <w:i/>
                            <w:lang w:val="en-US"/>
                          </w:rPr>
                        </m:ctrlPr>
                      </m:sSupPr>
                      <m:e>
                        <m:d>
                          <m:dPr>
                            <m:begChr m:val="["/>
                            <m:endChr m:val="]"/>
                            <m:ctrlPr>
                              <w:rPr>
                                <w:rFonts w:ascii="Cambria Math" w:hAnsi="Cambria Math" w:cs="Times New Roman"/>
                                <w:i/>
                                <w:lang w:val="en-US"/>
                              </w:rPr>
                            </m:ctrlPr>
                          </m:dPr>
                          <m:e>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e>
                        </m:d>
                      </m:e>
                      <m:sup>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2</m:t>
                            </m:r>
                          </m:den>
                        </m:f>
                      </m:sup>
                    </m:sSup>
                    <m:r>
                      <m:rPr>
                        <m:sty m:val="p"/>
                      </m:rPr>
                      <w:rPr>
                        <w:rFonts w:ascii="Cambria Math" w:hAnsi="Cambria Math" w:cs="Times New Roman"/>
                        <w:lang w:val="en-US"/>
                      </w:rPr>
                      <m:t>H</m:t>
                    </m:r>
                    <m:r>
                      <w:rPr>
                        <w:rFonts w:ascii="Cambria Math" w:hAnsi="Cambria Math" w:cs="Times New Roman"/>
                        <w:lang w:val="en-US"/>
                      </w:rPr>
                      <m:t>(E-</m:t>
                    </m:r>
                    <m:sSub>
                      <m:sSubPr>
                        <m:ctrlPr>
                          <w:rPr>
                            <w:rFonts w:ascii="Cambria Math" w:hAnsi="Cambria Math" w:cs="Times New Roman"/>
                            <w:i/>
                            <w:lang w:val="en-US"/>
                          </w:rPr>
                        </m:ctrlPr>
                      </m:sSubPr>
                      <m:e>
                        <m:r>
                          <w:rPr>
                            <w:rFonts w:ascii="Cambria Math" w:hAnsi="Cambria Math" w:cs="Times New Roman"/>
                            <w:lang w:val="en-US"/>
                          </w:rPr>
                          <m:t>E</m:t>
                        </m:r>
                      </m:e>
                      <m:sub>
                        <m:r>
                          <w:rPr>
                            <w:rFonts w:ascii="Cambria Math" w:hAnsi="Cambria Math" w:cs="Times New Roman"/>
                            <w:lang w:val="en-US"/>
                          </w:rPr>
                          <m:t>i</m:t>
                        </m:r>
                      </m:sub>
                    </m:sSub>
                    <m:r>
                      <w:rPr>
                        <w:rFonts w:ascii="Cambria Math" w:hAnsi="Cambria Math" w:cs="Times New Roman"/>
                        <w:lang w:val="en-US"/>
                      </w:rPr>
                      <m:t>)</m:t>
                    </m:r>
                  </m:e>
                </m:nary>
                <m:r>
                  <w:rPr>
                    <w:rFonts w:ascii="Cambria Math" w:hAnsi="Cambria Math" w:cs="Times New Roman"/>
                  </w:rPr>
                  <m:t xml:space="preserve"> </m:t>
                </m:r>
              </m:oMath>
            </m:oMathPara>
          </w:p>
        </w:tc>
        <w:tc>
          <w:tcPr>
            <w:tcW w:w="750" w:type="pct"/>
            <w:vAlign w:val="center"/>
          </w:tcPr>
          <w:p w:rsidR="00BB643F" w:rsidRPr="00B87727" w:rsidRDefault="00360272" w:rsidP="002D08AD">
            <w:pPr>
              <w:spacing w:line="360" w:lineRule="auto"/>
              <w:jc w:val="right"/>
              <w:rPr>
                <w:rFonts w:ascii="Times New Roman" w:hAnsi="Times New Roman" w:cs="Times New Roman"/>
              </w:rPr>
            </w:pPr>
            <w:r>
              <w:rPr>
                <w:rFonts w:ascii="Times New Roman" w:hAnsi="Times New Roman" w:cs="Times New Roman"/>
              </w:rPr>
              <w:t>(2.10</w:t>
            </w:r>
            <w:r w:rsidR="00BB643F" w:rsidRPr="00B87727">
              <w:rPr>
                <w:rFonts w:ascii="Times New Roman" w:hAnsi="Times New Roman" w:cs="Times New Roman"/>
              </w:rPr>
              <w:t>)</w:t>
            </w:r>
          </w:p>
        </w:tc>
      </w:tr>
    </w:tbl>
    <w:p w:rsidR="00BB643F" w:rsidRDefault="00BB643F" w:rsidP="00A81323">
      <w:pPr>
        <w:spacing w:after="0" w:line="360" w:lineRule="auto"/>
        <w:ind w:firstLine="284"/>
        <w:jc w:val="both"/>
        <w:rPr>
          <w:rFonts w:ascii="Times New Roman" w:hAnsi="Times New Roman" w:cs="Times New Roman"/>
          <w:sz w:val="24"/>
          <w:szCs w:val="24"/>
        </w:rPr>
      </w:pPr>
    </w:p>
    <w:p w:rsidR="00BB643F" w:rsidRPr="00B87727" w:rsidRDefault="00BB643F" w:rsidP="00A81323">
      <w:pPr>
        <w:spacing w:after="0" w:line="360" w:lineRule="auto"/>
        <w:ind w:firstLine="284"/>
        <w:jc w:val="both"/>
        <w:rPr>
          <w:rFonts w:ascii="Times New Roman" w:hAnsi="Times New Roman" w:cs="Times New Roman"/>
        </w:rPr>
      </w:pPr>
      <w:r w:rsidRPr="00B87727">
        <w:rPr>
          <w:rFonts w:ascii="Times New Roman" w:hAnsi="Times New Roman" w:cs="Times New Roman"/>
          <w:i/>
        </w:rPr>
        <w:t>E</w:t>
      </w:r>
      <w:r w:rsidR="00C114DB" w:rsidRPr="00B87727">
        <w:rPr>
          <w:rFonts w:ascii="Times New Roman" w:hAnsi="Times New Roman" w:cs="Times New Roman"/>
          <w:i/>
          <w:vertAlign w:val="subscript"/>
        </w:rPr>
        <w:t>i</w:t>
      </w:r>
      <w:r w:rsidRPr="00B87727">
        <w:rPr>
          <w:rFonts w:ascii="Times New Roman" w:hAnsi="Times New Roman" w:cs="Times New Roman"/>
        </w:rPr>
        <w:t xml:space="preserve"> is the energy of sub-band </w:t>
      </w:r>
      <w:r w:rsidR="00C114DB" w:rsidRPr="00B87727">
        <w:rPr>
          <w:rFonts w:ascii="Times New Roman" w:hAnsi="Times New Roman" w:cs="Times New Roman"/>
          <w:i/>
        </w:rPr>
        <w:t>i</w:t>
      </w:r>
      <w:r w:rsidRPr="00B87727">
        <w:rPr>
          <w:rFonts w:ascii="Times New Roman" w:hAnsi="Times New Roman" w:cs="Times New Roman"/>
        </w:rPr>
        <w:t xml:space="preserve"> and H is the Heaviside function, H(</w:t>
      </w:r>
      <w:r w:rsidRPr="00B87727">
        <w:rPr>
          <w:rFonts w:ascii="Times New Roman" w:hAnsi="Times New Roman" w:cs="Times New Roman"/>
          <w:i/>
        </w:rPr>
        <w:t>x</w:t>
      </w:r>
      <w:r w:rsidRPr="00B87727">
        <w:rPr>
          <w:rFonts w:ascii="Times New Roman" w:hAnsi="Times New Roman" w:cs="Times New Roman"/>
        </w:rPr>
        <w:t>)</w:t>
      </w:r>
      <w:r w:rsidR="00C114DB" w:rsidRPr="00B87727">
        <w:rPr>
          <w:rFonts w:ascii="Times New Roman" w:hAnsi="Times New Roman" w:cs="Times New Roman"/>
        </w:rPr>
        <w:t>, where H(x) = 1 when x ≥</w:t>
      </w:r>
      <w:r w:rsidR="00C114DB" w:rsidRPr="00B87727">
        <w:t> </w:t>
      </w:r>
      <w:r w:rsidR="00C114DB" w:rsidRPr="00B87727">
        <w:rPr>
          <w:rFonts w:ascii="Times New Roman" w:hAnsi="Times New Roman" w:cs="Times New Roman"/>
        </w:rPr>
        <w:t>0 and H(</w:t>
      </w:r>
      <w:r w:rsidR="00C114DB" w:rsidRPr="00B87727">
        <w:rPr>
          <w:rFonts w:ascii="Times New Roman" w:hAnsi="Times New Roman" w:cs="Times New Roman"/>
          <w:i/>
        </w:rPr>
        <w:t>x</w:t>
      </w:r>
      <w:r w:rsidR="00C114DB" w:rsidRPr="00B87727">
        <w:rPr>
          <w:rFonts w:ascii="Times New Roman" w:hAnsi="Times New Roman" w:cs="Times New Roman"/>
        </w:rPr>
        <w:t xml:space="preserve">) = 0 when </w:t>
      </w:r>
      <w:r w:rsidR="00C114DB" w:rsidRPr="00B87727">
        <w:rPr>
          <w:rFonts w:ascii="Times New Roman" w:hAnsi="Times New Roman" w:cs="Times New Roman"/>
          <w:i/>
        </w:rPr>
        <w:t>x</w:t>
      </w:r>
      <w:r w:rsidR="00C114DB" w:rsidRPr="00B87727">
        <w:rPr>
          <w:rFonts w:ascii="Times New Roman" w:hAnsi="Times New Roman" w:cs="Times New Roman"/>
        </w:rPr>
        <w:t xml:space="preserve"> &lt; 0. </w:t>
      </w:r>
    </w:p>
    <w:p w:rsidR="00E371E9" w:rsidRDefault="00E371E9" w:rsidP="00A81323">
      <w:pPr>
        <w:spacing w:after="0" w:line="360" w:lineRule="auto"/>
        <w:ind w:firstLine="284"/>
        <w:jc w:val="both"/>
        <w:rPr>
          <w:rFonts w:ascii="Times New Roman" w:hAnsi="Times New Roman" w:cs="Times New Roman"/>
          <w:sz w:val="24"/>
          <w:szCs w:val="24"/>
        </w:rPr>
      </w:pPr>
    </w:p>
    <w:p w:rsidR="003A7669" w:rsidRDefault="003A7669" w:rsidP="0047351C">
      <w:pPr>
        <w:spacing w:after="0" w:line="360" w:lineRule="auto"/>
        <w:jc w:val="both"/>
        <w:rPr>
          <w:rFonts w:ascii="Times New Roman" w:hAnsi="Times New Roman" w:cs="Times New Roman"/>
          <w:i/>
          <w:sz w:val="23"/>
          <w:szCs w:val="23"/>
        </w:rPr>
      </w:pPr>
    </w:p>
    <w:p w:rsidR="00003952" w:rsidRPr="003A7669" w:rsidRDefault="0047351C" w:rsidP="0047351C">
      <w:pPr>
        <w:spacing w:after="0" w:line="360" w:lineRule="auto"/>
        <w:jc w:val="both"/>
        <w:rPr>
          <w:rFonts w:ascii="Times New Roman" w:hAnsi="Times New Roman" w:cs="Times New Roman"/>
          <w:i/>
          <w:sz w:val="23"/>
          <w:szCs w:val="23"/>
        </w:rPr>
      </w:pPr>
      <w:r w:rsidRPr="003A7669">
        <w:rPr>
          <w:rFonts w:ascii="Times New Roman" w:hAnsi="Times New Roman" w:cs="Times New Roman"/>
          <w:i/>
          <w:sz w:val="23"/>
          <w:szCs w:val="23"/>
        </w:rPr>
        <w:t>Transport properties</w:t>
      </w:r>
    </w:p>
    <w:p w:rsidR="009D1217" w:rsidRPr="00B87727" w:rsidRDefault="009D1217" w:rsidP="00A81323">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As mentioned, one of the most attractive properties of quantum wires </w:t>
      </w:r>
      <w:r w:rsidR="00E04C2F" w:rsidRPr="00B87727">
        <w:rPr>
          <w:rFonts w:ascii="Times New Roman" w:hAnsi="Times New Roman" w:cs="Times New Roman"/>
        </w:rPr>
        <w:t>is</w:t>
      </w:r>
      <w:r w:rsidRPr="00B87727">
        <w:rPr>
          <w:rFonts w:ascii="Times New Roman" w:hAnsi="Times New Roman" w:cs="Times New Roman"/>
        </w:rPr>
        <w:t xml:space="preserve"> their potentially high levels of mobility. </w:t>
      </w:r>
      <w:r w:rsidR="00E04C2F" w:rsidRPr="00B87727">
        <w:rPr>
          <w:rFonts w:ascii="Times New Roman" w:hAnsi="Times New Roman" w:cs="Times New Roman"/>
        </w:rPr>
        <w:t>For s</w:t>
      </w:r>
      <w:r w:rsidRPr="00B87727">
        <w:rPr>
          <w:rFonts w:ascii="Times New Roman" w:hAnsi="Times New Roman" w:cs="Times New Roman"/>
        </w:rPr>
        <w:t xml:space="preserve">amples with dimensions </w:t>
      </w:r>
      <w:r w:rsidR="00F13DCC" w:rsidRPr="00B87727">
        <w:rPr>
          <w:rFonts w:ascii="Times New Roman" w:hAnsi="Times New Roman" w:cs="Times New Roman"/>
        </w:rPr>
        <w:t>smaller than the mean free path (</w:t>
      </w:r>
      <w:r w:rsidRPr="00B87727">
        <w:rPr>
          <w:rFonts w:ascii="Times New Roman" w:hAnsi="Times New Roman" w:cs="Times New Roman"/>
        </w:rPr>
        <w:t>the average distance bet</w:t>
      </w:r>
      <w:r w:rsidR="00F13DCC" w:rsidRPr="00B87727">
        <w:rPr>
          <w:rFonts w:ascii="Times New Roman" w:hAnsi="Times New Roman" w:cs="Times New Roman"/>
        </w:rPr>
        <w:t>ween collisions),</w:t>
      </w:r>
      <w:r w:rsidRPr="00B87727">
        <w:rPr>
          <w:rFonts w:ascii="Times New Roman" w:hAnsi="Times New Roman" w:cs="Times New Roman"/>
        </w:rPr>
        <w:t xml:space="preserve"> conduction is said to be via ballistic transport. For a quantum wire, this would of course apply to radial conduction, which is </w:t>
      </w:r>
      <w:r w:rsidR="00725A85" w:rsidRPr="00B87727">
        <w:rPr>
          <w:rFonts w:ascii="Times New Roman" w:hAnsi="Times New Roman" w:cs="Times New Roman"/>
        </w:rPr>
        <w:t>an important mechanism in the context of nanowire photovoltaics. With further reduction of the wire width to Fermi wavevector scale, the conductance</w:t>
      </w:r>
      <w:r w:rsidR="00F13DCC" w:rsidRPr="00B87727">
        <w:rPr>
          <w:rFonts w:ascii="Times New Roman" w:hAnsi="Times New Roman" w:cs="Times New Roman"/>
        </w:rPr>
        <w:t>,</w:t>
      </w:r>
      <w:r w:rsidR="00652FA1" w:rsidRPr="00B87727">
        <w:rPr>
          <w:rFonts w:ascii="Times New Roman" w:hAnsi="Times New Roman" w:cs="Times New Roman"/>
        </w:rPr>
        <w:t xml:space="preserve"> </w:t>
      </w:r>
      <w:r w:rsidR="00652FA1" w:rsidRPr="00B87727">
        <w:rPr>
          <w:rFonts w:ascii="Times New Roman" w:hAnsi="Times New Roman" w:cs="Times New Roman"/>
          <w:i/>
        </w:rPr>
        <w:t>G</w:t>
      </w:r>
      <w:r w:rsidR="00652FA1" w:rsidRPr="00B87727">
        <w:rPr>
          <w:rFonts w:ascii="Times New Roman" w:hAnsi="Times New Roman" w:cs="Times New Roman"/>
        </w:rPr>
        <w:t>,</w:t>
      </w:r>
      <w:r w:rsidR="00725A85" w:rsidRPr="00B87727">
        <w:rPr>
          <w:rFonts w:ascii="Times New Roman" w:hAnsi="Times New Roman" w:cs="Times New Roman"/>
        </w:rPr>
        <w:t xml:space="preserve"> is quantised into steps of </w:t>
      </w:r>
      <w:r w:rsidR="00725A85" w:rsidRPr="00B87727">
        <w:rPr>
          <w:rFonts w:ascii="Times New Roman" w:hAnsi="Times New Roman" w:cs="Times New Roman"/>
          <w:i/>
        </w:rPr>
        <w:t>2e</w:t>
      </w:r>
      <w:r w:rsidR="00725A85" w:rsidRPr="00B87727">
        <w:rPr>
          <w:rFonts w:ascii="Times New Roman" w:hAnsi="Times New Roman" w:cs="Times New Roman"/>
          <w:i/>
          <w:vertAlign w:val="superscript"/>
        </w:rPr>
        <w:t>2</w:t>
      </w:r>
      <w:r w:rsidR="00725A85" w:rsidRPr="00B87727">
        <w:rPr>
          <w:rFonts w:ascii="Times New Roman" w:hAnsi="Times New Roman" w:cs="Times New Roman"/>
          <w:i/>
        </w:rPr>
        <w:t>/h</w:t>
      </w:r>
      <w:r w:rsidR="00725A85" w:rsidRPr="00B87727">
        <w:rPr>
          <w:rFonts w:ascii="Times New Roman" w:hAnsi="Times New Roman" w:cs="Times New Roman"/>
        </w:rPr>
        <w:t>. This is de</w:t>
      </w:r>
      <w:r w:rsidR="004C5CAB">
        <w:rPr>
          <w:rFonts w:ascii="Times New Roman" w:hAnsi="Times New Roman" w:cs="Times New Roman"/>
        </w:rPr>
        <w:t>rived from Landauer’s formula (E</w:t>
      </w:r>
      <w:r w:rsidR="00725A85" w:rsidRPr="00B87727">
        <w:rPr>
          <w:rFonts w:ascii="Times New Roman" w:hAnsi="Times New Roman" w:cs="Times New Roman"/>
        </w:rPr>
        <w:t xml:space="preserve">quation </w:t>
      </w:r>
      <w:r w:rsidR="00725A85" w:rsidRPr="004C5CAB">
        <w:rPr>
          <w:rFonts w:ascii="Times New Roman" w:hAnsi="Times New Roman" w:cs="Times New Roman"/>
        </w:rPr>
        <w:t>2.</w:t>
      </w:r>
      <w:r w:rsidR="00360272">
        <w:rPr>
          <w:rFonts w:ascii="Times New Roman" w:hAnsi="Times New Roman" w:cs="Times New Roman"/>
        </w:rPr>
        <w:t>11</w:t>
      </w:r>
      <w:r w:rsidR="00725A85" w:rsidRPr="00B87727">
        <w:rPr>
          <w:rFonts w:ascii="Times New Roman" w:hAnsi="Times New Roman" w:cs="Times New Roman"/>
        </w:rPr>
        <w:t xml:space="preserve">), in which </w:t>
      </w:r>
      <w:r w:rsidR="00725A85" w:rsidRPr="00B87727">
        <w:rPr>
          <w:rFonts w:ascii="Times New Roman" w:hAnsi="Times New Roman" w:cs="Times New Roman"/>
          <w:i/>
        </w:rPr>
        <w:t>T</w:t>
      </w:r>
      <w:r w:rsidR="00725A85" w:rsidRPr="00B87727">
        <w:rPr>
          <w:rFonts w:ascii="Times New Roman" w:hAnsi="Times New Roman" w:cs="Times New Roman"/>
          <w:i/>
          <w:vertAlign w:val="subscript"/>
        </w:rPr>
        <w:t>j</w:t>
      </w:r>
      <w:r w:rsidR="00725A85" w:rsidRPr="00B87727">
        <w:rPr>
          <w:rFonts w:ascii="Times New Roman" w:hAnsi="Times New Roman" w:cs="Times New Roman"/>
        </w:rPr>
        <w:t xml:space="preserve"> is the transmission probability through channel </w:t>
      </w:r>
      <w:r w:rsidR="00725A85" w:rsidRPr="00B87727">
        <w:rPr>
          <w:rFonts w:ascii="Times New Roman" w:hAnsi="Times New Roman" w:cs="Times New Roman"/>
          <w:i/>
        </w:rPr>
        <w:t>j</w:t>
      </w:r>
      <w:r w:rsidR="00725A85" w:rsidRPr="00B87727">
        <w:rPr>
          <w:rFonts w:ascii="Times New Roman" w:hAnsi="Times New Roman" w:cs="Times New Roman"/>
        </w:rPr>
        <w:t xml:space="preserve"> (equal to 1 within the ballistic regime</w:t>
      </w:r>
      <w:r w:rsidR="00652FA1" w:rsidRPr="00B87727">
        <w:rPr>
          <w:rFonts w:ascii="Times New Roman" w:hAnsi="Times New Roman" w:cs="Times New Roman"/>
        </w:rPr>
        <w:t>)</w:t>
      </w:r>
      <w:r w:rsidR="00725A85" w:rsidRPr="00B87727">
        <w:rPr>
          <w:rFonts w:ascii="Times New Roman" w:hAnsi="Times New Roman" w:cs="Times New Roman"/>
        </w:rPr>
        <w:t xml:space="preserve"> and </w:t>
      </w:r>
      <w:r w:rsidR="00725A85" w:rsidRPr="00B87727">
        <w:rPr>
          <w:rFonts w:ascii="Times New Roman" w:hAnsi="Times New Roman" w:cs="Times New Roman"/>
          <w:i/>
        </w:rPr>
        <w:t>N</w:t>
      </w:r>
      <w:r w:rsidR="00725A85" w:rsidRPr="00B87727">
        <w:rPr>
          <w:rFonts w:ascii="Times New Roman" w:hAnsi="Times New Roman" w:cs="Times New Roman"/>
        </w:rPr>
        <w:t xml:space="preserve"> is the number of conduction channel</w:t>
      </w:r>
      <w:r w:rsidR="00353889" w:rsidRPr="00B87727">
        <w:rPr>
          <w:rFonts w:ascii="Times New Roman" w:hAnsi="Times New Roman" w:cs="Times New Roman"/>
        </w:rPr>
        <w:t>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&lt;EndNote&gt;&lt;Cite&gt;&lt;Author&gt;Takayanagi&lt;/Author&gt;&lt;Year&gt;2001&lt;/Year&gt;&lt;RecNum&gt;82&lt;/RecNum&gt;&lt;record&gt;&lt;rec-number&gt;82&lt;/rec-number&gt;&lt;foreign-keys&gt;&lt;key app="EN" db-id="re90ssdaw9paxve5xpfva2dnfr00vxts5dxe"&gt;82&lt;/key&gt;&lt;/foreign-keys&gt;&lt;ref-type name="Journal Article"&gt;17&lt;/ref-type&gt;&lt;contributors&gt;&lt;authors&gt;&lt;author&gt;Takayanagi, K.&lt;/author&gt;&lt;/authors&gt;&lt;/contributors&gt;&lt;titles&gt;&lt;title&gt;Suspended Gold Nanowires: Ballistic Transport of Electrons&lt;/title&gt;&lt;secondary-title&gt;JSAP International&lt;/secondary-title&gt;&lt;/titles&gt;&lt;periodical&gt;&lt;full-title&gt;JSAP International&lt;/full-title&gt;&lt;/periodical&gt;&lt;volume&gt;3&lt;/volume&gt;&lt;dates&gt;&lt;year&gt;2001&lt;/year&gt;&lt;/dates&gt;&lt;urls&gt;&lt;/urls&gt;&lt;/record&gt;&lt;/Cite&gt;&lt;/EndNote&gt;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24</w:t>
      </w:r>
      <w:r w:rsidR="00AF7EB2" w:rsidRPr="00B87727">
        <w:rPr>
          <w:rFonts w:ascii="Times New Roman" w:hAnsi="Times New Roman" w:cs="Times New Roman"/>
        </w:rPr>
        <w:fldChar w:fldCharType="end"/>
      </w:r>
      <w:r w:rsidR="00725A85" w:rsidRPr="00B87727">
        <w:rPr>
          <w:rFonts w:ascii="Times New Roman" w:hAnsi="Times New Roman" w:cs="Times New Roma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652FA1" w:rsidTr="002D08AD">
        <w:tc>
          <w:tcPr>
            <w:tcW w:w="750" w:type="pct"/>
          </w:tcPr>
          <w:p w:rsidR="00652FA1" w:rsidRPr="00B87727" w:rsidRDefault="00652FA1" w:rsidP="0046352D">
            <w:pPr>
              <w:spacing w:line="360" w:lineRule="auto"/>
              <w:rPr>
                <w:rFonts w:ascii="Times New Roman" w:hAnsi="Times New Roman" w:cs="Times New Roman"/>
              </w:rPr>
            </w:pPr>
          </w:p>
        </w:tc>
        <w:tc>
          <w:tcPr>
            <w:tcW w:w="3500" w:type="pct"/>
          </w:tcPr>
          <w:p w:rsidR="00652FA1" w:rsidRPr="00B87727" w:rsidRDefault="00652FA1" w:rsidP="00652FA1">
            <w:pPr>
              <w:spacing w:line="360" w:lineRule="auto"/>
              <w:rPr>
                <w:rFonts w:ascii="Times New Roman" w:hAnsi="Times New Roman" w:cs="Times New Roman"/>
              </w:rPr>
            </w:pPr>
            <m:oMathPara>
              <m:oMath>
                <m:r>
                  <w:rPr>
                    <w:rFonts w:ascii="Cambria Math" w:hAnsi="Cambria Math" w:cs="Times New Roman"/>
                    <w:lang w:val="en-US"/>
                  </w:rPr>
                  <m:t>G=N</m:t>
                </m:r>
                <m:f>
                  <m:fPr>
                    <m:ctrlPr>
                      <w:rPr>
                        <w:rFonts w:ascii="Cambria Math" w:hAnsi="Cambria Math" w:cs="Times New Roman"/>
                        <w:i/>
                        <w:lang w:val="en-US"/>
                      </w:rPr>
                    </m:ctrlPr>
                  </m:fPr>
                  <m:num>
                    <m:r>
                      <w:rPr>
                        <w:rFonts w:ascii="Cambria Math" w:hAnsi="Cambria Math" w:cs="Times New Roman"/>
                        <w:lang w:val="en-US"/>
                      </w:rPr>
                      <m:t>2</m:t>
                    </m:r>
                    <m:sSup>
                      <m:sSupPr>
                        <m:ctrlPr>
                          <w:rPr>
                            <w:rFonts w:ascii="Cambria Math" w:hAnsi="Cambria Math" w:cs="Times New Roman"/>
                            <w:i/>
                            <w:lang w:val="en-US"/>
                          </w:rPr>
                        </m:ctrlPr>
                      </m:sSupPr>
                      <m:e>
                        <m:r>
                          <w:rPr>
                            <w:rFonts w:ascii="Cambria Math" w:hAnsi="Cambria Math" w:cs="Times New Roman"/>
                            <w:lang w:val="en-US"/>
                          </w:rPr>
                          <m:t>e</m:t>
                        </m:r>
                      </m:e>
                      <m:sup>
                        <m:r>
                          <w:rPr>
                            <w:rFonts w:ascii="Cambria Math" w:hAnsi="Cambria Math" w:cs="Times New Roman"/>
                            <w:lang w:val="en-US"/>
                          </w:rPr>
                          <m:t>2</m:t>
                        </m:r>
                      </m:sup>
                    </m:sSup>
                  </m:num>
                  <m:den>
                    <m:r>
                      <w:rPr>
                        <w:rFonts w:ascii="Cambria Math" w:hAnsi="Cambria Math" w:cs="Times New Roman"/>
                        <w:lang w:val="en-US"/>
                      </w:rPr>
                      <m:t>h</m:t>
                    </m:r>
                  </m:den>
                </m:f>
                <m:nary>
                  <m:naryPr>
                    <m:chr m:val="∑"/>
                    <m:limLoc m:val="undOvr"/>
                    <m:subHide m:val="on"/>
                    <m:supHide m:val="on"/>
                    <m:ctrlPr>
                      <w:rPr>
                        <w:rFonts w:ascii="Cambria Math" w:hAnsi="Cambria Math" w:cs="Times New Roman"/>
                        <w:i/>
                        <w:lang w:val="en-US"/>
                      </w:rPr>
                    </m:ctrlPr>
                  </m:naryPr>
                  <m:sub/>
                  <m:sup/>
                  <m:e>
                    <m:sSub>
                      <m:sSubPr>
                        <m:ctrlPr>
                          <w:rPr>
                            <w:rFonts w:ascii="Cambria Math" w:hAnsi="Cambria Math" w:cs="Times New Roman"/>
                            <w:i/>
                            <w:lang w:val="en-US"/>
                          </w:rPr>
                        </m:ctrlPr>
                      </m:sSubPr>
                      <m:e>
                        <m:r>
                          <w:rPr>
                            <w:rFonts w:ascii="Cambria Math" w:hAnsi="Cambria Math" w:cs="Times New Roman"/>
                            <w:lang w:val="en-US"/>
                          </w:rPr>
                          <m:t>T</m:t>
                        </m:r>
                      </m:e>
                      <m:sub>
                        <m:r>
                          <w:rPr>
                            <w:rFonts w:ascii="Cambria Math" w:hAnsi="Cambria Math" w:cs="Times New Roman"/>
                            <w:lang w:val="en-US"/>
                          </w:rPr>
                          <m:t>j</m:t>
                        </m:r>
                      </m:sub>
                    </m:sSub>
                  </m:e>
                </m:nary>
              </m:oMath>
            </m:oMathPara>
          </w:p>
        </w:tc>
        <w:tc>
          <w:tcPr>
            <w:tcW w:w="750" w:type="pct"/>
            <w:vAlign w:val="center"/>
          </w:tcPr>
          <w:p w:rsidR="00652FA1" w:rsidRPr="00B87727" w:rsidRDefault="00360272" w:rsidP="002D08AD">
            <w:pPr>
              <w:spacing w:line="360" w:lineRule="auto"/>
              <w:jc w:val="right"/>
              <w:rPr>
                <w:rFonts w:ascii="Times New Roman" w:hAnsi="Times New Roman" w:cs="Times New Roman"/>
              </w:rPr>
            </w:pPr>
            <w:r>
              <w:rPr>
                <w:rFonts w:ascii="Times New Roman" w:hAnsi="Times New Roman" w:cs="Times New Roman"/>
              </w:rPr>
              <w:t>(2.11</w:t>
            </w:r>
            <w:r w:rsidR="00652FA1" w:rsidRPr="00B87727">
              <w:rPr>
                <w:rFonts w:ascii="Times New Roman" w:hAnsi="Times New Roman" w:cs="Times New Roman"/>
              </w:rPr>
              <w:t>)</w:t>
            </w:r>
          </w:p>
        </w:tc>
      </w:tr>
    </w:tbl>
    <w:p w:rsidR="00E04C2F" w:rsidRDefault="00E04C2F" w:rsidP="00A81323">
      <w:pPr>
        <w:spacing w:after="0" w:line="360" w:lineRule="auto"/>
        <w:ind w:firstLine="284"/>
        <w:jc w:val="both"/>
        <w:rPr>
          <w:rFonts w:ascii="Times New Roman" w:hAnsi="Times New Roman" w:cs="Times New Roman"/>
          <w:sz w:val="24"/>
          <w:szCs w:val="24"/>
        </w:rPr>
      </w:pPr>
    </w:p>
    <w:p w:rsidR="00605C24" w:rsidRPr="00B87727" w:rsidRDefault="00652FA1" w:rsidP="00A81323">
      <w:pPr>
        <w:spacing w:after="0" w:line="360" w:lineRule="auto"/>
        <w:ind w:firstLine="284"/>
        <w:jc w:val="both"/>
        <w:rPr>
          <w:rFonts w:ascii="Times New Roman" w:hAnsi="Times New Roman" w:cs="Times New Roman"/>
        </w:rPr>
      </w:pPr>
      <w:r w:rsidRPr="00B87727">
        <w:rPr>
          <w:rFonts w:ascii="Times New Roman" w:hAnsi="Times New Roman" w:cs="Times New Roman"/>
        </w:rPr>
        <w:t>Quantum corrections to transport along the length of the wire are highlighted at low temperatures (&lt; 10K), but even at room temperature it is predicted that the suppression of scattering rates can lead to increased mobility.</w:t>
      </w:r>
      <w:r w:rsidR="00DB2A7F" w:rsidRPr="00B87727">
        <w:rPr>
          <w:rFonts w:ascii="Times New Roman" w:hAnsi="Times New Roman" w:cs="Times New Roman"/>
        </w:rPr>
        <w:t xml:space="preserve"> A</w:t>
      </w:r>
      <w:r w:rsidR="00F2624F" w:rsidRPr="00B87727">
        <w:rPr>
          <w:rFonts w:ascii="Times New Roman" w:hAnsi="Times New Roman" w:cs="Times New Roman"/>
        </w:rPr>
        <w:t>t room temperature, more Boltzmann-like treatments are used</w:t>
      </w:r>
      <w:r w:rsidR="00DB2A7F" w:rsidRPr="00B87727">
        <w:rPr>
          <w:rFonts w:ascii="Times New Roman" w:hAnsi="Times New Roman" w:cs="Times New Roman"/>
        </w:rPr>
        <w:t>, taking into account Coulomb scattering, interface roughness scattering and phonon scattering</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&lt;EndNote&gt;&lt;Cite&gt;&lt;Author&gt;Butcher&lt;/Author&gt;&lt;Year&gt;1993&lt;/Year&gt;&lt;RecNum&gt;81&lt;/RecNum&gt;&lt;record&gt;&lt;rec-number&gt;81&lt;/rec-number&gt;&lt;foreign-keys&gt;&lt;key app="EN" db-id="re90ssdaw9paxve5xpfva2dnfr00vxts5dxe"&gt;81&lt;/key&gt;&lt;/foreign-keys&gt;&lt;ref-type name="Book"&gt;6&lt;/ref-type&gt;&lt;contributors&gt;&lt;authors&gt;&lt;author&gt;Butcher, P.&lt;/author&gt;&lt;author&gt;March, N. H.&lt;/author&gt;&lt;author&gt;Tosi, M. P.&lt;/author&gt;&lt;/authors&gt;&lt;/contributors&gt;&lt;titles&gt;&lt;title&gt;Physics of Low-Dimensional Semiconductor Structures&lt;/title&gt;&lt;/titles&gt;&lt;dates&gt;&lt;year&gt;1993&lt;/year&gt;&lt;/dates&gt;&lt;publisher&gt;Plenum&lt;/publisher&gt;&lt;urls&gt;&lt;/urls&gt;&lt;/record&gt;&lt;/Cite&gt;&lt;/EndNote&gt;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19</w:t>
      </w:r>
      <w:r w:rsidR="00AF7EB2" w:rsidRPr="00B87727">
        <w:rPr>
          <w:rFonts w:ascii="Times New Roman" w:hAnsi="Times New Roman" w:cs="Times New Roman"/>
        </w:rPr>
        <w:fldChar w:fldCharType="end"/>
      </w:r>
      <w:r w:rsidR="00DB2A7F" w:rsidRPr="00B87727">
        <w:rPr>
          <w:rFonts w:ascii="Times New Roman" w:hAnsi="Times New Roman" w:cs="Times New Roman"/>
        </w:rPr>
        <w:t>. Clearly scattering within one dimension can only be forward or backward and so the only relevant wave vector transfer is 2</w:t>
      </w:r>
      <w:r w:rsidR="00DB2A7F" w:rsidRPr="00B87727">
        <w:rPr>
          <w:rFonts w:ascii="Times New Roman" w:hAnsi="Times New Roman" w:cs="Times New Roman"/>
          <w:i/>
        </w:rPr>
        <w:t>k</w:t>
      </w:r>
      <w:r w:rsidR="00DB2A7F" w:rsidRPr="00B87727">
        <w:rPr>
          <w:rFonts w:ascii="Times New Roman" w:hAnsi="Times New Roman" w:cs="Times New Roman"/>
          <w:i/>
          <w:vertAlign w:val="subscript"/>
        </w:rPr>
        <w:t>F</w:t>
      </w:r>
      <w:r w:rsidR="00DB2A7F" w:rsidRPr="00B87727">
        <w:rPr>
          <w:rFonts w:ascii="Times New Roman" w:hAnsi="Times New Roman" w:cs="Times New Roman"/>
        </w:rPr>
        <w:t>, as opposed to a continuous range in the case of a 3D system. Since the scattering cross section decreases rapidly with increasing momentum transfer, you would expect a significant reduction in scattering.</w:t>
      </w:r>
      <w:r w:rsidR="0080298B" w:rsidRPr="00B87727">
        <w:rPr>
          <w:rFonts w:ascii="Times New Roman" w:hAnsi="Times New Roman" w:cs="Times New Roman"/>
        </w:rPr>
        <w:t xml:space="preserve"> Theoretical results have shown that the emission rate of longitudinal-acoustic phonons decreases as you confine a solid in more dimensio</w:t>
      </w:r>
      <w:r w:rsidR="00003952" w:rsidRPr="00B87727">
        <w:rPr>
          <w:rFonts w:ascii="Times New Roman" w:hAnsi="Times New Roman" w:cs="Times New Roman"/>
        </w:rPr>
        <w:t xml:space="preserve">ns. The difference between 2D, 1D and 0D systems </w:t>
      </w:r>
      <w:r w:rsidR="00FF217C" w:rsidRPr="00B87727">
        <w:rPr>
          <w:rFonts w:ascii="Times New Roman" w:hAnsi="Times New Roman" w:cs="Times New Roman"/>
        </w:rPr>
        <w:t>was</w:t>
      </w:r>
      <w:r w:rsidR="00003952" w:rsidRPr="00B87727">
        <w:rPr>
          <w:rFonts w:ascii="Times New Roman" w:hAnsi="Times New Roman" w:cs="Times New Roman"/>
        </w:rPr>
        <w:t xml:space="preserve"> reduced as the sample dimensions </w:t>
      </w:r>
      <w:r w:rsidR="00FF217C" w:rsidRPr="00B87727">
        <w:rPr>
          <w:rFonts w:ascii="Times New Roman" w:hAnsi="Times New Roman" w:cs="Times New Roman"/>
        </w:rPr>
        <w:t>were</w:t>
      </w:r>
      <w:r w:rsidR="00003952" w:rsidRPr="00B87727">
        <w:rPr>
          <w:rFonts w:ascii="Times New Roman" w:hAnsi="Times New Roman" w:cs="Times New Roman"/>
        </w:rPr>
        <w:t xml:space="preserve"> increased above confinement scales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&lt;EndNote&gt;&lt;Cite&gt;&lt;Author&gt;Bockelmann&lt;/Author&gt;&lt;Year&gt;1990&lt;/Year&gt;&lt;RecNum&gt;83&lt;/RecNum&gt;&lt;record&gt;&lt;rec-number&gt;83&lt;/rec-number&gt;&lt;foreign-keys&gt;&lt;key app="EN" db-id="re90ssdaw9paxve5xpfva2dnfr00vxts5dxe"&gt;83&lt;/key&gt;&lt;/foreign-keys&gt;&lt;ref-type name="Journal Article"&gt;17&lt;/ref-type&gt;&lt;contributors&gt;&lt;authors&gt;&lt;author&gt;Bockelmann, U.&lt;/author&gt;&lt;author&gt;Bastard, G.&lt;/author&gt;&lt;/authors&gt;&lt;/contributors&gt;&lt;titles&gt;&lt;title&gt;Phonon scattering and energy relaxation in two-, one-, and zero-dimensional electron gases&lt;/title&gt;&lt;secondary-title&gt;Physical Review B&lt;/secondary-title&gt;&lt;/titles&gt;&lt;periodical&gt;&lt;full-title&gt;Physical Review B&lt;/full-title&gt;&lt;/periodical&gt;&lt;pages&gt;8947&lt;/pages&gt;&lt;volume&gt;42&lt;/volume&gt;&lt;number&gt;14&lt;/number&gt;&lt;dates&gt;&lt;year&gt;1990&lt;/year&gt;&lt;/dates&gt;&lt;publisher&gt;American Physical Society&lt;/publisher&gt;&lt;accession-num&gt;10.1103/PhysRevB.42.8947&lt;/accession-num&gt;&lt;urls&gt;&lt;related-urls&gt;&lt;url&gt;http://link.aps.org/doi/10.1103/PhysRevB.42.8947&lt;/url&gt;&lt;/related-urls&gt;&lt;/urls&gt;&lt;/record&gt;&lt;/Cite&gt;&lt;/EndNote&gt;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25</w:t>
      </w:r>
      <w:r w:rsidR="00AF7EB2" w:rsidRPr="00B87727">
        <w:rPr>
          <w:rFonts w:ascii="Times New Roman" w:hAnsi="Times New Roman" w:cs="Times New Roman"/>
        </w:rPr>
        <w:fldChar w:fldCharType="end"/>
      </w:r>
      <w:r w:rsidR="00003952" w:rsidRPr="00B87727">
        <w:rPr>
          <w:rFonts w:ascii="Times New Roman" w:hAnsi="Times New Roman" w:cs="Times New Roman"/>
        </w:rPr>
        <w:t xml:space="preserve">. </w:t>
      </w:r>
      <w:r w:rsidR="00870F35" w:rsidRPr="00B87727">
        <w:rPr>
          <w:rFonts w:ascii="Times New Roman" w:hAnsi="Times New Roman" w:cs="Times New Roman"/>
        </w:rPr>
        <w:t>Also</w:t>
      </w:r>
      <w:r w:rsidR="00FF217C" w:rsidRPr="00B87727">
        <w:rPr>
          <w:rFonts w:ascii="Times New Roman" w:hAnsi="Times New Roman" w:cs="Times New Roman"/>
        </w:rPr>
        <w:t>, b</w:t>
      </w:r>
      <w:r w:rsidR="00605C24" w:rsidRPr="00B87727">
        <w:rPr>
          <w:rFonts w:ascii="Times New Roman" w:hAnsi="Times New Roman" w:cs="Times New Roman"/>
        </w:rPr>
        <w:t>y engineering the sub-bands of a wire array correctly, the longitudinal-optical phonon transition</w:t>
      </w:r>
      <w:r w:rsidR="00984892" w:rsidRPr="00B87727">
        <w:rPr>
          <w:rFonts w:ascii="Times New Roman" w:hAnsi="Times New Roman" w:cs="Times New Roman"/>
        </w:rPr>
        <w:t>s</w:t>
      </w:r>
      <w:r w:rsidR="00605C24" w:rsidRPr="00B87727">
        <w:rPr>
          <w:rFonts w:ascii="Times New Roman" w:hAnsi="Times New Roman" w:cs="Times New Roman"/>
        </w:rPr>
        <w:t xml:space="preserve"> can be made to be forbidden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&lt;EndNote&gt;&lt;Cite&gt;&lt;Author&gt;Sakaki&lt;/Author&gt;&lt;Year&gt;1989&lt;/Year&gt;&lt;RecNum&gt;87&lt;/RecNum&gt;&lt;record&gt;&lt;rec-number&gt;87&lt;/rec-number&gt;&lt;foreign-keys&gt;&lt;key app="EN" db-id="re90ssdaw9paxve5xpfva2dnfr00vxts5dxe"&gt;87&lt;/key&gt;&lt;/foreign-keys&gt;&lt;ref-type name="Journal Article"&gt;17&lt;/ref-type&gt;&lt;contributors&gt;&lt;authors&gt;&lt;author&gt;Sakaki, H.&lt;/author&gt;&lt;/authors&gt;&lt;/contributors&gt;&lt;titles&gt;&lt;title&gt;Quantum Wire Superlattices and Coupled Quantum Box Arrays: A Novel Method to Suppress Optical Phonon Scattering in Semiconductors&lt;/title&gt;&lt;secondary-title&gt;Jpn. J. Appl. Phys.&lt;/secondary-title&gt;&lt;/titles&gt;&lt;periodical&gt;&lt;full-title&gt;Jpn. J. Appl. Phys.&lt;/full-title&gt;&lt;/periodical&gt;&lt;pages&gt;L314&lt;/pages&gt;&lt;volume&gt;28&lt;/volume&gt;&lt;dates&gt;&lt;year&gt;1989&lt;/year&gt;&lt;/dates&gt;&lt;urls&gt;&lt;/urls&gt;&lt;/record&gt;&lt;/Cite&gt;&lt;/EndNote&gt;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26</w:t>
      </w:r>
      <w:r w:rsidR="00AF7EB2" w:rsidRPr="00B87727">
        <w:rPr>
          <w:rFonts w:ascii="Times New Roman" w:hAnsi="Times New Roman" w:cs="Times New Roman"/>
        </w:rPr>
        <w:fldChar w:fldCharType="end"/>
      </w:r>
      <w:r w:rsidR="00605C24" w:rsidRPr="00B87727">
        <w:rPr>
          <w:rFonts w:ascii="Times New Roman" w:hAnsi="Times New Roman" w:cs="Times New Roman"/>
        </w:rPr>
        <w:t>.</w:t>
      </w:r>
    </w:p>
    <w:p w:rsidR="00BB643F" w:rsidRPr="00B87727" w:rsidRDefault="00360272" w:rsidP="00A81323">
      <w:pPr>
        <w:spacing w:after="0" w:line="360" w:lineRule="auto"/>
        <w:ind w:firstLine="284"/>
        <w:jc w:val="both"/>
        <w:rPr>
          <w:rFonts w:ascii="Times New Roman" w:hAnsi="Times New Roman" w:cs="Times New Roman"/>
        </w:rPr>
      </w:pPr>
      <w:r>
        <w:rPr>
          <w:rFonts w:ascii="Times New Roman" w:hAnsi="Times New Roman" w:cs="Times New Roman"/>
        </w:rPr>
        <w:t>Inevitably</w:t>
      </w:r>
      <w:r w:rsidR="00B05423" w:rsidRPr="00B87727">
        <w:rPr>
          <w:rFonts w:ascii="Times New Roman" w:hAnsi="Times New Roman" w:cs="Times New Roman"/>
        </w:rPr>
        <w:t xml:space="preserve"> there is an optimum diameter range for </w:t>
      </w:r>
      <w:r>
        <w:rPr>
          <w:rFonts w:ascii="Times New Roman" w:hAnsi="Times New Roman" w:cs="Times New Roman"/>
        </w:rPr>
        <w:t>quantum wires</w:t>
      </w:r>
      <w:r w:rsidR="00995A5A" w:rsidRPr="00B87727">
        <w:rPr>
          <w:rFonts w:ascii="Times New Roman" w:hAnsi="Times New Roman" w:cs="Times New Roman"/>
        </w:rPr>
        <w:t xml:space="preserve"> (</w:t>
      </w:r>
      <w:r w:rsidR="00876E0F" w:rsidRPr="00B87727">
        <w:rPr>
          <w:rFonts w:ascii="Times New Roman" w:hAnsi="Times New Roman" w:cs="Times New Roman"/>
        </w:rPr>
        <w:t>nanowire</w:t>
      </w:r>
      <w:r w:rsidR="00995A5A" w:rsidRPr="00B87727">
        <w:rPr>
          <w:rFonts w:ascii="Times New Roman" w:hAnsi="Times New Roman" w:cs="Times New Roman"/>
        </w:rPr>
        <w:t>s)</w:t>
      </w:r>
      <w:r w:rsidR="00B05423" w:rsidRPr="00B87727">
        <w:rPr>
          <w:rFonts w:ascii="Times New Roman" w:hAnsi="Times New Roman" w:cs="Times New Roman"/>
        </w:rPr>
        <w:t xml:space="preserve"> to benefit from improved transport properties. Reducing the diameter of GaAs wires from 320nm to 300nm resulted in a </w:t>
      </w:r>
      <w:r w:rsidR="00B05423" w:rsidRPr="00B87727">
        <w:rPr>
          <w:rFonts w:ascii="Times New Roman" w:hAnsi="Times New Roman" w:cs="Times New Roman"/>
        </w:rPr>
        <w:lastRenderedPageBreak/>
        <w:t>three-fold mobility increase</w:t>
      </w:r>
      <w:r w:rsidR="00605C24" w:rsidRPr="00B87727">
        <w:rPr>
          <w:rFonts w:ascii="Times New Roman" w:hAnsi="Times New Roman" w:cs="Times New Roman"/>
        </w:rPr>
        <w:t xml:space="preserve"> whilst Fonober</w:t>
      </w:r>
      <w:r w:rsidR="00B05423" w:rsidRPr="00B87727">
        <w:rPr>
          <w:rFonts w:ascii="Times New Roman" w:hAnsi="Times New Roman" w:cs="Times New Roman"/>
        </w:rPr>
        <w:t xml:space="preserve">ov </w:t>
      </w:r>
      <w:r w:rsidR="00B05423" w:rsidRPr="00B87727">
        <w:rPr>
          <w:rFonts w:ascii="Times New Roman" w:hAnsi="Times New Roman" w:cs="Times New Roman"/>
          <w:i/>
        </w:rPr>
        <w:t>et al.</w:t>
      </w:r>
      <w:r w:rsidR="00B05423" w:rsidRPr="00B87727">
        <w:rPr>
          <w:rFonts w:ascii="Times New Roman" w:hAnsi="Times New Roman" w:cs="Times New Roman"/>
        </w:rPr>
        <w:t xml:space="preserve"> posits that Si </w:t>
      </w:r>
      <w:r w:rsidR="00876E0F" w:rsidRPr="00B87727">
        <w:rPr>
          <w:rFonts w:ascii="Times New Roman" w:hAnsi="Times New Roman" w:cs="Times New Roman"/>
        </w:rPr>
        <w:t>nanowire</w:t>
      </w:r>
      <w:r w:rsidR="00B05423" w:rsidRPr="00B87727">
        <w:rPr>
          <w:rFonts w:ascii="Times New Roman" w:hAnsi="Times New Roman" w:cs="Times New Roman"/>
        </w:rPr>
        <w:t>s</w:t>
      </w:r>
      <w:r w:rsidR="00995A5A" w:rsidRPr="00B87727">
        <w:rPr>
          <w:rFonts w:ascii="Times New Roman" w:hAnsi="Times New Roman" w:cs="Times New Roman"/>
        </w:rPr>
        <w:t xml:space="preserve"> exhibit mobility levels greater than </w:t>
      </w:r>
      <w:r w:rsidR="00FF217C" w:rsidRPr="00B87727">
        <w:rPr>
          <w:rFonts w:ascii="Times New Roman" w:hAnsi="Times New Roman" w:cs="Times New Roman"/>
        </w:rPr>
        <w:t xml:space="preserve">their </w:t>
      </w:r>
      <w:r w:rsidR="00995A5A" w:rsidRPr="00B87727">
        <w:rPr>
          <w:rFonts w:ascii="Times New Roman" w:hAnsi="Times New Roman" w:cs="Times New Roman"/>
        </w:rPr>
        <w:t>bulk</w:t>
      </w:r>
      <w:r w:rsidR="00FF217C" w:rsidRPr="00B87727">
        <w:rPr>
          <w:rFonts w:ascii="Times New Roman" w:hAnsi="Times New Roman" w:cs="Times New Roman"/>
        </w:rPr>
        <w:t xml:space="preserve"> counterpart</w:t>
      </w:r>
      <w:r w:rsidR="00995A5A" w:rsidRPr="00B87727">
        <w:rPr>
          <w:rFonts w:ascii="Times New Roman" w:hAnsi="Times New Roman" w:cs="Times New Roman"/>
        </w:rPr>
        <w:t xml:space="preserve"> for diameters within the range of 8-20nm</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&lt;EndNote&gt;&lt;Cite&gt;&lt;Author&gt;Niwa&lt;/Author&gt;&lt;Year&gt;1997&lt;/Year&gt;&lt;RecNum&gt;85&lt;/RecNum&gt;&lt;record&gt;&lt;rec-number&gt;85&lt;/rec-number&gt;&lt;foreign-keys&gt;&lt;key app="EN" db-id="re90ssdaw9paxve5xpfva2dnfr00vxts5dxe"&gt;85&lt;/key&gt;&lt;/foreign-keys&gt;&lt;ref-type name="Journal Article"&gt;17&lt;/ref-type&gt;&lt;contributors&gt;&lt;authors&gt;&lt;author&gt;Niwa, S.&lt;/author&gt;&lt;author&gt;Yamaguchi, M.&lt;/author&gt;&lt;author&gt;Suzuki, T.&lt;/author&gt;&lt;author&gt;Sawaki, N.&lt;/author&gt;&lt;/authors&gt;&lt;/contributors&gt;&lt;titles&gt;&lt;title&gt;Enhancement of Electron Mobility in Quasi-One-Dimensional Structure&lt;/title&gt;&lt;secondary-title&gt;J. Appl. Phys.&lt;/secondary-title&gt;&lt;/titles&gt;&lt;periodical&gt;&lt;full-title&gt;J. Appl. Phys.&lt;/full-title&gt;&lt;/periodical&gt;&lt;pages&gt;3675&lt;/pages&gt;&lt;volume&gt;36&lt;/volume&gt;&lt;dates&gt;&lt;year&gt;1997&lt;/year&gt;&lt;/dates&gt;&lt;urls&gt;&lt;/urls&gt;&lt;/record&gt;&lt;/Cite&gt;&lt;Cite&gt;&lt;Author&gt;Fonoberov&lt;/Author&gt;&lt;Year&gt;2006&lt;/Year&gt;&lt;RecNum&gt;86&lt;/RecNum&gt;&lt;record&gt;&lt;rec-number&gt;86&lt;/rec-number&gt;&lt;foreign-keys&gt;&lt;key app="EN" db-id="re90ssdaw9paxve5xpfva2dnfr00vxts5dxe"&gt;86&lt;/key&gt;&lt;/foreign-keys&gt;&lt;ref-type name="Journal Article"&gt;17&lt;/ref-type&gt;&lt;contributors&gt;&lt;authors&gt;&lt;author&gt;Fonoberov, Vladimir A.&lt;/author&gt;&lt;author&gt;Balandin, Alexander A.&lt;/author&gt;&lt;/authors&gt;&lt;/contributors&gt;&lt;titles&gt;&lt;title&gt;Giant Enhancement of the Carrier Mobility in Silicon Nanowires with Diamond Coating&lt;/title&gt;&lt;secondary-title&gt;Nano Letters&lt;/secondary-title&gt;&lt;/titles&gt;&lt;periodical&gt;&lt;full-title&gt;Nano Letters&lt;/full-title&gt;&lt;/periodical&gt;&lt;pages&gt;2442-2446&lt;/pages&gt;&lt;volume&gt;6&lt;/volume&gt;&lt;number&gt;11&lt;/number&gt;&lt;dates&gt;&lt;year&gt;2006&lt;/year&gt;&lt;/dates&gt;&lt;publisher&gt;American Chemical Society&lt;/publisher&gt;&lt;isbn&gt;1530-6984&lt;/isbn&gt;&lt;urls&gt;&lt;related-urls&gt;&lt;url&gt;http://dx.doi.org/10.1021/nl061554o&lt;/url&gt;&lt;/related-urls&gt;&lt;/urls&gt;&lt;electronic-resource-num&gt;10.1021/nl061554o&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27, 28</w:t>
      </w:r>
      <w:r w:rsidR="00AF7EB2" w:rsidRPr="00B87727">
        <w:rPr>
          <w:rFonts w:ascii="Times New Roman" w:hAnsi="Times New Roman" w:cs="Times New Roman"/>
        </w:rPr>
        <w:fldChar w:fldCharType="end"/>
      </w:r>
      <w:r w:rsidR="00995A5A" w:rsidRPr="00B87727">
        <w:rPr>
          <w:rFonts w:ascii="Times New Roman" w:hAnsi="Times New Roman" w:cs="Times New Roman"/>
        </w:rPr>
        <w:t xml:space="preserve">. </w:t>
      </w:r>
      <w:r w:rsidR="00003952" w:rsidRPr="00B87727">
        <w:rPr>
          <w:rFonts w:ascii="Times New Roman" w:hAnsi="Times New Roman" w:cs="Times New Roman"/>
        </w:rPr>
        <w:t xml:space="preserve">Experimentally, the theoretical mobility improvements are commonly quenched by </w:t>
      </w:r>
      <w:r w:rsidR="00BC5FC9" w:rsidRPr="00B87727">
        <w:rPr>
          <w:rFonts w:ascii="Times New Roman" w:hAnsi="Times New Roman" w:cs="Times New Roman"/>
        </w:rPr>
        <w:t>process-induced defects</w:t>
      </w:r>
      <w:r>
        <w:rPr>
          <w:rFonts w:ascii="Times New Roman" w:hAnsi="Times New Roman" w:cs="Times New Roman"/>
        </w:rPr>
        <w:t xml:space="preserve">. </w:t>
      </w:r>
      <w:r w:rsidR="00B84406">
        <w:rPr>
          <w:rFonts w:ascii="Times New Roman" w:hAnsi="Times New Roman" w:cs="Times New Roman"/>
        </w:rPr>
        <w:t>R</w:t>
      </w:r>
      <w:r w:rsidR="00FF217C" w:rsidRPr="00B87727">
        <w:rPr>
          <w:rFonts w:ascii="Times New Roman" w:hAnsi="Times New Roman" w:cs="Times New Roman"/>
        </w:rPr>
        <w:t xml:space="preserve">eports of defect free </w:t>
      </w:r>
      <w:r w:rsidR="00876E0F" w:rsidRPr="00B87727">
        <w:rPr>
          <w:rFonts w:ascii="Times New Roman" w:hAnsi="Times New Roman" w:cs="Times New Roman"/>
        </w:rPr>
        <w:t>nanowire</w:t>
      </w:r>
      <w:r w:rsidR="00B84406">
        <w:rPr>
          <w:rFonts w:ascii="Times New Roman" w:hAnsi="Times New Roman" w:cs="Times New Roman"/>
        </w:rPr>
        <w:t xml:space="preserve"> growth are detailed in S</w:t>
      </w:r>
      <w:r w:rsidR="00FF217C" w:rsidRPr="00B87727">
        <w:rPr>
          <w:rFonts w:ascii="Times New Roman" w:hAnsi="Times New Roman" w:cs="Times New Roman"/>
        </w:rPr>
        <w:t xml:space="preserve">ection </w:t>
      </w:r>
      <w:r>
        <w:rPr>
          <w:rFonts w:ascii="Times New Roman" w:hAnsi="Times New Roman" w:cs="Times New Roman"/>
        </w:rPr>
        <w:t>2.2.3, however</w:t>
      </w:r>
      <w:r w:rsidR="00FF217C" w:rsidRPr="00B87727">
        <w:rPr>
          <w:rFonts w:ascii="Times New Roman" w:hAnsi="Times New Roman" w:cs="Times New Roman"/>
        </w:rPr>
        <w:t>. Additionally, c</w:t>
      </w:r>
      <w:r w:rsidR="00995A5A" w:rsidRPr="00B87727">
        <w:rPr>
          <w:rFonts w:ascii="Times New Roman" w:hAnsi="Times New Roman" w:cs="Times New Roman"/>
        </w:rPr>
        <w:t>oating wires in a hard m</w:t>
      </w:r>
      <w:r w:rsidR="00605C24" w:rsidRPr="00B87727">
        <w:rPr>
          <w:rFonts w:ascii="Times New Roman" w:hAnsi="Times New Roman" w:cs="Times New Roman"/>
        </w:rPr>
        <w:t>aterial such as diamond has been shown to enhance mobility</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&lt;EndNote&gt;&lt;Cite&gt;&lt;Author&gt;Fonoberov&lt;/Author&gt;&lt;Year&gt;2006&lt;/Year&gt;&lt;RecNum&gt;86&lt;/RecNum&gt;&lt;record&gt;&lt;rec-number&gt;86&lt;/rec-number&gt;&lt;foreign-keys&gt;&lt;key app="EN" db-id="re90ssdaw9paxve5xpfva2dnfr00vxts5dxe"&gt;86&lt;/key&gt;&lt;/foreign-keys&gt;&lt;ref-type name="Journal Article"&gt;17&lt;/ref-type&gt;&lt;contributors&gt;&lt;authors&gt;&lt;author&gt;Fonoberov, Vladimir A.&lt;/author&gt;&lt;author&gt;Balandin, Alexander A.&lt;/author&gt;&lt;/authors&gt;&lt;/contributors&gt;&lt;titles&gt;&lt;title&gt;Giant Enhancement of the Carrier Mobility in Silicon Nanowires with Diamond Coating&lt;/title&gt;&lt;secondary-title&gt;Nano Letters&lt;/secondary-title&gt;&lt;/titles&gt;&lt;periodical&gt;&lt;full-title&gt;Nano Letters&lt;/full-title&gt;&lt;/periodical&gt;&lt;pages&gt;2442-2446&lt;/pages&gt;&lt;volume&gt;6&lt;/volume&gt;&lt;number&gt;11&lt;/number&gt;&lt;dates&gt;&lt;year&gt;2006&lt;/year&gt;&lt;/dates&gt;&lt;publisher&gt;American Chemical Society&lt;/publisher&gt;&lt;isbn&gt;1530-6984&lt;/isbn&gt;&lt;urls&gt;&lt;related-urls&gt;&lt;url&gt;http://dx.doi.org/10.1021/nl061554o&lt;/url&gt;&lt;/related-urls&gt;&lt;/urls&gt;&lt;electronic-resource-num&gt;10.1021/nl061554o&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28</w:t>
      </w:r>
      <w:r w:rsidR="00AF7EB2" w:rsidRPr="00B87727">
        <w:rPr>
          <w:rFonts w:ascii="Times New Roman" w:hAnsi="Times New Roman" w:cs="Times New Roman"/>
        </w:rPr>
        <w:fldChar w:fldCharType="end"/>
      </w:r>
      <w:r w:rsidR="005A43B5" w:rsidRPr="00B87727">
        <w:rPr>
          <w:rFonts w:ascii="Times New Roman" w:hAnsi="Times New Roman" w:cs="Times New Roman"/>
        </w:rPr>
        <w:t>, as has encapsulating the wires in metal, so to reduce the scattering pot</w:t>
      </w:r>
      <w:r w:rsidR="00846FA2" w:rsidRPr="00B87727">
        <w:rPr>
          <w:rFonts w:ascii="Times New Roman" w:hAnsi="Times New Roman" w:cs="Times New Roman"/>
        </w:rPr>
        <w:t>ential associated with interface</w:t>
      </w:r>
      <w:r w:rsidR="005A43B5" w:rsidRPr="00B87727">
        <w:rPr>
          <w:rFonts w:ascii="Times New Roman" w:hAnsi="Times New Roman" w:cs="Times New Roman"/>
        </w:rPr>
        <w:t xml:space="preserve"> optical phonons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&lt;EndNote&gt;&lt;Cite&gt;&lt;Author&gt;Dutta&lt;/Author&gt;&lt;Year&gt;1993&lt;/Year&gt;&lt;RecNum&gt;88&lt;/RecNum&gt;&lt;record&gt;&lt;rec-number&gt;88&lt;/rec-number&gt;&lt;foreign-keys&gt;&lt;key app="EN" db-id="re90ssdaw9paxve5xpfva2dnfr00vxts5dxe"&gt;88&lt;/key&gt;&lt;/foreign-keys&gt;&lt;ref-type name="Patent"&gt;25&lt;/ref-type&gt;&lt;contributors&gt;&lt;authors&gt;&lt;author&gt;Dutta, M.&lt;/author&gt;&lt;author&gt;Matawan, N.J.&lt;/author&gt;&lt;author&gt;Grubin, H.L.&lt;/author&gt;&lt;author&gt;Infrate, G.J. &lt;/author&gt;&lt;author&gt;Kim, K.W.&lt;/author&gt;&lt;/authors&gt;&lt;secondary-authors&gt;&lt;author&gt;United States Patent&lt;/author&gt;&lt;/secondary-authors&gt;&lt;/contributors&gt;&lt;titles&gt;&lt;title&gt;Metal-Encapsulated Quantum Wire For Enhanced Charge Transport&lt;/title&gt;&lt;/titles&gt;&lt;volume&gt;5,264,711&lt;/volume&gt;&lt;number&gt;945,000&lt;/number&gt;&lt;dates&gt;&lt;year&gt;1993&lt;/year&gt;&lt;pub-dates&gt;&lt;date&gt;Nov. 23 1993&lt;/date&gt;&lt;/pub-dates&gt;&lt;/dates&gt;&lt;publisher&gt;The United States of America as represented by the Secretary of the Army, Washington, D.C.&lt;/publisher&gt;&lt;urls&gt;&lt;/urls&gt;&lt;/record&gt;&lt;/Cite&gt;&lt;/EndNote&gt;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29</w:t>
      </w:r>
      <w:r w:rsidR="00AF7EB2" w:rsidRPr="00B87727">
        <w:rPr>
          <w:rFonts w:ascii="Times New Roman" w:hAnsi="Times New Roman" w:cs="Times New Roman"/>
        </w:rPr>
        <w:fldChar w:fldCharType="end"/>
      </w:r>
      <w:r w:rsidR="005A43B5" w:rsidRPr="00B87727">
        <w:rPr>
          <w:rFonts w:ascii="Times New Roman" w:hAnsi="Times New Roman" w:cs="Times New Roman"/>
        </w:rPr>
        <w:t xml:space="preserve">. </w:t>
      </w:r>
    </w:p>
    <w:p w:rsidR="00E70E34" w:rsidRDefault="00E70E34" w:rsidP="002D08AD">
      <w:pPr>
        <w:spacing w:after="0" w:line="360" w:lineRule="auto"/>
        <w:jc w:val="both"/>
        <w:rPr>
          <w:rFonts w:ascii="Times New Roman" w:hAnsi="Times New Roman" w:cs="Times New Roman"/>
          <w:sz w:val="24"/>
          <w:szCs w:val="24"/>
        </w:rPr>
      </w:pPr>
    </w:p>
    <w:p w:rsidR="00456BD5" w:rsidRPr="003A7669" w:rsidRDefault="00E46C5F" w:rsidP="002D08AD">
      <w:pPr>
        <w:spacing w:after="0" w:line="360" w:lineRule="auto"/>
        <w:jc w:val="both"/>
        <w:rPr>
          <w:rFonts w:ascii="Times New Roman" w:hAnsi="Times New Roman" w:cs="Times New Roman"/>
          <w:i/>
          <w:sz w:val="23"/>
          <w:szCs w:val="23"/>
        </w:rPr>
      </w:pPr>
      <w:r>
        <w:rPr>
          <w:rFonts w:ascii="Times New Roman" w:hAnsi="Times New Roman" w:cs="Times New Roman"/>
          <w:i/>
          <w:sz w:val="23"/>
          <w:szCs w:val="23"/>
        </w:rPr>
        <w:t>Optical p</w:t>
      </w:r>
      <w:r w:rsidR="00B03B5C" w:rsidRPr="003A7669">
        <w:rPr>
          <w:rFonts w:ascii="Times New Roman" w:hAnsi="Times New Roman" w:cs="Times New Roman"/>
          <w:i/>
          <w:sz w:val="23"/>
          <w:szCs w:val="23"/>
        </w:rPr>
        <w:t>roperties</w:t>
      </w:r>
    </w:p>
    <w:p w:rsidR="00EF5ACD" w:rsidRPr="00B87727" w:rsidRDefault="00D511DA" w:rsidP="00AC3187">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The act of confinement also has profound effects on the optical properties of a material. </w:t>
      </w:r>
      <w:r w:rsidR="007B7700" w:rsidRPr="00B87727">
        <w:rPr>
          <w:rFonts w:ascii="Times New Roman" w:hAnsi="Times New Roman" w:cs="Times New Roman"/>
        </w:rPr>
        <w:t>Within a quantum well</w:t>
      </w:r>
      <w:r w:rsidR="006350B8" w:rsidRPr="00B87727">
        <w:rPr>
          <w:rFonts w:ascii="Times New Roman" w:hAnsi="Times New Roman" w:cs="Times New Roman"/>
        </w:rPr>
        <w:t>, only optical transitions bet</w:t>
      </w:r>
      <w:r w:rsidR="007B7700" w:rsidRPr="00B87727">
        <w:rPr>
          <w:rFonts w:ascii="Times New Roman" w:hAnsi="Times New Roman" w:cs="Times New Roman"/>
        </w:rPr>
        <w:t>ween</w:t>
      </w:r>
      <w:r w:rsidR="006350B8" w:rsidRPr="00B87727">
        <w:rPr>
          <w:rFonts w:ascii="Times New Roman" w:hAnsi="Times New Roman" w:cs="Times New Roman"/>
        </w:rPr>
        <w:t xml:space="preserve"> conduction and valence ban</w:t>
      </w:r>
      <w:r w:rsidR="007B7700" w:rsidRPr="00B87727">
        <w:rPr>
          <w:rFonts w:ascii="Times New Roman" w:hAnsi="Times New Roman" w:cs="Times New Roman"/>
        </w:rPr>
        <w:t>d</w:t>
      </w:r>
      <w:r w:rsidR="006350B8" w:rsidRPr="00B87727">
        <w:rPr>
          <w:rFonts w:ascii="Times New Roman" w:hAnsi="Times New Roman" w:cs="Times New Roman"/>
        </w:rPr>
        <w:t xml:space="preserve"> sub-bands of the same parity are allowed. </w:t>
      </w:r>
      <w:r w:rsidR="007B7700" w:rsidRPr="00B87727">
        <w:rPr>
          <w:rFonts w:ascii="Times New Roman" w:hAnsi="Times New Roman" w:cs="Times New Roman"/>
        </w:rPr>
        <w:t xml:space="preserve">A staircase like variation is seen for the absorption spectrum, </w:t>
      </w:r>
      <w:r w:rsidR="00AC3187" w:rsidRPr="00B87727">
        <w:rPr>
          <w:rFonts w:ascii="Times New Roman" w:hAnsi="Times New Roman" w:cs="Times New Roman"/>
        </w:rPr>
        <w:t>as observed for the 2D system’s</w:t>
      </w:r>
      <w:r w:rsidR="007B7700" w:rsidRPr="00B87727">
        <w:rPr>
          <w:rFonts w:ascii="Times New Roman" w:hAnsi="Times New Roman" w:cs="Times New Roman"/>
        </w:rPr>
        <w:t xml:space="preserve"> density of states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&lt;EndNote&gt;&lt;Cite&gt;&lt;Author&gt;Barnham&lt;/Author&gt;&lt;Year&gt;2001&lt;/Year&gt;&lt;RecNum&gt;99&lt;/RecNum&gt;&lt;record&gt;&lt;rec-number&gt;99&lt;/rec-number&gt;&lt;foreign-keys&gt;&lt;key app="EN" db-id="re90ssdaw9paxve5xpfva2dnfr00vxts5dxe"&gt;99&lt;/key&gt;&lt;/foreign-keys&gt;&lt;ref-type name="Book"&gt;6&lt;/ref-type&gt;&lt;contributors&gt;&lt;authors&gt;&lt;author&gt;Barnham, Keith&lt;/author&gt;&lt;author&gt;Vvedensky, D&lt;/author&gt;&lt;/authors&gt;&lt;/contributors&gt;&lt;titles&gt;&lt;title&gt;Low Dimensional Semiconductor Structures: Fundamentals and device applications&lt;/title&gt;&lt;/titles&gt;&lt;dates&gt;&lt;year&gt;2001&lt;/year&gt;&lt;/dates&gt;&lt;publisher&gt;Cambridge University Press&lt;/publisher&gt;&lt;urls&gt;&lt;/urls&gt;&lt;/record&gt;&lt;/Cite&gt;&lt;/EndNote&gt;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30</w:t>
      </w:r>
      <w:r w:rsidR="00AF7EB2" w:rsidRPr="00B87727">
        <w:rPr>
          <w:rFonts w:ascii="Times New Roman" w:hAnsi="Times New Roman" w:cs="Times New Roman"/>
        </w:rPr>
        <w:fldChar w:fldCharType="end"/>
      </w:r>
      <w:r w:rsidR="007B7700" w:rsidRPr="00B87727">
        <w:rPr>
          <w:rFonts w:ascii="Times New Roman" w:hAnsi="Times New Roman" w:cs="Times New Roman"/>
        </w:rPr>
        <w:t xml:space="preserve">. </w:t>
      </w:r>
      <w:r w:rsidR="00AC3187" w:rsidRPr="00B87727">
        <w:rPr>
          <w:rFonts w:ascii="Times New Roman" w:hAnsi="Times New Roman" w:cs="Times New Roman"/>
        </w:rPr>
        <w:t xml:space="preserve">Absorption peaks become narrower as dimensionality is further reduced, as a result of the continued sharpening of the density of states. </w:t>
      </w:r>
      <w:r w:rsidR="007B7700" w:rsidRPr="00B87727">
        <w:rPr>
          <w:rFonts w:ascii="Times New Roman" w:hAnsi="Times New Roman" w:cs="Times New Roman"/>
        </w:rPr>
        <w:t>Another characteristic of quantum structures is the dimension dependence of their band-ga</w:t>
      </w:r>
      <w:r w:rsidR="00B448F9" w:rsidRPr="00B87727">
        <w:rPr>
          <w:rFonts w:ascii="Times New Roman" w:hAnsi="Times New Roman" w:cs="Times New Roman"/>
        </w:rPr>
        <w:t>p. The energy gap between discrete sub-bands within a quantum well is widened as you reduce the width of the well. Multiple quantum well solar cells are designed to utilise this property by incorporating wells of varying width, in an attempt to target a broad</w:t>
      </w:r>
      <w:r w:rsidR="00EF5ACD" w:rsidRPr="00B87727">
        <w:rPr>
          <w:rFonts w:ascii="Times New Roman" w:hAnsi="Times New Roman" w:cs="Times New Roman"/>
        </w:rPr>
        <w:t>er region of the solar spectrum</w:t>
      </w:r>
      <w:r w:rsidR="00AF7EB2" w:rsidRPr="00B87727">
        <w:rPr>
          <w:rFonts w:ascii="Times New Roman" w:hAnsi="Times New Roman" w:cs="Times New Roman"/>
        </w:rPr>
        <w:fldChar w:fldCharType="begin">
          <w:fldData xml:space="preserve">PEVuZE5vdGU+PENpdGU+PEF1dGhvcj5CYXJuaGFtPC9BdXRob3I+PFllYXI+MjAwMDwvWWVhcj48
UmVjTnVtPjEwMDwvUmVjTnVtPjxyZWNvcmQ+PHJlYy1udW1iZXI+MTAwPC9yZWMtbnVtYmVyPjxm
b3JlaWduLWtleXM+PGtleSBhcHA9IkVOIiBkYi1pZD0icmU5MHNzZGF3OXBheHZlNXhwZnZhMmRu
ZnIwMHZ4dHM1ZHhlIj4xMDA8L2tleT48L2ZvcmVpZ24ta2V5cz48cmVmLXR5cGUgbmFtZT0iSm91
cm5hbCBBcnRpY2xlIj4xNzwvcmVmLXR5cGU+PGNvbnRyaWJ1dG9ycz48YXV0aG9ycz48YXV0aG9y
PkJhcm5oYW0sIEsuIFcuIEouPC9hdXRob3I+PGF1dGhvcj5CYWxsYXJkLCBJLjwvYXV0aG9yPjxh
dXRob3I+Q29ubm9sbHksIEouIEcuPC9hdXRob3I+PGF1dGhvcj5Fa2lucy1EYXVrZXMsIE4uPC9h
dXRob3I+PGF1dGhvcj5LbHVmdGluZ2VyLCBCLiBHLjwvYXV0aG9yPjxhdXRob3I+TmVsc29uLCBK
LjwvYXV0aG9yPjxhdXRob3I+Um9ociwgQy48L2F1dGhvcj48YXV0aG9yPk1henplciwgTS48L2F1
dGhvcj48L2F1dGhvcnM+PC9jb250cmlidXRvcnM+PHRpdGxlcz48dGl0bGU+UmVjZW50IHJlc3Vs
dHMgb24gcXVhbnR1bSB3ZWxsIHNvbGFyIGNlbGxzPC90aXRsZT48c2Vjb25kYXJ5LXRpdGxlPkpv
dXJuYWwgb2YgTWF0ZXJpYWxzIFNjaWVuY2U6IE1hdGVyaWFscyBpbiBFbGVjdHJvbmljczwvc2Vj
b25kYXJ5LXRpdGxlPjwvdGl0bGVzPjxwZXJpb2RpY2FsPjxmdWxsLXRpdGxlPkpvdXJuYWwgb2Yg
TWF0ZXJpYWxzIFNjaWVuY2U6IE1hdGVyaWFscyBpbiBFbGVjdHJvbmljczwvZnVsbC10aXRsZT48
L3BlcmlvZGljYWw+PHBhZ2VzPjUzMS01MzY8L3BhZ2VzPjx2b2x1bWU+MTE8L3ZvbHVtZT48bnVt
YmVyPjc8L251bWJlcj48ZGF0ZXM+PHllYXI+MjAwMDwveWVhcj48L2RhdGVzPjx1cmxzPjxyZWxh
dGVkLXVybHM+PHVybD5odHRwOi8vZHguZG9pLm9yZy8xMC4xMDIzL0E6MTAyNjU4NzYxNjY0MDwv
dXJsPjwvcmVsYXRlZC11cmxzPjwvdXJscz48L3JlY29yZD48L0NpdGU+PENpdGU+PEF1dGhvcj5N
YXp6ZXI8L0F1dGhvcj48WWVhcj4yMDA2PC9ZZWFyPjxSZWNOdW0+MTAxPC9SZWNOdW0+PHJlY29y
ZD48cmVjLW51bWJlcj4xMDE8L3JlYy1udW1iZXI+PGZvcmVpZ24ta2V5cz48a2V5IGFwcD0iRU4i
IGRiLWlkPSJyZTkwc3NkYXc5cGF4dmU1eHBmdmEyZG5mcjAwdnh0czVkeGUiPjEwMTwva2V5Pjwv
Zm9yZWlnbi1rZXlzPjxyZWYtdHlwZSBuYW1lPSJKb3VybmFsIEFydGljbGUiPjE3PC9yZWYtdHlw
ZT48Y29udHJpYnV0b3JzPjxhdXRob3JzPjxhdXRob3I+TWF6emVyLCBNLjwvYXV0aG9yPjxhdXRo
b3I+QmFybmhhbSwgSy4gVy4gSi48L2F1dGhvcj48YXV0aG9yPkJhbGxhcmQsIEkuIE0uPC9hdXRo
b3I+PGF1dGhvcj5CZXNzaWVyZSwgQS48L2F1dGhvcj48YXV0aG9yPklvYW5uaWRlcywgQS48L2F1
dGhvcj48YXV0aG9yPkpvaG5zb24sIEQuIEMuPC9hdXRob3I+PGF1dGhvcj5MeW5jaCwgTS4gQy48
L2F1dGhvcj48YXV0aG9yPlRpYmJpdHMsIFQuIE4uIEQuPC9hdXRob3I+PGF1dGhvcj5Sb2JlcnRz
LCBKLiBTLjwvYXV0aG9yPjxhdXRob3I+SGlsbCwgRy48L2F1dGhvcj48YXV0aG9yPkNhbGRlciwg
Qy48L2F1dGhvcj48L2F1dGhvcnM+PC9jb250cmlidXRvcnM+PHRpdGxlcz48dGl0bGU+UHJvZ3Jl
c3MgaW4gcXVhbnR1bSB3ZWxsIHNvbGFyIGNlbGxzPC90aXRsZT48c2Vjb25kYXJ5LXRpdGxlPlRo
aW4gU29saWQgRmlsbXM8L3NlY29uZGFyeS10aXRsZT48L3RpdGxlcz48cGVyaW9kaWNhbD48ZnVs
bC10aXRsZT5UaGluIFNvbGlkIEZpbG1zPC9mdWxsLXRpdGxlPjwvcGVyaW9kaWNhbD48cGFnZXM+
NzYtODM8L3BhZ2VzPjx2b2x1bWU+NTExLTUxMjwvdm9sdW1lPjxrZXl3b3Jkcz48a2V5d29yZD5Q
aG90b3ZvbHRhaWM8L2tleXdvcmQ+PGtleXdvcmQ+UXVhbnR1bSB3ZWxsPC9rZXl3b3JkPjxrZXl3
b3JkPklJSS1WIHNlbWljb25kdWN0b3JzPC9rZXl3b3JkPjxrZXl3b3JkPlNvbGFyIGNvbmNlbnRy
YXRvcnM8L2tleXdvcmQ+PC9rZXl3b3Jkcz48ZGF0ZXM+PHllYXI+MjAwNjwveWVhcj48L2RhdGVz
Pjxpc2JuPjAwNDAtNjA5MDwvaXNibj48dXJscz48cmVsYXRlZC11cmxzPjx1cmw+aHR0cDovL3d3
dy5zY2llbmNlZGlyZWN0LmNvbS9zY2llbmNlL2FydGljbGUvQjZUVzAtNEo1VDVQUy0zLzIvY2Nh
ZjU1NzExYmFjOGE4NWY3MmEyZGFiZGFmZTU3ZGM8L3VybD48L3JlbGF0ZWQtdXJscz48L3VybHM+
PC9yZWNvcmQ+PC9DaXRlPjwvRW5kTm90ZT4A
</w:fldData>
        </w:fldChar>
      </w:r>
      <w:r w:rsidR="007104D3">
        <w:rPr>
          <w:rFonts w:ascii="Times New Roman" w:hAnsi="Times New Roman" w:cs="Times New Roman"/>
        </w:rPr>
        <w:instrText xml:space="preserve"> ADDIN EN.CITE </w:instrText>
      </w:r>
      <w:r w:rsidR="007104D3">
        <w:rPr>
          <w:rFonts w:ascii="Times New Roman" w:hAnsi="Times New Roman" w:cs="Times New Roman"/>
        </w:rPr>
        <w:fldChar w:fldCharType="begin">
          <w:fldData xml:space="preserve">PEVuZE5vdGU+PENpdGU+PEF1dGhvcj5CYXJuaGFtPC9BdXRob3I+PFllYXI+MjAwMDwvWWVhcj48
UmVjTnVtPjEwMDwvUmVjTnVtPjxyZWNvcmQ+PHJlYy1udW1iZXI+MTAwPC9yZWMtbnVtYmVyPjxm
b3JlaWduLWtleXM+PGtleSBhcHA9IkVOIiBkYi1pZD0icmU5MHNzZGF3OXBheHZlNXhwZnZhMmRu
ZnIwMHZ4dHM1ZHhlIj4xMDA8L2tleT48L2ZvcmVpZ24ta2V5cz48cmVmLXR5cGUgbmFtZT0iSm91
cm5hbCBBcnRpY2xlIj4xNzwvcmVmLXR5cGU+PGNvbnRyaWJ1dG9ycz48YXV0aG9ycz48YXV0aG9y
PkJhcm5oYW0sIEsuIFcuIEouPC9hdXRob3I+PGF1dGhvcj5CYWxsYXJkLCBJLjwvYXV0aG9yPjxh
dXRob3I+Q29ubm9sbHksIEouIEcuPC9hdXRob3I+PGF1dGhvcj5Fa2lucy1EYXVrZXMsIE4uPC9h
dXRob3I+PGF1dGhvcj5LbHVmdGluZ2VyLCBCLiBHLjwvYXV0aG9yPjxhdXRob3I+TmVsc29uLCBK
LjwvYXV0aG9yPjxhdXRob3I+Um9ociwgQy48L2F1dGhvcj48YXV0aG9yPk1henplciwgTS48L2F1
dGhvcj48L2F1dGhvcnM+PC9jb250cmlidXRvcnM+PHRpdGxlcz48dGl0bGU+UmVjZW50IHJlc3Vs
dHMgb24gcXVhbnR1bSB3ZWxsIHNvbGFyIGNlbGxzPC90aXRsZT48c2Vjb25kYXJ5LXRpdGxlPkpv
dXJuYWwgb2YgTWF0ZXJpYWxzIFNjaWVuY2U6IE1hdGVyaWFscyBpbiBFbGVjdHJvbmljczwvc2Vj
b25kYXJ5LXRpdGxlPjwvdGl0bGVzPjxwZXJpb2RpY2FsPjxmdWxsLXRpdGxlPkpvdXJuYWwgb2Yg
TWF0ZXJpYWxzIFNjaWVuY2U6IE1hdGVyaWFscyBpbiBFbGVjdHJvbmljczwvZnVsbC10aXRsZT48
L3BlcmlvZGljYWw+PHBhZ2VzPjUzMS01MzY8L3BhZ2VzPjx2b2x1bWU+MTE8L3ZvbHVtZT48bnVt
YmVyPjc8L251bWJlcj48ZGF0ZXM+PHllYXI+MjAwMDwveWVhcj48L2RhdGVzPjx1cmxzPjxyZWxh
dGVkLXVybHM+PHVybD5odHRwOi8vZHguZG9pLm9yZy8xMC4xMDIzL0E6MTAyNjU4NzYxNjY0MDwv
dXJsPjwvcmVsYXRlZC11cmxzPjwvdXJscz48L3JlY29yZD48L0NpdGU+PENpdGU+PEF1dGhvcj5N
YXp6ZXI8L0F1dGhvcj48WWVhcj4yMDA2PC9ZZWFyPjxSZWNOdW0+MTAxPC9SZWNOdW0+PHJlY29y
ZD48cmVjLW51bWJlcj4xMDE8L3JlYy1udW1iZXI+PGZvcmVpZ24ta2V5cz48a2V5IGFwcD0iRU4i
IGRiLWlkPSJyZTkwc3NkYXc5cGF4dmU1eHBmdmEyZG5mcjAwdnh0czVkeGUiPjEwMTwva2V5Pjwv
Zm9yZWlnbi1rZXlzPjxyZWYtdHlwZSBuYW1lPSJKb3VybmFsIEFydGljbGUiPjE3PC9yZWYtdHlw
ZT48Y29udHJpYnV0b3JzPjxhdXRob3JzPjxhdXRob3I+TWF6emVyLCBNLjwvYXV0aG9yPjxhdXRo
b3I+QmFybmhhbSwgSy4gVy4gSi48L2F1dGhvcj48YXV0aG9yPkJhbGxhcmQsIEkuIE0uPC9hdXRo
b3I+PGF1dGhvcj5CZXNzaWVyZSwgQS48L2F1dGhvcj48YXV0aG9yPklvYW5uaWRlcywgQS48L2F1
dGhvcj48YXV0aG9yPkpvaG5zb24sIEQuIEMuPC9hdXRob3I+PGF1dGhvcj5MeW5jaCwgTS4gQy48
L2F1dGhvcj48YXV0aG9yPlRpYmJpdHMsIFQuIE4uIEQuPC9hdXRob3I+PGF1dGhvcj5Sb2JlcnRz
LCBKLiBTLjwvYXV0aG9yPjxhdXRob3I+SGlsbCwgRy48L2F1dGhvcj48YXV0aG9yPkNhbGRlciwg
Qy48L2F1dGhvcj48L2F1dGhvcnM+PC9jb250cmlidXRvcnM+PHRpdGxlcz48dGl0bGU+UHJvZ3Jl
c3MgaW4gcXVhbnR1bSB3ZWxsIHNvbGFyIGNlbGxzPC90aXRsZT48c2Vjb25kYXJ5LXRpdGxlPlRo
aW4gU29saWQgRmlsbXM8L3NlY29uZGFyeS10aXRsZT48L3RpdGxlcz48cGVyaW9kaWNhbD48ZnVs
bC10aXRsZT5UaGluIFNvbGlkIEZpbG1zPC9mdWxsLXRpdGxlPjwvcGVyaW9kaWNhbD48cGFnZXM+
NzYtODM8L3BhZ2VzPjx2b2x1bWU+NTExLTUxMjwvdm9sdW1lPjxrZXl3b3Jkcz48a2V5d29yZD5Q
aG90b3ZvbHRhaWM8L2tleXdvcmQ+PGtleXdvcmQ+UXVhbnR1bSB3ZWxsPC9rZXl3b3JkPjxrZXl3
b3JkPklJSS1WIHNlbWljb25kdWN0b3JzPC9rZXl3b3JkPjxrZXl3b3JkPlNvbGFyIGNvbmNlbnRy
YXRvcnM8L2tleXdvcmQ+PC9rZXl3b3Jkcz48ZGF0ZXM+PHllYXI+MjAwNjwveWVhcj48L2RhdGVz
Pjxpc2JuPjAwNDAtNjA5MDwvaXNibj48dXJscz48cmVsYXRlZC11cmxzPjx1cmw+aHR0cDovL3d3
dy5zY2llbmNlZGlyZWN0LmNvbS9zY2llbmNlL2FydGljbGUvQjZUVzAtNEo1VDVQUy0zLzIvY2Nh
ZjU1NzExYmFjOGE4NWY3MmEyZGFiZGFmZTU3ZGM8L3VybD48L3JlbGF0ZWQtdXJscz48L3VybHM+
PC9yZWNvcmQ+PC9DaXRlPjwvRW5kTm90ZT4A
</w:fldData>
        </w:fldChar>
      </w:r>
      <w:r w:rsidR="007104D3">
        <w:rPr>
          <w:rFonts w:ascii="Times New Roman" w:hAnsi="Times New Roman" w:cs="Times New Roman"/>
        </w:rPr>
        <w:instrText xml:space="preserve"> ADDIN EN.CITE.DATA </w:instrText>
      </w:r>
      <w:r w:rsidR="007104D3">
        <w:rPr>
          <w:rFonts w:ascii="Times New Roman" w:hAnsi="Times New Roman" w:cs="Times New Roman"/>
        </w:rPr>
      </w:r>
      <w:r w:rsidR="007104D3">
        <w:rPr>
          <w:rFonts w:ascii="Times New Roman" w:hAnsi="Times New Roman" w:cs="Times New Roman"/>
        </w:rPr>
        <w:fldChar w:fldCharType="end"/>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31, 32</w:t>
      </w:r>
      <w:r w:rsidR="00AF7EB2" w:rsidRPr="00B87727">
        <w:rPr>
          <w:rFonts w:ascii="Times New Roman" w:hAnsi="Times New Roman" w:cs="Times New Roman"/>
        </w:rPr>
        <w:fldChar w:fldCharType="end"/>
      </w:r>
      <w:r w:rsidR="00EF5ACD" w:rsidRPr="00B87727">
        <w:rPr>
          <w:rFonts w:ascii="Times New Roman" w:hAnsi="Times New Roman" w:cs="Times New Roman"/>
        </w:rPr>
        <w:t>.</w:t>
      </w:r>
      <w:r w:rsidR="00AC3187" w:rsidRPr="00B87727">
        <w:rPr>
          <w:rFonts w:ascii="Times New Roman" w:hAnsi="Times New Roman" w:cs="Times New Roman"/>
        </w:rPr>
        <w:t xml:space="preserve"> This</w:t>
      </w:r>
      <w:r w:rsidR="00EF5ACD" w:rsidRPr="00B87727">
        <w:rPr>
          <w:rFonts w:ascii="Times New Roman" w:hAnsi="Times New Roman" w:cs="Times New Roman"/>
        </w:rPr>
        <w:t xml:space="preserve"> ability to manipulate the band gap through controlling the size of a structure also applies to quantum wires. Nolan </w:t>
      </w:r>
      <w:r w:rsidR="00EF5ACD" w:rsidRPr="00B87727">
        <w:rPr>
          <w:rFonts w:ascii="Times New Roman" w:hAnsi="Times New Roman" w:cs="Times New Roman"/>
          <w:i/>
        </w:rPr>
        <w:t>et al.</w:t>
      </w:r>
      <w:r w:rsidR="00EF5ACD" w:rsidRPr="00B87727">
        <w:rPr>
          <w:rFonts w:ascii="Times New Roman" w:hAnsi="Times New Roman" w:cs="Times New Roman"/>
        </w:rPr>
        <w:t xml:space="preserve"> demonstrated an increase in</w:t>
      </w:r>
      <w:r w:rsidR="00A4416F" w:rsidRPr="00B87727">
        <w:rPr>
          <w:rFonts w:ascii="Times New Roman" w:hAnsi="Times New Roman" w:cs="Times New Roman"/>
        </w:rPr>
        <w:t xml:space="preserve"> the</w:t>
      </w:r>
      <w:r w:rsidR="00EF5ACD" w:rsidRPr="00B87727">
        <w:rPr>
          <w:rFonts w:ascii="Times New Roman" w:hAnsi="Times New Roman" w:cs="Times New Roman"/>
        </w:rPr>
        <w:t xml:space="preserve"> band gap from 1.7 to 3.8eV following reduction of the diameter of silicon nanowires from 26 to 7 Å using density functional theory calculations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&lt;EndNote&gt;&lt;Cite&gt;&lt;Author&gt;Nolan&lt;/Author&gt;&lt;Year&gt;2006&lt;/Year&gt;&lt;RecNum&gt;102&lt;/RecNum&gt;&lt;record&gt;&lt;rec-number&gt;102&lt;/rec-number&gt;&lt;foreign-keys&gt;&lt;key app="EN" db-id="re90ssdaw9paxve5xpfva2dnfr00vxts5dxe"&gt;102&lt;/key&gt;&lt;/foreign-keys&gt;&lt;ref-type name="Journal Article"&gt;17&lt;/ref-type&gt;&lt;contributors&gt;&lt;authors&gt;&lt;author&gt;Nolan, Michael&lt;/author&gt;&lt;author&gt;O&amp;apos;Callaghan, Sean&lt;/author&gt;&lt;author&gt;Fagas, Giorgos&lt;/author&gt;&lt;author&gt;Greer, James C.&lt;/author&gt;&lt;author&gt;Frauenheim, Thomas&lt;/author&gt;&lt;/authors&gt;&lt;/contributors&gt;&lt;titles&gt;&lt;title&gt;Silicon Nanowire Band Gap Modification&lt;/title&gt;&lt;secondary-title&gt;Nano Letters&lt;/secondary-title&gt;&lt;/titles&gt;&lt;periodical&gt;&lt;full-title&gt;Nano Letters&lt;/full-title&gt;&lt;/periodical&gt;&lt;pages&gt;34-38&lt;/pages&gt;&lt;volume&gt;7&lt;/volume&gt;&lt;number&gt;1&lt;/number&gt;&lt;dates&gt;&lt;year&gt;2006&lt;/year&gt;&lt;/dates&gt;&lt;publisher&gt;American Chemical Society&lt;/publisher&gt;&lt;isbn&gt;1530-6984&lt;/isbn&gt;&lt;urls&gt;&lt;related-urls&gt;&lt;url&gt;http://dx.doi.org/10.1021/nl061888d&lt;/url&gt;&lt;/related-urls&gt;&lt;/urls&gt;&lt;electronic-resource-num&gt;10.1021/nl061888d&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33</w:t>
      </w:r>
      <w:r w:rsidR="00AF7EB2" w:rsidRPr="00B87727">
        <w:rPr>
          <w:rFonts w:ascii="Times New Roman" w:hAnsi="Times New Roman" w:cs="Times New Roman"/>
        </w:rPr>
        <w:fldChar w:fldCharType="end"/>
      </w:r>
      <w:r w:rsidR="006B6966" w:rsidRPr="00B87727">
        <w:rPr>
          <w:rFonts w:ascii="Times New Roman" w:hAnsi="Times New Roman" w:cs="Times New Roman"/>
        </w:rPr>
        <w:t>.</w:t>
      </w:r>
      <w:r w:rsidR="001067AC" w:rsidRPr="00B87727">
        <w:rPr>
          <w:rFonts w:ascii="Times New Roman" w:hAnsi="Times New Roman" w:cs="Times New Roman"/>
        </w:rPr>
        <w:t xml:space="preserve"> Band-gap engineering is </w:t>
      </w:r>
      <w:r w:rsidR="00A4416F" w:rsidRPr="00B87727">
        <w:rPr>
          <w:rFonts w:ascii="Times New Roman" w:hAnsi="Times New Roman" w:cs="Times New Roman"/>
        </w:rPr>
        <w:t>likewise</w:t>
      </w:r>
      <w:r w:rsidR="001067AC" w:rsidRPr="00B87727">
        <w:rPr>
          <w:rFonts w:ascii="Times New Roman" w:hAnsi="Times New Roman" w:cs="Times New Roman"/>
        </w:rPr>
        <w:t xml:space="preserve"> achievable through composition</w:t>
      </w:r>
      <w:r w:rsidR="00360272">
        <w:rPr>
          <w:rFonts w:ascii="Times New Roman" w:hAnsi="Times New Roman" w:cs="Times New Roman"/>
        </w:rPr>
        <w:t>al</w:t>
      </w:r>
      <w:r w:rsidR="001067AC" w:rsidRPr="00B87727">
        <w:rPr>
          <w:rFonts w:ascii="Times New Roman" w:hAnsi="Times New Roman" w:cs="Times New Roman"/>
        </w:rPr>
        <w:t xml:space="preserve"> variation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&lt;EndNote&gt;&lt;Cite&gt;&lt;Author&gt;Liang&lt;/Author&gt;&lt;Year&gt;2005&lt;/Year&gt;&lt;RecNum&gt;103&lt;/RecNum&gt;&lt;record&gt;&lt;rec-number&gt;103&lt;/rec-number&gt;&lt;foreign-keys&gt;&lt;key app="EN" db-id="re90ssdaw9paxve5xpfva2dnfr00vxts5dxe"&gt;103&lt;/key&gt;&lt;/foreign-keys&gt;&lt;ref-type name="Journal Article"&gt;17&lt;/ref-type&gt;&lt;contributors&gt;&lt;authors&gt;&lt;author&gt;Liang, Yongqi&lt;/author&gt;&lt;author&gt;Zhai, Lin&lt;/author&gt;&lt;author&gt;Zhao, Xinsheng&lt;/author&gt;&lt;author&gt;Xu, Dongsheng&lt;/author&gt;&lt;/authors&gt;&lt;/contributors&gt;&lt;titles&gt;&lt;title&gt;Band-Gap Engineering of Semiconductor Nanowires through Composition Modulation&lt;/title&gt;&lt;secondary-title&gt;The Journal of Physical Chemistry B&lt;/secondary-title&gt;&lt;/titles&gt;&lt;periodical&gt;&lt;full-title&gt;The Journal of Physical Chemistry B&lt;/full-title&gt;&lt;/periodical&gt;&lt;pages&gt;7120-7123&lt;/pages&gt;&lt;volume&gt;109&lt;/volume&gt;&lt;number&gt;15&lt;/number&gt;&lt;dates&gt;&lt;year&gt;2005&lt;/year&gt;&lt;/dates&gt;&lt;publisher&gt;American Chemical Society&lt;/publisher&gt;&lt;isbn&gt;1520-6106&lt;/isbn&gt;&lt;urls&gt;&lt;related-urls&gt;&lt;url&gt;http://dx.doi.org/10.1021/jp045566e&lt;/url&gt;&lt;/related-urls&gt;&lt;/urls&gt;&lt;electronic-resource-num&gt;10.1021/jp045566e&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34</w:t>
      </w:r>
      <w:r w:rsidR="00AF7EB2" w:rsidRPr="00B87727">
        <w:rPr>
          <w:rFonts w:ascii="Times New Roman" w:hAnsi="Times New Roman" w:cs="Times New Roman"/>
        </w:rPr>
        <w:fldChar w:fldCharType="end"/>
      </w:r>
      <w:r w:rsidR="001067AC" w:rsidRPr="00B87727">
        <w:rPr>
          <w:rFonts w:ascii="Times New Roman" w:hAnsi="Times New Roman" w:cs="Times New Roman"/>
        </w:rPr>
        <w:t>.</w:t>
      </w:r>
      <w:r w:rsidR="00F24BE6" w:rsidRPr="00B87727">
        <w:rPr>
          <w:rFonts w:ascii="Times New Roman" w:hAnsi="Times New Roman" w:cs="Times New Roman"/>
        </w:rPr>
        <w:t xml:space="preserve"> </w:t>
      </w:r>
    </w:p>
    <w:p w:rsidR="00F24BE6" w:rsidRPr="00B87727" w:rsidRDefault="00947CB7" w:rsidP="00F24BE6">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The binding energy of </w:t>
      </w:r>
      <w:r w:rsidR="00E34DE3" w:rsidRPr="00B87727">
        <w:rPr>
          <w:rFonts w:ascii="Times New Roman" w:hAnsi="Times New Roman" w:cs="Times New Roman"/>
        </w:rPr>
        <w:t>an exciton</w:t>
      </w:r>
      <w:r w:rsidRPr="00B87727">
        <w:rPr>
          <w:rFonts w:ascii="Times New Roman" w:hAnsi="Times New Roman" w:cs="Times New Roman"/>
        </w:rPr>
        <w:t xml:space="preserve"> is enhanced in low dimensional structures as confinement increases the overlap of </w:t>
      </w:r>
      <w:r w:rsidR="00E34DE3" w:rsidRPr="00B87727">
        <w:rPr>
          <w:rFonts w:ascii="Times New Roman" w:hAnsi="Times New Roman" w:cs="Times New Roman"/>
        </w:rPr>
        <w:t>the electron and hole wavefunction</w:t>
      </w:r>
      <w:r w:rsidRPr="00B87727">
        <w:rPr>
          <w:rFonts w:ascii="Times New Roman" w:hAnsi="Times New Roman" w:cs="Times New Roman"/>
        </w:rPr>
        <w:t>.</w:t>
      </w:r>
      <w:r w:rsidR="00E34DE3" w:rsidRPr="00B87727">
        <w:rPr>
          <w:rFonts w:ascii="Times New Roman" w:hAnsi="Times New Roman" w:cs="Times New Roman"/>
        </w:rPr>
        <w:t xml:space="preserve"> This, in turn, enhances the Coulomb attraction and the exciton consequently exhibits a greater lifetime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&lt;EndNote&gt;&lt;Cite&gt;&lt;Author&gt;Thomas&lt;/Author&gt;&lt;Year&gt;2005&lt;/Year&gt;&lt;RecNum&gt;104&lt;/RecNum&gt;&lt;record&gt;&lt;rec-number&gt;104&lt;/rec-number&gt;&lt;foreign-keys&gt;&lt;key app="EN" db-id="re90ssdaw9paxve5xpfva2dnfr00vxts5dxe"&gt;104&lt;/key&gt;&lt;/foreign-keys&gt;&lt;ref-type name="Journal Article"&gt;17&lt;/ref-type&gt;&lt;contributors&gt;&lt;authors&gt;&lt;author&gt;Thomas, G. Pedersen&lt;/author&gt;&lt;/authors&gt;&lt;/contributors&gt;&lt;auth-address&gt;Dept. of Physics and Nanotechnology, Aalborg University, Pontoppidanstræde 103, 9220 Aalborg Øst, Denmark&lt;/auth-address&gt;&lt;titles&gt;&lt;title&gt;Quantum size effects in ZnO nanowires&lt;/title&gt;&lt;secondary-title&gt;physica status solidi (c)&lt;/secondary-title&gt;&lt;/titles&gt;&lt;periodical&gt;&lt;full-title&gt;physica status solidi (c)&lt;/full-title&gt;&lt;/periodical&gt;&lt;pages&gt;4026-4030&lt;/pages&gt;&lt;volume&gt;2&lt;/volume&gt;&lt;number&gt;12&lt;/number&gt;&lt;dates&gt;&lt;year&gt;2005&lt;/year&gt;&lt;/dates&gt;&lt;isbn&gt;1610-1642&lt;/isbn&gt;&lt;urls&gt;&lt;related-urls&gt;&lt;url&gt;http://dx.doi.org/10.1002/pssc.200562222&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35</w:t>
      </w:r>
      <w:r w:rsidR="00AF7EB2" w:rsidRPr="00B87727">
        <w:rPr>
          <w:rFonts w:ascii="Times New Roman" w:hAnsi="Times New Roman" w:cs="Times New Roman"/>
        </w:rPr>
        <w:fldChar w:fldCharType="end"/>
      </w:r>
      <w:r w:rsidR="00E34DE3" w:rsidRPr="00B87727">
        <w:rPr>
          <w:rFonts w:ascii="Times New Roman" w:hAnsi="Times New Roman" w:cs="Times New Roman"/>
        </w:rPr>
        <w:t>. Recombination rates in inorganic solar cells are quenched as a result.</w:t>
      </w:r>
      <w:r w:rsidR="00DE4BD6" w:rsidRPr="00B87727">
        <w:rPr>
          <w:rFonts w:ascii="Times New Roman" w:hAnsi="Times New Roman" w:cs="Times New Roman"/>
        </w:rPr>
        <w:t xml:space="preserve"> </w:t>
      </w:r>
      <w:r w:rsidR="00F24BE6" w:rsidRPr="00B87727">
        <w:rPr>
          <w:rFonts w:ascii="Times New Roman" w:hAnsi="Times New Roman" w:cs="Times New Roman"/>
        </w:rPr>
        <w:t>T</w:t>
      </w:r>
      <w:r w:rsidR="00D9469B" w:rsidRPr="00B87727">
        <w:rPr>
          <w:rFonts w:ascii="Times New Roman" w:hAnsi="Times New Roman" w:cs="Times New Roman"/>
        </w:rPr>
        <w:t>he</w:t>
      </w:r>
      <w:r w:rsidR="00F24BE6" w:rsidRPr="00B87727">
        <w:rPr>
          <w:rFonts w:ascii="Times New Roman" w:hAnsi="Times New Roman" w:cs="Times New Roman"/>
        </w:rPr>
        <w:t>re</w:t>
      </w:r>
      <w:r w:rsidR="00D9469B" w:rsidRPr="00B87727">
        <w:rPr>
          <w:rFonts w:ascii="Times New Roman" w:hAnsi="Times New Roman" w:cs="Times New Roman"/>
        </w:rPr>
        <w:t xml:space="preserve"> inevitably</w:t>
      </w:r>
      <w:r w:rsidR="00F24BE6" w:rsidRPr="00B87727">
        <w:rPr>
          <w:rFonts w:ascii="Times New Roman" w:hAnsi="Times New Roman" w:cs="Times New Roman"/>
        </w:rPr>
        <w:t xml:space="preserve"> are</w:t>
      </w:r>
      <w:r w:rsidR="001D5B5B" w:rsidRPr="00B87727">
        <w:rPr>
          <w:rFonts w:ascii="Times New Roman" w:hAnsi="Times New Roman" w:cs="Times New Roman"/>
        </w:rPr>
        <w:t xml:space="preserve"> </w:t>
      </w:r>
      <w:r w:rsidR="00D9469B" w:rsidRPr="00B87727">
        <w:rPr>
          <w:rFonts w:ascii="Times New Roman" w:hAnsi="Times New Roman" w:cs="Times New Roman"/>
        </w:rPr>
        <w:t>non-</w:t>
      </w:r>
      <w:r w:rsidR="00B84406" w:rsidRPr="00B87727">
        <w:rPr>
          <w:rFonts w:ascii="Times New Roman" w:hAnsi="Times New Roman" w:cs="Times New Roman"/>
        </w:rPr>
        <w:t>linearity’s</w:t>
      </w:r>
      <w:r w:rsidR="00D9469B" w:rsidRPr="00B87727">
        <w:rPr>
          <w:rFonts w:ascii="Times New Roman" w:hAnsi="Times New Roman" w:cs="Times New Roman"/>
        </w:rPr>
        <w:t xml:space="preserve"> in the optics</w:t>
      </w:r>
      <w:r w:rsidR="001D5B5B" w:rsidRPr="00B87727">
        <w:rPr>
          <w:rFonts w:ascii="Times New Roman" w:hAnsi="Times New Roman" w:cs="Times New Roman"/>
        </w:rPr>
        <w:t xml:space="preserve"> of 2D and 1D structures</w:t>
      </w:r>
      <w:r w:rsidR="00F24BE6" w:rsidRPr="00B87727">
        <w:rPr>
          <w:rFonts w:ascii="Times New Roman" w:hAnsi="Times New Roman" w:cs="Times New Roman"/>
        </w:rPr>
        <w:t xml:space="preserve">, </w:t>
      </w:r>
      <w:r w:rsidR="00360272">
        <w:rPr>
          <w:rFonts w:ascii="Times New Roman" w:hAnsi="Times New Roman" w:cs="Times New Roman"/>
        </w:rPr>
        <w:t>which</w:t>
      </w:r>
      <w:r w:rsidR="00F24BE6" w:rsidRPr="00B87727">
        <w:rPr>
          <w:rFonts w:ascii="Times New Roman" w:hAnsi="Times New Roman" w:cs="Times New Roman"/>
        </w:rPr>
        <w:t xml:space="preserve"> </w:t>
      </w:r>
      <w:r w:rsidR="00D9469B" w:rsidRPr="00B87727">
        <w:rPr>
          <w:rFonts w:ascii="Times New Roman" w:hAnsi="Times New Roman" w:cs="Times New Roman"/>
        </w:rPr>
        <w:t xml:space="preserve">could be </w:t>
      </w:r>
      <w:r w:rsidR="00F24BE6" w:rsidRPr="00B87727">
        <w:rPr>
          <w:rFonts w:ascii="Times New Roman" w:hAnsi="Times New Roman" w:cs="Times New Roman"/>
        </w:rPr>
        <w:t>advantageous</w:t>
      </w:r>
      <w:r w:rsidR="00D9469B" w:rsidRPr="00B87727">
        <w:rPr>
          <w:rFonts w:ascii="Times New Roman" w:hAnsi="Times New Roman" w:cs="Times New Roman"/>
        </w:rPr>
        <w:t xml:space="preserve"> for optical switching and signal processing</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&lt;EndNote&gt;&lt;Cite&gt;&lt;Author&gt;Schmitt-Rink&lt;/Author&gt;&lt;Year&gt;1987&lt;/Year&gt;&lt;RecNum&gt;105&lt;/RecNum&gt;&lt;record&gt;&lt;rec-number&gt;105&lt;/rec-number&gt;&lt;foreign-keys&gt;&lt;key app="EN" db-id="re90ssdaw9paxve5xpfva2dnfr00vxts5dxe"&gt;105&lt;/key&gt;&lt;/foreign-keys&gt;&lt;ref-type name="Journal Article"&gt;17&lt;/ref-type&gt;&lt;contributors&gt;&lt;authors&gt;&lt;author&gt;Schmitt-Rink, S.&lt;/author&gt;&lt;author&gt;Miller, D. A. B.&lt;/author&gt;&lt;author&gt;Chemla, D. S.&lt;/author&gt;&lt;/authors&gt;&lt;/contributors&gt;&lt;titles&gt;&lt;title&gt;Theory of the linear and nonlinear optical properties of semiconductor microcrystallites&lt;/title&gt;&lt;secondary-title&gt;Physical Review B&lt;/secondary-title&gt;&lt;/titles&gt;&lt;periodical&gt;&lt;full-title&gt;Physical Review B&lt;/full-title&gt;&lt;/periodical&gt;&lt;pages&gt;8113&lt;/pages&gt;&lt;volume&gt;35&lt;/volume&gt;&lt;number&gt;15&lt;/number&gt;&lt;dates&gt;&lt;year&gt;1987&lt;/year&gt;&lt;/dates&gt;&lt;publisher&gt;American Physical Society&lt;/publisher&gt;&lt;accession-num&gt;10.1103/PhysRevB.35.8113&lt;/accession-num&gt;&lt;urls&gt;&lt;related-urls&gt;&lt;url&gt;http://link.aps.org/doi/10.1103/PhysRevB.35.8113&lt;/url&gt;&lt;/related-urls&gt;&lt;/urls&gt;&lt;/record&gt;&lt;/Cite&gt;&lt;/EndNote&gt;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36</w:t>
      </w:r>
      <w:r w:rsidR="00AF7EB2" w:rsidRPr="00B87727">
        <w:rPr>
          <w:rFonts w:ascii="Times New Roman" w:hAnsi="Times New Roman" w:cs="Times New Roman"/>
        </w:rPr>
        <w:fldChar w:fldCharType="end"/>
      </w:r>
      <w:r w:rsidR="00D9469B" w:rsidRPr="00B87727">
        <w:rPr>
          <w:rFonts w:ascii="Times New Roman" w:hAnsi="Times New Roman" w:cs="Times New Roman"/>
        </w:rPr>
        <w:t xml:space="preserve">. </w:t>
      </w:r>
    </w:p>
    <w:p w:rsidR="006B12D6" w:rsidRDefault="00F24BE6" w:rsidP="00A4416F">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One of the reasons that quantum wires, or at slightly larger scales, nanowires, are being incorporated into photovoltaic devices is </w:t>
      </w:r>
      <w:r w:rsidR="00141061" w:rsidRPr="00B87727">
        <w:rPr>
          <w:rFonts w:ascii="Times New Roman" w:hAnsi="Times New Roman" w:cs="Times New Roman"/>
        </w:rPr>
        <w:t>their</w:t>
      </w:r>
      <w:r w:rsidRPr="00B87727">
        <w:rPr>
          <w:rFonts w:ascii="Times New Roman" w:hAnsi="Times New Roman" w:cs="Times New Roman"/>
        </w:rPr>
        <w:t xml:space="preserve"> light harvesting</w:t>
      </w:r>
      <w:r w:rsidR="00141061" w:rsidRPr="00B87727">
        <w:rPr>
          <w:rFonts w:ascii="Times New Roman" w:hAnsi="Times New Roman" w:cs="Times New Roman"/>
        </w:rPr>
        <w:t xml:space="preserve"> capability,</w:t>
      </w:r>
      <w:r w:rsidRPr="00B87727">
        <w:rPr>
          <w:rFonts w:ascii="Times New Roman" w:hAnsi="Times New Roman" w:cs="Times New Roman"/>
        </w:rPr>
        <w:t xml:space="preserve"> attributable to optical scattering.</w:t>
      </w:r>
      <w:r w:rsidR="008C3E05" w:rsidRPr="00B87727">
        <w:rPr>
          <w:rFonts w:ascii="Times New Roman" w:hAnsi="Times New Roman" w:cs="Times New Roman"/>
        </w:rPr>
        <w:t xml:space="preserve"> Much recent work is focussed on optimising nanowire dimensions and the structure of arrays. Tena Zaera </w:t>
      </w:r>
      <w:r w:rsidR="008C3E05" w:rsidRPr="00B87727">
        <w:rPr>
          <w:rFonts w:ascii="Times New Roman" w:hAnsi="Times New Roman" w:cs="Times New Roman"/>
          <w:i/>
        </w:rPr>
        <w:t>et al.</w:t>
      </w:r>
      <w:r w:rsidR="008C3E05" w:rsidRPr="00B87727">
        <w:rPr>
          <w:rFonts w:ascii="Times New Roman" w:hAnsi="Times New Roman" w:cs="Times New Roman"/>
        </w:rPr>
        <w:t xml:space="preserve"> demonstrated that</w:t>
      </w:r>
      <w:r w:rsidR="00141061" w:rsidRPr="00B87727">
        <w:rPr>
          <w:rFonts w:ascii="Times New Roman" w:hAnsi="Times New Roman" w:cs="Times New Roman"/>
        </w:rPr>
        <w:t xml:space="preserve"> the</w:t>
      </w:r>
      <w:r w:rsidR="008C3E05" w:rsidRPr="00B87727">
        <w:rPr>
          <w:rFonts w:ascii="Times New Roman" w:hAnsi="Times New Roman" w:cs="Times New Roman"/>
        </w:rPr>
        <w:t xml:space="preserve"> reflectance intensity increased with wire length for randomly oriented ZnO arrays, </w:t>
      </w:r>
      <w:r w:rsidR="00141061" w:rsidRPr="00B87727">
        <w:rPr>
          <w:rFonts w:ascii="Times New Roman" w:hAnsi="Times New Roman" w:cs="Times New Roman"/>
        </w:rPr>
        <w:t>whilst</w:t>
      </w:r>
      <w:r w:rsidR="008C3E05" w:rsidRPr="00B87727">
        <w:rPr>
          <w:rFonts w:ascii="Times New Roman" w:hAnsi="Times New Roman" w:cs="Times New Roman"/>
        </w:rPr>
        <w:t xml:space="preserve"> the reflectance peak </w:t>
      </w:r>
      <w:r w:rsidR="00A4416F" w:rsidRPr="00B87727">
        <w:rPr>
          <w:rFonts w:ascii="Times New Roman" w:hAnsi="Times New Roman" w:cs="Times New Roman"/>
        </w:rPr>
        <w:t>experienced a red-shift</w:t>
      </w:r>
      <w:r w:rsidR="008C3E05" w:rsidRPr="00B87727">
        <w:rPr>
          <w:rFonts w:ascii="Times New Roman" w:hAnsi="Times New Roman" w:cs="Times New Roman"/>
        </w:rPr>
        <w:t xml:space="preserve"> when the wire diameter was increased</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&lt;EndNote&gt;&lt;Cite&gt;&lt;Author&gt;Tena-Zaera&lt;/Author&gt;&lt;Year&gt;2008&lt;/Year&gt;&lt;RecNum&gt;21&lt;/RecNum&gt;&lt;record&gt;&lt;rec-number&gt;21&lt;/rec-number&gt;&lt;foreign-keys&gt;&lt;key app="EN" db-id="re90ssdaw9paxve5xpfva2dnfr00vxts5dxe"&gt;21&lt;/key&gt;&lt;/foreign-keys&gt;&lt;ref-type name="Journal Article"&gt;17&lt;/ref-type&gt;&lt;contributors&gt;&lt;authors&gt;&lt;author&gt;Tena-Zaera, Ramon&lt;/author&gt;&lt;author&gt;Elias, Jamil&lt;/author&gt;&lt;author&gt;Levy-Clement, Claude&lt;/author&gt;&lt;/authors&gt;&lt;/contributors&gt;&lt;titles&gt;&lt;title&gt;ZnO nanowire arrays: Optical scattering and sensitization to solar light&lt;/title&gt;&lt;secondary-title&gt;Applied Physics Letters&lt;/secondary-title&gt;&lt;/titles&gt;&lt;periodical&gt;&lt;full-title&gt;Applied Physics Letters&lt;/full-title&gt;&lt;/periodical&gt;&lt;pages&gt;233119-3&lt;/pages&gt;&lt;volume&gt;93&lt;/volume&gt;&lt;number&gt;23&lt;/number&gt;&lt;keywords&gt;&lt;keyword&gt;II-VI semiconductors&lt;/keyword&gt;&lt;keyword&gt;nanowires&lt;/keyword&gt;&lt;keyword&gt;solar cells&lt;/keyword&gt;&lt;keyword&gt;visible spectra&lt;/keyword&gt;&lt;keyword&gt;zinc compounds&lt;/keyword&gt;&lt;/keywords&gt;&lt;dates&gt;&lt;year&gt;2008&lt;/year&gt;&lt;/dates&gt;&lt;publisher&gt;AIP&lt;/publisher&gt;&lt;urls&gt;&lt;related-urls&gt;&lt;url&gt;http://link.aip.org/link/?APL/93/233119/1&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37</w:t>
      </w:r>
      <w:r w:rsidR="00AF7EB2" w:rsidRPr="00B87727">
        <w:rPr>
          <w:rFonts w:ascii="Times New Roman" w:hAnsi="Times New Roman" w:cs="Times New Roman"/>
        </w:rPr>
        <w:fldChar w:fldCharType="end"/>
      </w:r>
      <w:r w:rsidR="008C3E05" w:rsidRPr="00B87727">
        <w:rPr>
          <w:rFonts w:ascii="Times New Roman" w:hAnsi="Times New Roman" w:cs="Times New Roman"/>
        </w:rPr>
        <w:t xml:space="preserve">. Kelzenberg </w:t>
      </w:r>
      <w:r w:rsidR="008C3E05" w:rsidRPr="00B87727">
        <w:rPr>
          <w:rFonts w:ascii="Times New Roman" w:hAnsi="Times New Roman" w:cs="Times New Roman"/>
          <w:i/>
        </w:rPr>
        <w:t>et al.</w:t>
      </w:r>
      <w:r w:rsidR="008C3E05" w:rsidRPr="00B87727">
        <w:rPr>
          <w:rFonts w:ascii="Times New Roman" w:hAnsi="Times New Roman" w:cs="Times New Roman"/>
        </w:rPr>
        <w:t xml:space="preserve"> </w:t>
      </w:r>
      <w:r w:rsidR="00141061" w:rsidRPr="00B87727">
        <w:rPr>
          <w:rFonts w:ascii="Times New Roman" w:hAnsi="Times New Roman" w:cs="Times New Roman"/>
        </w:rPr>
        <w:t xml:space="preserve">used both photon absorption and carrier collection as measures for optimising wire diameter </w:t>
      </w:r>
      <w:r w:rsidR="008C3E05" w:rsidRPr="00B87727">
        <w:rPr>
          <w:rFonts w:ascii="Times New Roman" w:hAnsi="Times New Roman" w:cs="Times New Roman"/>
        </w:rPr>
        <w:t xml:space="preserve">for </w:t>
      </w:r>
      <w:r w:rsidR="00141061" w:rsidRPr="00B87727">
        <w:rPr>
          <w:rFonts w:ascii="Times New Roman" w:hAnsi="Times New Roman" w:cs="Times New Roman"/>
        </w:rPr>
        <w:t>photovoltaic</w:t>
      </w:r>
      <w:r w:rsidR="008C3E05" w:rsidRPr="00B87727">
        <w:rPr>
          <w:rFonts w:ascii="Times New Roman" w:hAnsi="Times New Roman" w:cs="Times New Roman"/>
        </w:rPr>
        <w:t xml:space="preserve"> application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&lt;EndNote&gt;&lt;Cite&gt;&lt;Author&gt;Kelzenberg&lt;/Author&gt;&lt;Year&gt;2010&lt;/Year&gt;&lt;RecNum&gt;135&lt;/RecNum&gt;&lt;record&gt;&lt;rec-number&gt;135&lt;/rec-number&gt;&lt;foreign-keys&gt;&lt;key app="EN" db-id="re90ssdaw9paxve5xpfva2dnfr00vxts5dxe"&gt;135&lt;/key&gt;&lt;/foreign-keys&gt;&lt;ref-type name="Journal Article"&gt;17&lt;/ref-type&gt;&lt;contributors&gt;&lt;authors&gt;&lt;author&gt;Kelzenberg, Michael D.&lt;/author&gt;&lt;author&gt;Boettcher, Shannon W.&lt;/author&gt;&lt;author&gt;Petykiewicz, Jan A.&lt;/author&gt;&lt;author&gt;Turner-Evans, Daniel B.&lt;/author&gt;&lt;author&gt;Putnam, Morgan C.&lt;/author&gt;&lt;author&gt;Warren, Emily L.&lt;/author&gt;&lt;author&gt;Spurgeon, Joshua M.&lt;/author&gt;&lt;author&gt;Briggs, Ryan M.&lt;/author&gt;&lt;author&gt;Lewis, Nathan S.&lt;/author&gt;&lt;author&gt;Atwater, Harry A.&lt;/author&gt;&lt;/authors&gt;&lt;/contributors&gt;&lt;titles&gt;&lt;title&gt;Enhanced absorption and carrier collection in Si wire arrays for photovoltaic applications&lt;/title&gt;&lt;secondary-title&gt;Nat Mater&lt;/secondary-title&gt;&lt;/titles&gt;&lt;periodical&gt;&lt;full-title&gt;Nat Mater&lt;/full-title&gt;&lt;/periodical&gt;&lt;pages&gt;239-244&lt;/pages&gt;&lt;volume&gt;9&lt;/volume&gt;&lt;number&gt;3&lt;/number&gt;&lt;dates&gt;&lt;year&gt;2010&lt;/year&gt;&lt;/dates&gt;&lt;publisher&gt;Nature Publishing Group&lt;/publisher&gt;&lt;isbn&gt;1476-1122&lt;/isbn&gt;&lt;urls&gt;&lt;related-urls&gt;&lt;url&gt;http://dx.doi.org/10.1038/nmat2635&lt;/url&gt;&lt;url&gt;http://www.nature.com/nmat/journal/v9/n3/suppinfo/nmat2635_S1.html&lt;/url&gt;&lt;/related-urls&gt;&lt;/urls&gt;&lt;/record&gt;&lt;/Cite&gt;&lt;/EndNote&gt;</w:instrText>
      </w:r>
      <w:r w:rsidR="00AF7EB2">
        <w:rPr>
          <w:rFonts w:ascii="Times New Roman" w:hAnsi="Times New Roman" w:cs="Times New Roman"/>
        </w:rPr>
        <w:fldChar w:fldCharType="separate"/>
      </w:r>
      <w:r w:rsidR="008366DA" w:rsidRPr="008366DA">
        <w:rPr>
          <w:rFonts w:ascii="Times New Roman" w:hAnsi="Times New Roman" w:cs="Times New Roman"/>
          <w:vertAlign w:val="superscript"/>
        </w:rPr>
        <w:t>38</w:t>
      </w:r>
      <w:r w:rsidR="00AF7EB2">
        <w:rPr>
          <w:rFonts w:ascii="Times New Roman" w:hAnsi="Times New Roman" w:cs="Times New Roman"/>
        </w:rPr>
        <w:fldChar w:fldCharType="end"/>
      </w:r>
      <w:r w:rsidR="008C3E05" w:rsidRPr="00B87727">
        <w:rPr>
          <w:rFonts w:ascii="Times New Roman" w:hAnsi="Times New Roman" w:cs="Times New Roman"/>
        </w:rPr>
        <w:t xml:space="preserve">. </w:t>
      </w:r>
      <w:r w:rsidR="00360272">
        <w:rPr>
          <w:rFonts w:ascii="Times New Roman" w:hAnsi="Times New Roman" w:cs="Times New Roman"/>
        </w:rPr>
        <w:t xml:space="preserve">It was predicted that optimal efficiency is obtained if </w:t>
      </w:r>
      <w:r w:rsidR="008C3E05" w:rsidRPr="00B87727">
        <w:rPr>
          <w:rFonts w:ascii="Times New Roman" w:hAnsi="Times New Roman" w:cs="Times New Roman"/>
        </w:rPr>
        <w:t>the wires had a diameter of the order of the mi</w:t>
      </w:r>
      <w:r w:rsidR="00360272">
        <w:rPr>
          <w:rFonts w:ascii="Times New Roman" w:hAnsi="Times New Roman" w:cs="Times New Roman"/>
        </w:rPr>
        <w:t>nority-carrier diffusion length (</w:t>
      </w:r>
      <w:r w:rsidR="008C3E05" w:rsidRPr="00B87727">
        <w:rPr>
          <w:rFonts w:ascii="Times New Roman" w:hAnsi="Times New Roman" w:cs="Times New Roman"/>
        </w:rPr>
        <w:t>2 – 10 μm for their Si nanowires</w:t>
      </w:r>
      <w:r w:rsidR="00360272">
        <w:rPr>
          <w:rFonts w:ascii="Times New Roman" w:hAnsi="Times New Roman" w:cs="Times New Roman"/>
        </w:rPr>
        <w:t>)</w:t>
      </w:r>
      <w:r w:rsidR="008C3E05" w:rsidRPr="00B87727">
        <w:rPr>
          <w:rFonts w:ascii="Times New Roman" w:hAnsi="Times New Roman" w:cs="Times New Roman"/>
        </w:rPr>
        <w:t xml:space="preserve">. </w:t>
      </w:r>
      <w:r w:rsidR="002D3056" w:rsidRPr="00B87727">
        <w:rPr>
          <w:rFonts w:ascii="Times New Roman" w:hAnsi="Times New Roman" w:cs="Times New Roman"/>
        </w:rPr>
        <w:t>The results also suggest</w:t>
      </w:r>
      <w:r w:rsidR="00A4416F" w:rsidRPr="00B87727">
        <w:rPr>
          <w:rFonts w:ascii="Times New Roman" w:hAnsi="Times New Roman" w:cs="Times New Roman"/>
        </w:rPr>
        <w:t xml:space="preserve"> that </w:t>
      </w:r>
      <w:r w:rsidR="008C3E05" w:rsidRPr="00B87727">
        <w:rPr>
          <w:rFonts w:ascii="Times New Roman" w:hAnsi="Times New Roman" w:cs="Times New Roman"/>
        </w:rPr>
        <w:t>absorption</w:t>
      </w:r>
      <w:r w:rsidR="002D3056" w:rsidRPr="00B87727">
        <w:rPr>
          <w:rFonts w:ascii="Times New Roman" w:hAnsi="Times New Roman" w:cs="Times New Roman"/>
        </w:rPr>
        <w:t xml:space="preserve"> by vertically aligned nanowires</w:t>
      </w:r>
      <w:r w:rsidR="00A4416F" w:rsidRPr="00B87727">
        <w:rPr>
          <w:rFonts w:ascii="Times New Roman" w:hAnsi="Times New Roman" w:cs="Times New Roman"/>
        </w:rPr>
        <w:t xml:space="preserve"> </w:t>
      </w:r>
      <w:r w:rsidR="002D3056" w:rsidRPr="00B87727">
        <w:rPr>
          <w:rFonts w:ascii="Times New Roman" w:hAnsi="Times New Roman" w:cs="Times New Roman"/>
        </w:rPr>
        <w:t>is</w:t>
      </w:r>
      <w:r w:rsidR="00A4416F" w:rsidRPr="00B87727">
        <w:rPr>
          <w:rFonts w:ascii="Times New Roman" w:hAnsi="Times New Roman" w:cs="Times New Roman"/>
        </w:rPr>
        <w:t xml:space="preserve"> </w:t>
      </w:r>
      <w:r w:rsidR="00141061" w:rsidRPr="00B87727">
        <w:rPr>
          <w:rFonts w:ascii="Times New Roman" w:hAnsi="Times New Roman" w:cs="Times New Roman"/>
        </w:rPr>
        <w:t>highly</w:t>
      </w:r>
      <w:r w:rsidR="00A4416F" w:rsidRPr="00B87727">
        <w:rPr>
          <w:rFonts w:ascii="Times New Roman" w:hAnsi="Times New Roman" w:cs="Times New Roman"/>
        </w:rPr>
        <w:t xml:space="preserve"> angular dependent, as a significant drop </w:t>
      </w:r>
      <w:r w:rsidR="00A4416F" w:rsidRPr="00B87727">
        <w:rPr>
          <w:rFonts w:ascii="Times New Roman" w:hAnsi="Times New Roman" w:cs="Times New Roman"/>
        </w:rPr>
        <w:lastRenderedPageBreak/>
        <w:t>was recorded when light was incident perpendicular to the substrate. To reduce the angular dependence, either the nanowires could be randomly oriented, or light scattering nanoparticles could be embedded.</w:t>
      </w:r>
    </w:p>
    <w:p w:rsidR="00954B84" w:rsidRPr="00B87727" w:rsidRDefault="00360272" w:rsidP="00A4416F">
      <w:pPr>
        <w:spacing w:after="0" w:line="360" w:lineRule="auto"/>
        <w:ind w:firstLine="284"/>
        <w:jc w:val="both"/>
        <w:rPr>
          <w:rFonts w:ascii="Times New Roman" w:hAnsi="Times New Roman" w:cs="Times New Roman"/>
        </w:rPr>
      </w:pPr>
      <w:r>
        <w:rPr>
          <w:rFonts w:ascii="Times New Roman" w:hAnsi="Times New Roman" w:cs="Times New Roman"/>
        </w:rPr>
        <w:t>Optical path lengths are greatly reduced for nanostructures. Arrays must therefore be constructed with a particular geometry that yields excellent light trapping</w:t>
      </w:r>
      <w:r w:rsidR="00954B84">
        <w:rPr>
          <w:rFonts w:ascii="Times New Roman" w:hAnsi="Times New Roman" w:cs="Times New Roman"/>
        </w:rPr>
        <w:t xml:space="preserve">. Garnett et al. conclude that </w:t>
      </w:r>
      <w:r>
        <w:rPr>
          <w:rFonts w:ascii="Times New Roman" w:hAnsi="Times New Roman" w:cs="Times New Roman"/>
        </w:rPr>
        <w:t xml:space="preserve">their </w:t>
      </w:r>
      <w:r w:rsidR="00954B84">
        <w:rPr>
          <w:rFonts w:ascii="Times New Roman" w:hAnsi="Times New Roman" w:cs="Times New Roman"/>
        </w:rPr>
        <w:t>periodic arrays of Si wires increase the path length by up to 73 times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&lt;EndNote&gt;&lt;Cite&gt;&lt;Author&gt;Garnett&lt;/Author&gt;&lt;Year&gt;2010&lt;/Year&gt;&lt;RecNum&gt;138&lt;/RecNum&gt;&lt;record&gt;&lt;rec-number&gt;138&lt;/rec-number&gt;&lt;foreign-keys&gt;&lt;key app="EN" db-id="re90ssdaw9paxve5xpfva2dnfr00vxts5dxe"&gt;138&lt;/key&gt;&lt;/foreign-keys&gt;&lt;ref-type name="Journal Article"&gt;17&lt;/ref-type&gt;&lt;contributors&gt;&lt;authors&gt;&lt;author&gt;Garnett, Erik&lt;/author&gt;&lt;author&gt;Yang, Peidong&lt;/author&gt;&lt;/authors&gt;&lt;/contributors&gt;&lt;titles&gt;&lt;title&gt;Light Trapping in Silicon Nanowire Solar Cells&lt;/title&gt;&lt;secondary-title&gt;Nano Letters&lt;/secondary-title&gt;&lt;/titles&gt;&lt;periodical&gt;&lt;full-title&gt;Nano Letters&lt;/full-title&gt;&lt;/periodical&gt;&lt;pages&gt;1082-1087&lt;/pages&gt;&lt;volume&gt;10&lt;/volume&gt;&lt;number&gt;3&lt;/number&gt;&lt;dates&gt;&lt;year&gt;2010&lt;/year&gt;&lt;/dates&gt;&lt;publisher&gt;American Chemical Society&lt;/publisher&gt;&lt;isbn&gt;1530-6984&lt;/isbn&gt;&lt;urls&gt;&lt;related-urls&gt;&lt;url&gt;http://dx.doi.org/10.1021/nl100161z&lt;/url&gt;&lt;/related-urls&gt;&lt;/urls&gt;&lt;electronic-resource-num&gt;10.1021/nl100161z&lt;/electronic-resource-num&gt;&lt;/record&gt;&lt;/Cite&gt;&lt;/EndNote&gt;</w:instrText>
      </w:r>
      <w:r w:rsidR="00AF7EB2">
        <w:rPr>
          <w:rFonts w:ascii="Times New Roman" w:hAnsi="Times New Roman" w:cs="Times New Roman"/>
        </w:rPr>
        <w:fldChar w:fldCharType="separate"/>
      </w:r>
      <w:r w:rsidR="008366DA" w:rsidRPr="008366DA">
        <w:rPr>
          <w:rFonts w:ascii="Times New Roman" w:hAnsi="Times New Roman" w:cs="Times New Roman"/>
          <w:vertAlign w:val="superscript"/>
        </w:rPr>
        <w:t>39</w:t>
      </w:r>
      <w:r w:rsidR="00AF7EB2">
        <w:rPr>
          <w:rFonts w:ascii="Times New Roman" w:hAnsi="Times New Roman" w:cs="Times New Roman"/>
        </w:rPr>
        <w:fldChar w:fldCharType="end"/>
      </w:r>
      <w:r w:rsidR="00954B84">
        <w:rPr>
          <w:rFonts w:ascii="Times New Roman" w:hAnsi="Times New Roman" w:cs="Times New Roman"/>
        </w:rPr>
        <w:t xml:space="preserve">. </w:t>
      </w:r>
    </w:p>
    <w:p w:rsidR="00E46C5F" w:rsidRDefault="00E46C5F" w:rsidP="002D08AD">
      <w:pPr>
        <w:spacing w:after="0" w:line="360" w:lineRule="auto"/>
        <w:jc w:val="both"/>
        <w:rPr>
          <w:rFonts w:ascii="Times New Roman" w:hAnsi="Times New Roman" w:cs="Times New Roman"/>
          <w:sz w:val="24"/>
          <w:szCs w:val="24"/>
        </w:rPr>
      </w:pPr>
    </w:p>
    <w:p w:rsidR="00E371E9" w:rsidRPr="003A7669" w:rsidRDefault="00E371E9" w:rsidP="002D08AD">
      <w:pPr>
        <w:spacing w:after="0" w:line="360" w:lineRule="auto"/>
        <w:jc w:val="both"/>
        <w:rPr>
          <w:rFonts w:ascii="Times New Roman" w:hAnsi="Times New Roman" w:cs="Times New Roman"/>
          <w:i/>
          <w:sz w:val="23"/>
          <w:szCs w:val="23"/>
        </w:rPr>
      </w:pPr>
      <w:r w:rsidRPr="003A7669">
        <w:rPr>
          <w:rFonts w:ascii="Times New Roman" w:hAnsi="Times New Roman" w:cs="Times New Roman"/>
          <w:i/>
          <w:sz w:val="23"/>
          <w:szCs w:val="23"/>
        </w:rPr>
        <w:t>Plasmonics</w:t>
      </w:r>
    </w:p>
    <w:p w:rsidR="00F22DA5" w:rsidRPr="00B87727" w:rsidRDefault="0016515A" w:rsidP="00F22DA5">
      <w:pPr>
        <w:spacing w:after="0" w:line="360" w:lineRule="auto"/>
        <w:jc w:val="both"/>
        <w:rPr>
          <w:rFonts w:ascii="Times New Roman" w:hAnsi="Times New Roman" w:cs="Times New Roman"/>
        </w:rPr>
      </w:pPr>
      <w:r w:rsidRPr="00B87727">
        <w:rPr>
          <w:rFonts w:ascii="Times New Roman" w:hAnsi="Times New Roman" w:cs="Times New Roman"/>
        </w:rPr>
        <w:t>Plasmons, the quant</w:t>
      </w:r>
      <w:r w:rsidR="00876E0F" w:rsidRPr="00B87727">
        <w:rPr>
          <w:rFonts w:ascii="Times New Roman" w:hAnsi="Times New Roman" w:cs="Times New Roman"/>
        </w:rPr>
        <w:t>a</w:t>
      </w:r>
      <w:r w:rsidRPr="00B87727">
        <w:rPr>
          <w:rFonts w:ascii="Times New Roman" w:hAnsi="Times New Roman" w:cs="Times New Roman"/>
        </w:rPr>
        <w:t xml:space="preserve"> of oscillating charges, play an important role in the optical properties of metals.</w:t>
      </w:r>
      <w:r w:rsidR="00E371E9" w:rsidRPr="00B87727">
        <w:rPr>
          <w:rFonts w:ascii="Times New Roman" w:hAnsi="Times New Roman" w:cs="Times New Roman"/>
        </w:rPr>
        <w:t xml:space="preserve"> For example, only light</w:t>
      </w:r>
      <w:r w:rsidR="00360272">
        <w:rPr>
          <w:rFonts w:ascii="Times New Roman" w:hAnsi="Times New Roman" w:cs="Times New Roman"/>
        </w:rPr>
        <w:t xml:space="preserve"> of frequency greater than the p</w:t>
      </w:r>
      <w:r w:rsidR="00E371E9" w:rsidRPr="00B87727">
        <w:rPr>
          <w:rFonts w:ascii="Times New Roman" w:hAnsi="Times New Roman" w:cs="Times New Roman"/>
        </w:rPr>
        <w:t xml:space="preserve">lasmon frequency, </w:t>
      </w:r>
      <w:r w:rsidR="00E371E9" w:rsidRPr="00B87727">
        <w:rPr>
          <w:rFonts w:ascii="Times New Roman" w:hAnsi="Times New Roman" w:cs="Times New Roman"/>
          <w:i/>
        </w:rPr>
        <w:t>ω</w:t>
      </w:r>
      <w:r w:rsidR="00E371E9" w:rsidRPr="00B87727">
        <w:rPr>
          <w:rFonts w:ascii="Times New Roman" w:hAnsi="Times New Roman" w:cs="Times New Roman"/>
          <w:i/>
          <w:vertAlign w:val="subscript"/>
        </w:rPr>
        <w:t>P</w:t>
      </w:r>
      <w:r w:rsidR="00B84406">
        <w:rPr>
          <w:rFonts w:ascii="Times New Roman" w:hAnsi="Times New Roman" w:cs="Times New Roman"/>
        </w:rPr>
        <w:t xml:space="preserve"> (E</w:t>
      </w:r>
      <w:r w:rsidR="00EB4EAF" w:rsidRPr="00B87727">
        <w:rPr>
          <w:rFonts w:ascii="Times New Roman" w:hAnsi="Times New Roman" w:cs="Times New Roman"/>
        </w:rPr>
        <w:t>quation</w:t>
      </w:r>
      <w:r w:rsidR="00C84393" w:rsidRPr="00B87727">
        <w:rPr>
          <w:rFonts w:ascii="Times New Roman" w:hAnsi="Times New Roman" w:cs="Times New Roman"/>
          <w:b/>
        </w:rPr>
        <w:t xml:space="preserve"> </w:t>
      </w:r>
      <w:r w:rsidR="00360272">
        <w:rPr>
          <w:rFonts w:ascii="Times New Roman" w:hAnsi="Times New Roman" w:cs="Times New Roman"/>
        </w:rPr>
        <w:t>2.12</w:t>
      </w:r>
      <w:r w:rsidR="00C84393" w:rsidRPr="00B87727">
        <w:rPr>
          <w:rFonts w:ascii="Times New Roman" w:hAnsi="Times New Roman" w:cs="Times New Roman"/>
        </w:rPr>
        <w:t>)</w:t>
      </w:r>
      <w:r w:rsidR="00E371E9" w:rsidRPr="00B87727">
        <w:rPr>
          <w:rFonts w:ascii="Times New Roman" w:hAnsi="Times New Roman" w:cs="Times New Roman"/>
          <w:b/>
        </w:rPr>
        <w:t>,</w:t>
      </w:r>
      <w:r w:rsidR="00E371E9" w:rsidRPr="00B87727">
        <w:rPr>
          <w:rFonts w:ascii="Times New Roman" w:hAnsi="Times New Roman" w:cs="Times New Roman"/>
        </w:rPr>
        <w:t xml:space="preserve"> can</w:t>
      </w:r>
      <w:r w:rsidR="007C1F7E" w:rsidRPr="00B87727">
        <w:rPr>
          <w:rFonts w:ascii="Times New Roman" w:hAnsi="Times New Roman" w:cs="Times New Roman"/>
        </w:rPr>
        <w:t xml:space="preserve"> be successfully transmitted, because at lower frequencies the </w:t>
      </w:r>
      <w:r w:rsidR="00EB4EAF" w:rsidRPr="00B87727">
        <w:rPr>
          <w:rFonts w:ascii="Times New Roman" w:hAnsi="Times New Roman" w:cs="Times New Roman"/>
        </w:rPr>
        <w:t>plasmon</w:t>
      </w:r>
      <w:r w:rsidR="007C1F7E" w:rsidRPr="00B87727">
        <w:rPr>
          <w:rFonts w:ascii="Times New Roman" w:hAnsi="Times New Roman" w:cs="Times New Roman"/>
        </w:rPr>
        <w:t xml:space="preserve"> oscillations act </w:t>
      </w:r>
      <w:r w:rsidR="00EB4EAF" w:rsidRPr="00B87727">
        <w:rPr>
          <w:rFonts w:ascii="Times New Roman" w:hAnsi="Times New Roman" w:cs="Times New Roman"/>
        </w:rPr>
        <w:t>to screen the light’s electric field.</w:t>
      </w:r>
      <w:r w:rsidR="00F22DA5" w:rsidRPr="00F22DA5">
        <w:rPr>
          <w:rStyle w:val="texhtml1"/>
          <w:rFonts w:ascii="Times New Roman" w:hAnsi="Times New Roman" w:cs="Times New Roman"/>
          <w:iCs/>
          <w:sz w:val="22"/>
          <w:szCs w:val="22"/>
        </w:rPr>
        <w:t xml:space="preserve"> </w:t>
      </w:r>
      <w:r w:rsidR="00F22DA5">
        <w:rPr>
          <w:rStyle w:val="texhtml1"/>
          <w:rFonts w:ascii="Times New Roman" w:hAnsi="Times New Roman" w:cs="Times New Roman"/>
          <w:iCs/>
          <w:sz w:val="22"/>
          <w:szCs w:val="22"/>
        </w:rPr>
        <w:t>For Equation 2.12</w:t>
      </w:r>
      <w:r w:rsidR="00F22DA5" w:rsidRPr="00B87727">
        <w:rPr>
          <w:rStyle w:val="texhtml1"/>
          <w:rFonts w:ascii="Times New Roman" w:hAnsi="Times New Roman" w:cs="Times New Roman"/>
          <w:iCs/>
          <w:sz w:val="22"/>
          <w:szCs w:val="22"/>
        </w:rPr>
        <w:t xml:space="preserve">, </w:t>
      </w:r>
      <w:r w:rsidR="00F22DA5" w:rsidRPr="00B87727">
        <w:rPr>
          <w:rStyle w:val="texhtml1"/>
          <w:rFonts w:ascii="Times New Roman" w:hAnsi="Times New Roman" w:cs="Times New Roman"/>
          <w:i/>
          <w:iCs/>
          <w:sz w:val="22"/>
          <w:szCs w:val="22"/>
        </w:rPr>
        <w:t>n</w:t>
      </w:r>
      <w:r w:rsidR="00F22DA5" w:rsidRPr="00B87727">
        <w:rPr>
          <w:rFonts w:ascii="Times New Roman" w:hAnsi="Times New Roman" w:cs="Times New Roman"/>
        </w:rPr>
        <w:t xml:space="preserve"> is the </w:t>
      </w:r>
      <w:hyperlink r:id="rId17" w:tooltip="Conduction electron" w:history="1">
        <w:r w:rsidR="00F22DA5" w:rsidRPr="00B87727">
          <w:rPr>
            <w:rStyle w:val="Hyperlink"/>
            <w:rFonts w:ascii="Times New Roman" w:hAnsi="Times New Roman" w:cs="Times New Roman"/>
            <w:color w:val="auto"/>
            <w:u w:val="none"/>
          </w:rPr>
          <w:t>electron</w:t>
        </w:r>
      </w:hyperlink>
      <w:r w:rsidR="00F22DA5" w:rsidRPr="00B87727">
        <w:rPr>
          <w:rFonts w:ascii="Times New Roman" w:hAnsi="Times New Roman" w:cs="Times New Roman"/>
        </w:rPr>
        <w:t xml:space="preserve"> density, </w:t>
      </w:r>
      <w:r w:rsidR="00F22DA5" w:rsidRPr="00B87727">
        <w:rPr>
          <w:rStyle w:val="texhtml1"/>
          <w:rFonts w:ascii="Times New Roman" w:hAnsi="Times New Roman" w:cs="Times New Roman"/>
          <w:i/>
          <w:iCs/>
          <w:sz w:val="22"/>
          <w:szCs w:val="22"/>
        </w:rPr>
        <w:t>e</w:t>
      </w:r>
      <w:r w:rsidR="00F22DA5" w:rsidRPr="00B87727">
        <w:rPr>
          <w:rFonts w:ascii="Times New Roman" w:hAnsi="Times New Roman" w:cs="Times New Roman"/>
        </w:rPr>
        <w:t xml:space="preserve"> is the </w:t>
      </w:r>
      <w:hyperlink r:id="rId18" w:tooltip="Elementary charge" w:history="1">
        <w:r w:rsidR="00F22DA5" w:rsidRPr="00B87727">
          <w:rPr>
            <w:rStyle w:val="Hyperlink"/>
            <w:rFonts w:ascii="Times New Roman" w:hAnsi="Times New Roman" w:cs="Times New Roman"/>
            <w:color w:val="auto"/>
            <w:u w:val="none"/>
          </w:rPr>
          <w:t>elementary charge</w:t>
        </w:r>
      </w:hyperlink>
      <w:r w:rsidR="00F22DA5" w:rsidRPr="00B87727">
        <w:rPr>
          <w:rFonts w:ascii="Times New Roman" w:hAnsi="Times New Roman" w:cs="Times New Roman"/>
        </w:rPr>
        <w:t xml:space="preserve">, </w:t>
      </w:r>
      <w:r w:rsidR="00F22DA5" w:rsidRPr="00B87727">
        <w:rPr>
          <w:rStyle w:val="texhtml1"/>
          <w:rFonts w:ascii="Times New Roman" w:hAnsi="Times New Roman" w:cs="Times New Roman"/>
          <w:i/>
          <w:iCs/>
          <w:sz w:val="22"/>
          <w:szCs w:val="22"/>
        </w:rPr>
        <w:t>m</w:t>
      </w:r>
      <w:r w:rsidR="00F22DA5" w:rsidRPr="00B87727">
        <w:rPr>
          <w:rFonts w:ascii="Times New Roman" w:hAnsi="Times New Roman" w:cs="Times New Roman"/>
        </w:rPr>
        <w:t xml:space="preserve"> is the </w:t>
      </w:r>
      <w:hyperlink r:id="rId19" w:tooltip="Electron mass" w:history="1">
        <w:r w:rsidR="00F22DA5" w:rsidRPr="00B87727">
          <w:rPr>
            <w:rStyle w:val="Hyperlink"/>
            <w:rFonts w:ascii="Times New Roman" w:hAnsi="Times New Roman" w:cs="Times New Roman"/>
            <w:color w:val="auto"/>
            <w:u w:val="none"/>
          </w:rPr>
          <w:t>electron mass</w:t>
        </w:r>
      </w:hyperlink>
      <w:r w:rsidR="00F22DA5" w:rsidRPr="00B87727">
        <w:rPr>
          <w:rFonts w:ascii="Times New Roman" w:hAnsi="Times New Roman" w:cs="Times New Roman"/>
        </w:rPr>
        <w:t xml:space="preserve"> and </w:t>
      </w:r>
      <w:r w:rsidR="00F22DA5" w:rsidRPr="00B87727">
        <w:rPr>
          <w:rStyle w:val="texhtml1"/>
          <w:rFonts w:ascii="Times New Roman" w:hAnsi="Times New Roman" w:cs="Times New Roman"/>
          <w:i/>
          <w:sz w:val="22"/>
          <w:szCs w:val="22"/>
        </w:rPr>
        <w:t>ε</w:t>
      </w:r>
      <w:r w:rsidR="00F22DA5" w:rsidRPr="00B87727">
        <w:rPr>
          <w:rStyle w:val="texhtml1"/>
          <w:rFonts w:ascii="Times New Roman" w:hAnsi="Times New Roman" w:cs="Times New Roman"/>
          <w:i/>
          <w:sz w:val="22"/>
          <w:szCs w:val="22"/>
          <w:vertAlign w:val="subscript"/>
        </w:rPr>
        <w:t>0</w:t>
      </w:r>
      <w:r w:rsidR="00F22DA5" w:rsidRPr="00B87727">
        <w:rPr>
          <w:rFonts w:ascii="Times New Roman" w:hAnsi="Times New Roman" w:cs="Times New Roman"/>
        </w:rPr>
        <w:t xml:space="preserve"> the </w:t>
      </w:r>
      <w:hyperlink r:id="rId20" w:tooltip="Permittivity of free space" w:history="1">
        <w:r w:rsidR="00F22DA5" w:rsidRPr="00B87727">
          <w:rPr>
            <w:rStyle w:val="Hyperlink"/>
            <w:rFonts w:ascii="Times New Roman" w:hAnsi="Times New Roman" w:cs="Times New Roman"/>
            <w:color w:val="auto"/>
            <w:u w:val="none"/>
          </w:rPr>
          <w:t>permittivity of free space</w:t>
        </w:r>
      </w:hyperlink>
      <w:r w:rsidR="00F22DA5" w:rsidRPr="00B87727">
        <w:rPr>
          <w:rFonts w:ascii="Times New Roman" w:hAnsi="Times New Roman" w:cs="Times New Roman"/>
        </w:rPr>
        <w:t xml:space="preserve">. </w:t>
      </w:r>
    </w:p>
    <w:p w:rsidR="00E371E9" w:rsidRPr="00B87727" w:rsidRDefault="00E371E9" w:rsidP="00E371E9">
      <w:pPr>
        <w:spacing w:after="0" w:line="360" w:lineRule="auto"/>
        <w:ind w:firstLine="284"/>
        <w:jc w:val="both"/>
        <w:rPr>
          <w:rFonts w:ascii="Times New Roman" w:hAnsi="Times New Roman" w:cs="Times New Roman"/>
        </w:rPr>
      </w:pPr>
    </w:p>
    <w:p w:rsidR="00C84393" w:rsidRDefault="00C84393" w:rsidP="00E371E9">
      <w:pPr>
        <w:spacing w:after="0" w:line="360" w:lineRule="auto"/>
        <w:ind w:firstLine="284"/>
        <w:jc w:val="both"/>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C84393" w:rsidTr="002D08AD">
        <w:tc>
          <w:tcPr>
            <w:tcW w:w="750" w:type="pct"/>
          </w:tcPr>
          <w:p w:rsidR="00C84393" w:rsidRPr="00B87727" w:rsidRDefault="00C84393" w:rsidP="0046352D">
            <w:pPr>
              <w:spacing w:line="360" w:lineRule="auto"/>
              <w:rPr>
                <w:rFonts w:ascii="Times New Roman" w:hAnsi="Times New Roman" w:cs="Times New Roman"/>
              </w:rPr>
            </w:pPr>
          </w:p>
        </w:tc>
        <w:tc>
          <w:tcPr>
            <w:tcW w:w="3500" w:type="pct"/>
          </w:tcPr>
          <w:p w:rsidR="00C84393" w:rsidRPr="00B87727" w:rsidRDefault="00AF7EB2" w:rsidP="00C84393">
            <w:pPr>
              <w:spacing w:line="360" w:lineRule="auto"/>
              <w:rPr>
                <w:rFonts w:ascii="Times New Roman" w:hAnsi="Times New Roman" w:cs="Times New Roman"/>
              </w:rPr>
            </w:pPr>
            <m:oMathPara>
              <m:oMath>
                <m:sSub>
                  <m:sSubPr>
                    <m:ctrlPr>
                      <w:rPr>
                        <w:rFonts w:ascii="Cambria Math" w:hAnsi="Cambria Math" w:cs="Times New Roman"/>
                        <w:i/>
                        <w:lang w:val="en-US"/>
                      </w:rPr>
                    </m:ctrlPr>
                  </m:sSubPr>
                  <m:e>
                    <m:r>
                      <w:rPr>
                        <w:rFonts w:ascii="Cambria Math" w:hAnsi="Cambria Math" w:cs="Times New Roman"/>
                      </w:rPr>
                      <m:t>ω</m:t>
                    </m:r>
                  </m:e>
                  <m:sub>
                    <m:r>
                      <w:rPr>
                        <w:rFonts w:ascii="Cambria Math" w:hAnsi="Cambria Math" w:cs="Times New Roman"/>
                      </w:rPr>
                      <m:t>P</m:t>
                    </m:r>
                  </m:sub>
                </m:sSub>
                <m:r>
                  <w:rPr>
                    <w:rFonts w:ascii="Cambria Math" w:hAnsi="Cambria Math" w:cs="Times New Roman"/>
                  </w:rPr>
                  <m:t xml:space="preserve">= </m:t>
                </m:r>
                <m:f>
                  <m:fPr>
                    <m:ctrlPr>
                      <w:rPr>
                        <w:rFonts w:ascii="Cambria Math" w:hAnsi="Cambria Math" w:cs="Times New Roman"/>
                        <w:i/>
                        <w:lang w:val="en-US"/>
                      </w:rPr>
                    </m:ctrlPr>
                  </m:fPr>
                  <m:num>
                    <m:r>
                      <w:rPr>
                        <w:rFonts w:ascii="Cambria Math" w:hAnsi="Cambria Math" w:cs="Times New Roman"/>
                      </w:rPr>
                      <m:t>n</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num>
                  <m:den>
                    <m:r>
                      <w:rPr>
                        <w:rFonts w:ascii="Cambria Math" w:hAnsi="Cambria Math" w:cs="Times New Roman"/>
                        <w:lang w:val="en-US"/>
                      </w:rPr>
                      <m:t>m</m:t>
                    </m:r>
                    <m:sSub>
                      <m:sSubPr>
                        <m:ctrlPr>
                          <w:rPr>
                            <w:rFonts w:ascii="Cambria Math" w:hAnsi="Cambria Math" w:cs="Times New Roman"/>
                            <w:i/>
                            <w:lang w:val="en-US"/>
                          </w:rPr>
                        </m:ctrlPr>
                      </m:sSubPr>
                      <m:e>
                        <m:r>
                          <w:rPr>
                            <w:rFonts w:ascii="Cambria Math" w:hAnsi="Cambria Math" w:cs="Times New Roman"/>
                            <w:lang w:val="en-US"/>
                          </w:rPr>
                          <m:t>ε</m:t>
                        </m:r>
                      </m:e>
                      <m:sub>
                        <m:r>
                          <w:rPr>
                            <w:rFonts w:ascii="Cambria Math" w:hAnsi="Cambria Math" w:cs="Times New Roman"/>
                            <w:lang w:val="en-US"/>
                          </w:rPr>
                          <m:t>0</m:t>
                        </m:r>
                      </m:sub>
                    </m:sSub>
                  </m:den>
                </m:f>
                <m:r>
                  <w:rPr>
                    <w:rFonts w:ascii="Cambria Math" w:hAnsi="Cambria Math" w:cs="Times New Roman"/>
                  </w:rPr>
                  <m:t xml:space="preserve"> </m:t>
                </m:r>
              </m:oMath>
            </m:oMathPara>
          </w:p>
        </w:tc>
        <w:tc>
          <w:tcPr>
            <w:tcW w:w="750" w:type="pct"/>
            <w:vAlign w:val="center"/>
          </w:tcPr>
          <w:p w:rsidR="00C84393" w:rsidRPr="00B87727" w:rsidRDefault="00360272" w:rsidP="002D08AD">
            <w:pPr>
              <w:spacing w:line="360" w:lineRule="auto"/>
              <w:jc w:val="right"/>
              <w:rPr>
                <w:rFonts w:ascii="Times New Roman" w:hAnsi="Times New Roman" w:cs="Times New Roman"/>
              </w:rPr>
            </w:pPr>
            <w:r>
              <w:rPr>
                <w:rFonts w:ascii="Times New Roman" w:hAnsi="Times New Roman" w:cs="Times New Roman"/>
              </w:rPr>
              <w:t>(2.12</w:t>
            </w:r>
            <w:r w:rsidR="00C84393" w:rsidRPr="00B87727">
              <w:rPr>
                <w:rFonts w:ascii="Times New Roman" w:hAnsi="Times New Roman" w:cs="Times New Roman"/>
              </w:rPr>
              <w:t>)</w:t>
            </w:r>
          </w:p>
        </w:tc>
      </w:tr>
    </w:tbl>
    <w:p w:rsidR="00A81323" w:rsidRDefault="00A81323" w:rsidP="002D08AD">
      <w:pPr>
        <w:spacing w:after="0" w:line="360" w:lineRule="auto"/>
        <w:jc w:val="both"/>
        <w:rPr>
          <w:rFonts w:ascii="Times New Roman" w:hAnsi="Times New Roman" w:cs="Times New Roman"/>
          <w:sz w:val="24"/>
          <w:szCs w:val="24"/>
        </w:rPr>
      </w:pPr>
    </w:p>
    <w:p w:rsidR="001854E0" w:rsidRPr="00B87727" w:rsidRDefault="0016515A" w:rsidP="00AD271B">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Surface plasmons occur at the interface </w:t>
      </w:r>
      <w:r w:rsidR="005D7BFC" w:rsidRPr="00B87727">
        <w:rPr>
          <w:rFonts w:ascii="Times New Roman" w:hAnsi="Times New Roman" w:cs="Times New Roman"/>
        </w:rPr>
        <w:t xml:space="preserve">of a dielectric and a conducting medium – ie. </w:t>
      </w:r>
      <w:r w:rsidR="00522A37" w:rsidRPr="00B87727">
        <w:rPr>
          <w:rFonts w:ascii="Times New Roman" w:hAnsi="Times New Roman" w:cs="Times New Roman"/>
        </w:rPr>
        <w:t xml:space="preserve">a </w:t>
      </w:r>
      <w:r w:rsidR="005D7BFC" w:rsidRPr="00B87727">
        <w:rPr>
          <w:rFonts w:ascii="Times New Roman" w:hAnsi="Times New Roman" w:cs="Times New Roman"/>
        </w:rPr>
        <w:t>vacuum and a metal</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&lt;EndNote&gt;&lt;Cite&gt;&lt;Author&gt;Barnes&lt;/Author&gt;&lt;Year&gt;2003&lt;/Year&gt;&lt;RecNum&gt;89&lt;/RecNum&gt;&lt;record&gt;&lt;rec-number&gt;89&lt;/rec-number&gt;&lt;foreign-keys&gt;&lt;key app="EN" db-id="re90ssdaw9paxve5xpfva2dnfr00vxts5dxe"&gt;89&lt;/key&gt;&lt;/foreign-keys&gt;&lt;ref-type name="Journal Article"&gt;17&lt;/ref-type&gt;&lt;contributors&gt;&lt;authors&gt;&lt;author&gt;Barnes, William L.&lt;/author&gt;&lt;author&gt;Dereux, Alain&lt;/author&gt;&lt;author&gt;Ebbesen, Thomas W.&lt;/author&gt;&lt;/authors&gt;&lt;/contributors&gt;&lt;titles&gt;&lt;title&gt;Surface plasmon subwavelength optics&lt;/title&gt;&lt;secondary-title&gt;Nature&lt;/secondary-title&gt;&lt;/titles&gt;&lt;periodical&gt;&lt;full-title&gt;Nature&lt;/full-title&gt;&lt;/periodical&gt;&lt;pages&gt;824-830&lt;/pages&gt;&lt;volume&gt;424&lt;/volume&gt;&lt;number&gt;6950&lt;/number&gt;&lt;dates&gt;&lt;year&gt;2003&lt;/year&gt;&lt;/dates&gt;&lt;isbn&gt;0028-0836&lt;/isbn&gt;&lt;urls&gt;&lt;related-urls&gt;&lt;url&gt;http://dx.doi.org/10.1038/nature01937&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40</w:t>
      </w:r>
      <w:r w:rsidR="00AF7EB2" w:rsidRPr="00B87727">
        <w:rPr>
          <w:rFonts w:ascii="Times New Roman" w:hAnsi="Times New Roman" w:cs="Times New Roman"/>
        </w:rPr>
        <w:fldChar w:fldCharType="end"/>
      </w:r>
      <w:r w:rsidR="005D7BFC" w:rsidRPr="00B87727">
        <w:rPr>
          <w:rFonts w:ascii="Times New Roman" w:hAnsi="Times New Roman" w:cs="Times New Roman"/>
        </w:rPr>
        <w:t xml:space="preserve">. </w:t>
      </w:r>
      <w:r w:rsidR="00522A37" w:rsidRPr="00B87727">
        <w:rPr>
          <w:rFonts w:ascii="Times New Roman" w:hAnsi="Times New Roman" w:cs="Times New Roman"/>
        </w:rPr>
        <w:t>They</w:t>
      </w:r>
      <w:r w:rsidR="004166D2" w:rsidRPr="00B87727">
        <w:rPr>
          <w:rFonts w:ascii="Times New Roman" w:hAnsi="Times New Roman" w:cs="Times New Roman"/>
        </w:rPr>
        <w:t xml:space="preserve"> can either be propagating, on a grat</w:t>
      </w:r>
      <w:r w:rsidR="001854E0" w:rsidRPr="00B87727">
        <w:rPr>
          <w:rFonts w:ascii="Times New Roman" w:hAnsi="Times New Roman" w:cs="Times New Roman"/>
        </w:rPr>
        <w:t>ing surface, or localis</w:t>
      </w:r>
      <w:r w:rsidR="004166D2" w:rsidRPr="00B87727">
        <w:rPr>
          <w:rFonts w:ascii="Times New Roman" w:hAnsi="Times New Roman" w:cs="Times New Roman"/>
        </w:rPr>
        <w:t xml:space="preserve">ed, on the </w:t>
      </w:r>
      <w:r w:rsidR="00AD271B" w:rsidRPr="00B87727">
        <w:rPr>
          <w:rFonts w:ascii="Times New Roman" w:hAnsi="Times New Roman" w:cs="Times New Roman"/>
        </w:rPr>
        <w:t>surface of a spherical particle.</w:t>
      </w:r>
      <w:r w:rsidR="001854E0" w:rsidRPr="00B87727">
        <w:rPr>
          <w:rFonts w:ascii="Times New Roman" w:hAnsi="Times New Roman" w:cs="Times New Roman"/>
        </w:rPr>
        <w:t xml:space="preserve"> The excitation of </w:t>
      </w:r>
      <w:hyperlink r:id="rId21" w:tooltip="Surface plasmon" w:history="1">
        <w:r w:rsidR="001854E0" w:rsidRPr="00B87727">
          <w:rPr>
            <w:rStyle w:val="Hyperlink"/>
            <w:rFonts w:ascii="Times New Roman" w:hAnsi="Times New Roman" w:cs="Times New Roman"/>
            <w:color w:val="auto"/>
            <w:u w:val="none"/>
          </w:rPr>
          <w:t>surface plasmons</w:t>
        </w:r>
      </w:hyperlink>
      <w:r w:rsidR="001854E0" w:rsidRPr="00B87727">
        <w:rPr>
          <w:rFonts w:ascii="Times New Roman" w:hAnsi="Times New Roman" w:cs="Times New Roman"/>
        </w:rPr>
        <w:t xml:space="preserve"> by light is known as </w:t>
      </w:r>
      <w:r w:rsidR="001854E0" w:rsidRPr="00B87727">
        <w:rPr>
          <w:rFonts w:ascii="Times New Roman" w:hAnsi="Times New Roman" w:cs="Times New Roman"/>
          <w:bCs/>
        </w:rPr>
        <w:t>surface plasmon resonance, and</w:t>
      </w:r>
      <w:r w:rsidR="00876E0F" w:rsidRPr="00B87727">
        <w:rPr>
          <w:rFonts w:ascii="Times New Roman" w:hAnsi="Times New Roman" w:cs="Times New Roman"/>
          <w:bCs/>
        </w:rPr>
        <w:t xml:space="preserve"> </w:t>
      </w:r>
      <w:r w:rsidR="00D95FCE" w:rsidRPr="00B87727">
        <w:rPr>
          <w:rFonts w:ascii="Times New Roman" w:hAnsi="Times New Roman" w:cs="Times New Roman"/>
          <w:bCs/>
        </w:rPr>
        <w:t xml:space="preserve">leads to electric field </w:t>
      </w:r>
      <w:r w:rsidR="00CB1213" w:rsidRPr="00B87727">
        <w:rPr>
          <w:rFonts w:ascii="Times New Roman" w:hAnsi="Times New Roman" w:cs="Times New Roman"/>
          <w:bCs/>
        </w:rPr>
        <w:t xml:space="preserve">and absorption </w:t>
      </w:r>
      <w:r w:rsidR="00D95FCE" w:rsidRPr="00B87727">
        <w:rPr>
          <w:rFonts w:ascii="Times New Roman" w:hAnsi="Times New Roman" w:cs="Times New Roman"/>
          <w:bCs/>
        </w:rPr>
        <w:t>enhancement</w:t>
      </w:r>
      <w:r w:rsidR="00876E0F" w:rsidRPr="00B87727">
        <w:rPr>
          <w:rFonts w:ascii="Times New Roman" w:hAnsi="Times New Roman" w:cs="Times New Roman"/>
          <w:bCs/>
        </w:rPr>
        <w:t>. N</w:t>
      </w:r>
      <w:r w:rsidR="001854E0" w:rsidRPr="00B87727">
        <w:rPr>
          <w:rFonts w:ascii="Times New Roman" w:hAnsi="Times New Roman" w:cs="Times New Roman"/>
          <w:bCs/>
        </w:rPr>
        <w:t>anoparticles or nanowires of some noble metals exhibit very strong absorption bands in the ultra violet and visible wavelengths.</w:t>
      </w:r>
    </w:p>
    <w:p w:rsidR="001854E0" w:rsidRPr="00B87727" w:rsidRDefault="00AD271B" w:rsidP="00522A37">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 </w:t>
      </w:r>
      <w:r w:rsidR="00213F26">
        <w:rPr>
          <w:rFonts w:ascii="Times New Roman" w:hAnsi="Times New Roman" w:cs="Times New Roman"/>
        </w:rPr>
        <w:t>In s</w:t>
      </w:r>
      <w:r w:rsidRPr="00B87727">
        <w:rPr>
          <w:rFonts w:ascii="Times New Roman" w:hAnsi="Times New Roman" w:cs="Times New Roman"/>
        </w:rPr>
        <w:t>urface-enhanced Raman scattering</w:t>
      </w:r>
      <w:r w:rsidR="001854E0" w:rsidRPr="00B87727">
        <w:rPr>
          <w:rFonts w:ascii="Times New Roman" w:hAnsi="Times New Roman" w:cs="Times New Roman"/>
        </w:rPr>
        <w:t xml:space="preserve"> the</w:t>
      </w:r>
      <w:r w:rsidRPr="00B87727">
        <w:rPr>
          <w:rFonts w:ascii="Times New Roman" w:hAnsi="Times New Roman" w:cs="Times New Roman"/>
        </w:rPr>
        <w:t xml:space="preserve"> field enhancement magnifies the intensity of the incident light, which excites the Raman modes and consequently increases the Raman scattering signal. This is in turn magnified in the same way as the incident light</w:t>
      </w:r>
      <w:r w:rsidR="002F4A55" w:rsidRPr="00B87727">
        <w:rPr>
          <w:rFonts w:ascii="Times New Roman" w:hAnsi="Times New Roman" w:cs="Times New Roman"/>
        </w:rPr>
        <w:t xml:space="preserve"> was</w:t>
      </w:r>
      <w:r w:rsidRPr="00B87727">
        <w:rPr>
          <w:rFonts w:ascii="Times New Roman" w:hAnsi="Times New Roman" w:cs="Times New Roman"/>
        </w:rPr>
        <w:t xml:space="preserve">, resulting in a total of an </w:t>
      </w:r>
      <w:r w:rsidRPr="00B87727">
        <w:rPr>
          <w:rFonts w:ascii="Times New Roman" w:hAnsi="Times New Roman" w:cs="Times New Roman"/>
          <w:i/>
        </w:rPr>
        <w:t>E</w:t>
      </w:r>
      <w:r w:rsidRPr="00B87727">
        <w:rPr>
          <w:rFonts w:ascii="Times New Roman" w:hAnsi="Times New Roman" w:cs="Times New Roman"/>
          <w:i/>
          <w:vertAlign w:val="superscript"/>
        </w:rPr>
        <w:t>4</w:t>
      </w:r>
      <w:r w:rsidRPr="00B87727">
        <w:rPr>
          <w:rFonts w:ascii="Times New Roman" w:hAnsi="Times New Roman" w:cs="Times New Roman"/>
        </w:rPr>
        <w:t xml:space="preserve"> enhancement.</w:t>
      </w:r>
      <w:r w:rsidR="002F4A55" w:rsidRPr="00B87727">
        <w:rPr>
          <w:rFonts w:ascii="Times New Roman" w:hAnsi="Times New Roman" w:cs="Times New Roman"/>
        </w:rPr>
        <w:t xml:space="preserve"> </w:t>
      </w:r>
    </w:p>
    <w:p w:rsidR="009D0CED" w:rsidRPr="00B87727" w:rsidRDefault="002F4A55" w:rsidP="001854E0">
      <w:pPr>
        <w:spacing w:after="0" w:line="360" w:lineRule="auto"/>
        <w:ind w:firstLine="284"/>
        <w:jc w:val="both"/>
        <w:rPr>
          <w:rFonts w:ascii="Times New Roman" w:hAnsi="Times New Roman" w:cs="Times New Roman"/>
        </w:rPr>
      </w:pPr>
      <w:r w:rsidRPr="00B87727">
        <w:rPr>
          <w:rFonts w:ascii="Times New Roman" w:hAnsi="Times New Roman" w:cs="Times New Roman"/>
        </w:rPr>
        <w:t>The plasmon resonant wavelength is dependent on the environment around the particles and the size and shape of the particles themselves. A red-shift o</w:t>
      </w:r>
      <w:r w:rsidR="00B84406">
        <w:rPr>
          <w:rFonts w:ascii="Times New Roman" w:hAnsi="Times New Roman" w:cs="Times New Roman"/>
        </w:rPr>
        <w:t>f the peak wavelength of the ex</w:t>
      </w:r>
      <w:r w:rsidRPr="00B87727">
        <w:rPr>
          <w:rFonts w:ascii="Times New Roman" w:hAnsi="Times New Roman" w:cs="Times New Roman"/>
        </w:rPr>
        <w:t xml:space="preserve">tinction spectra </w:t>
      </w:r>
      <w:r w:rsidR="00522A37" w:rsidRPr="00B87727">
        <w:rPr>
          <w:rFonts w:ascii="Times New Roman" w:hAnsi="Times New Roman" w:cs="Times New Roman"/>
        </w:rPr>
        <w:t>has been</w:t>
      </w:r>
      <w:r w:rsidRPr="00B87727">
        <w:rPr>
          <w:rFonts w:ascii="Times New Roman" w:hAnsi="Times New Roman" w:cs="Times New Roman"/>
        </w:rPr>
        <w:t xml:space="preserve"> observed </w:t>
      </w:r>
      <w:r w:rsidR="00522A37" w:rsidRPr="00B87727">
        <w:rPr>
          <w:rFonts w:ascii="Times New Roman" w:hAnsi="Times New Roman" w:cs="Times New Roman"/>
        </w:rPr>
        <w:t>when the</w:t>
      </w:r>
      <w:r w:rsidRPr="00B87727">
        <w:rPr>
          <w:rFonts w:ascii="Times New Roman" w:hAnsi="Times New Roman" w:cs="Times New Roman"/>
        </w:rPr>
        <w:t xml:space="preserve"> size of gold nano-particles</w:t>
      </w:r>
      <w:r w:rsidR="009D0CED" w:rsidRPr="00B87727">
        <w:rPr>
          <w:rFonts w:ascii="Times New Roman" w:hAnsi="Times New Roman" w:cs="Times New Roman"/>
        </w:rPr>
        <w:t xml:space="preserve"> </w:t>
      </w:r>
      <w:r w:rsidR="00522A37" w:rsidRPr="00B87727">
        <w:rPr>
          <w:rFonts w:ascii="Times New Roman" w:hAnsi="Times New Roman" w:cs="Times New Roman"/>
        </w:rPr>
        <w:t>was</w:t>
      </w:r>
      <w:r w:rsidRPr="00B87727">
        <w:rPr>
          <w:rFonts w:ascii="Times New Roman" w:hAnsi="Times New Roman" w:cs="Times New Roman"/>
        </w:rPr>
        <w:t xml:space="preserve"> increased from 20 – 100nm.</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&lt;EndNote&gt;&lt;Cite&gt;&lt;Author&gt;Okamoto&lt;/Author&gt;&lt;Year&gt;2003&lt;/Year&gt;&lt;RecNum&gt;91&lt;/RecNum&gt;&lt;record&gt;&lt;rec-number&gt;91&lt;/rec-number&gt;&lt;foreign-keys&gt;&lt;key app="EN" db-id="re90ssdaw9paxve5xpfva2dnfr00vxts5dxe"&gt;91&lt;/key&gt;&lt;/foreign-keys&gt;&lt;ref-type name="Journal Article"&gt;17&lt;/ref-type&gt;&lt;contributors&gt;&lt;authors&gt;&lt;author&gt;Okamoto, Takayuki&lt;/author&gt;&lt;author&gt;Yamaguchi, Ichirou&lt;/author&gt;&lt;/authors&gt;&lt;/contributors&gt;&lt;titles&gt;&lt;title&gt;Optical Absorption Study of the Surface Plasmon Resonance in Gold Nanoparticles Immobilized onto a Gold Substrate by Self-Assembly Technique&lt;/title&gt;&lt;secondary-title&gt;The Journal of Physical Chemistry B&lt;/secondary-title&gt;&lt;/titles&gt;&lt;periodical&gt;&lt;full-title&gt;The Journal of Physical Chemistry B&lt;/full-title&gt;&lt;/periodical&gt;&lt;pages&gt;10321-10324&lt;/pages&gt;&lt;volume&gt;107&lt;/volume&gt;&lt;number&gt;38&lt;/number&gt;&lt;dates&gt;&lt;year&gt;2003&lt;/year&gt;&lt;/dates&gt;&lt;publisher&gt;American Chemical Society&lt;/publisher&gt;&lt;isbn&gt;1520-6106&lt;/isbn&gt;&lt;urls&gt;&lt;related-urls&gt;&lt;url&gt;http://dx.doi.org/10.1021/jp034537l&lt;/url&gt;&lt;/related-urls&gt;&lt;/urls&gt;&lt;electronic-resource-num&gt;10.1021/jp034537l&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41</w:t>
      </w:r>
      <w:r w:rsidR="00AF7EB2" w:rsidRPr="00B87727">
        <w:rPr>
          <w:rFonts w:ascii="Times New Roman" w:hAnsi="Times New Roman" w:cs="Times New Roman"/>
        </w:rPr>
        <w:fldChar w:fldCharType="end"/>
      </w:r>
      <w:r w:rsidR="00FD5044" w:rsidRPr="00B87727">
        <w:rPr>
          <w:rFonts w:ascii="Times New Roman" w:hAnsi="Times New Roman" w:cs="Times New Roman"/>
        </w:rPr>
        <w:t xml:space="preserve"> </w:t>
      </w:r>
    </w:p>
    <w:p w:rsidR="0016515A" w:rsidRPr="00B87727" w:rsidRDefault="002F4A55" w:rsidP="00AD271B">
      <w:pPr>
        <w:spacing w:after="0" w:line="360" w:lineRule="auto"/>
        <w:ind w:firstLine="284"/>
        <w:jc w:val="both"/>
        <w:rPr>
          <w:rFonts w:ascii="Times New Roman" w:hAnsi="Times New Roman" w:cs="Times New Roman"/>
        </w:rPr>
      </w:pPr>
      <w:r w:rsidRPr="00B87727">
        <w:rPr>
          <w:rFonts w:ascii="Times New Roman" w:hAnsi="Times New Roman" w:cs="Times New Roman"/>
        </w:rPr>
        <w:t>The localisation of surface plasmons can be controlled by tailoring the quantum structures on a surface. In this way, they can essentially be used as waveguides to concentrate and channel light into structures</w:t>
      </w:r>
      <w:r w:rsidR="009D0CED" w:rsidRPr="00B87727">
        <w:rPr>
          <w:rFonts w:ascii="Times New Roman" w:hAnsi="Times New Roman" w:cs="Times New Roman"/>
        </w:rPr>
        <w:t>. There are already a number of reports whereby quantum dots are deposited onto the surfaces of photovoltaic devices to enhance light absorption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&lt;EndNote&gt;&lt;Cite&gt;&lt;Author&gt;Akimov&lt;/Author&gt;&lt;Year&gt;2009&lt;/Year&gt;&lt;RecNum&gt;92&lt;/RecNum&gt;&lt;record&gt;&lt;rec-number&gt;92&lt;/rec-number&gt;&lt;foreign-keys&gt;&lt;key app="EN" db-id="re90ssdaw9paxve5xpfva2dnfr00vxts5dxe"&gt;92&lt;/key&gt;&lt;/foreign-keys&gt;&lt;ref-type name="Journal Article"&gt;17&lt;/ref-type&gt;&lt;contributors&gt;&lt;authors&gt;&lt;author&gt;Akimov, Yu&lt;/author&gt;&lt;author&gt;Ostrikov, K.&lt;/author&gt;&lt;author&gt;Li, E.&lt;/author&gt;&lt;/authors&gt;&lt;/contributors&gt;&lt;titles&gt;&lt;title&gt;Surface Plasmon Enhancement of Optical Absorption in Thin-Film Silicon Solar Cells&lt;/title&gt;&lt;secondary-title&gt;Plasmonics&lt;/secondary-title&gt;&lt;/titles&gt;&lt;periodical&gt;&lt;full-title&gt;Plasmonics&lt;/full-title&gt;&lt;/periodical&gt;&lt;pages&gt;107-113&lt;/pages&gt;&lt;volume&gt;4&lt;/volume&gt;&lt;number&gt;2&lt;/number&gt;&lt;dates&gt;&lt;year&gt;2009&lt;/year&gt;&lt;/dates&gt;&lt;urls&gt;&lt;related-urls&gt;&lt;url&gt;http://dx.doi.org/10.1007/s11468-009-9080-8&lt;/url&gt;&lt;/related-urls&gt;&lt;/urls&gt;&lt;/record&gt;&lt;/Cite&gt;&lt;Cite&gt;&lt;Author&gt;Morfa&lt;/Author&gt;&lt;Year&gt;2009&lt;/Year&gt;&lt;RecNum&gt;93&lt;/RecNum&gt;&lt;record&gt;&lt;rec-number&gt;93&lt;/rec-number&gt;&lt;foreign-keys&gt;&lt;key app="EN" db-id="re90ssdaw9paxve5xpfva2dnfr00vxts5dxe"&gt;93&lt;/key&gt;&lt;/foreign-keys&gt;&lt;ref-type name="Journal Article"&gt;17&lt;/ref-type&gt;&lt;contributors&gt;&lt;authors&gt;&lt;author&gt;Morfa, A. J.&lt;/author&gt;&lt;author&gt;Reilly III, T. H. &lt;/author&gt;&lt;author&gt;Johnson, J. C.&lt;/author&gt;&lt;author&gt;van de Lagemaat, J.&lt;/author&gt;&lt;/authors&gt;&lt;/contributors&gt;&lt;titles&gt;&lt;title&gt;Plasmons in solar energy conversion&lt;/title&gt;&lt;secondary-title&gt;SPIE&lt;/secondary-title&gt;&lt;/titles&gt;&lt;periodical&gt;&lt;full-title&gt;SPIE&lt;/full-title&gt;&lt;/periodical&gt;&lt;dates&gt;&lt;year&gt;2009&lt;/year&gt;&lt;/dates&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42, 43</w:t>
      </w:r>
      <w:r w:rsidR="00AF7EB2" w:rsidRPr="00B87727">
        <w:rPr>
          <w:rFonts w:ascii="Times New Roman" w:hAnsi="Times New Roman" w:cs="Times New Roman"/>
        </w:rPr>
        <w:fldChar w:fldCharType="end"/>
      </w:r>
      <w:r w:rsidR="00344920" w:rsidRPr="00B87727">
        <w:rPr>
          <w:rFonts w:ascii="Times New Roman" w:hAnsi="Times New Roman" w:cs="Times New Roman"/>
        </w:rPr>
        <w:t xml:space="preserve"> or dispersed into the device itself to be used as a tun</w:t>
      </w:r>
      <w:r w:rsidR="00B84406">
        <w:rPr>
          <w:rFonts w:ascii="Times New Roman" w:hAnsi="Times New Roman" w:cs="Times New Roman"/>
        </w:rPr>
        <w:t>e</w:t>
      </w:r>
      <w:r w:rsidR="00344920" w:rsidRPr="00B87727">
        <w:rPr>
          <w:rFonts w:ascii="Times New Roman" w:hAnsi="Times New Roman" w:cs="Times New Roman"/>
        </w:rPr>
        <w:t>able absorber</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&lt;EndNote&gt;&lt;Cite&gt;&lt;Author&gt;Kongkanand&lt;/Author&gt;&lt;Year&gt;2008&lt;/Year&gt;&lt;RecNum&gt;94&lt;/RecNum&gt;&lt;record&gt;&lt;rec-number&gt;94&lt;/rec-number&gt;&lt;foreign-keys&gt;&lt;key app="EN" db-id="re90ssdaw9paxve5xpfva2dnfr00vxts5dxe"&gt;94&lt;/key&gt;&lt;/foreign-keys&gt;&lt;ref-type name="Journal Article"&gt;17&lt;/ref-type&gt;&lt;contributors&gt;&lt;authors&gt;&lt;author&gt;Kongkanand, Anusorn&lt;/author&gt;&lt;author&gt;Tvrdy, Kevin&lt;/author&gt;&lt;author&gt;Takechi, Kensuke&lt;/author&gt;&lt;author&gt;Kuno, Masaru&lt;/author&gt;&lt;author&gt;Kamat, Prashant V.&lt;/author&gt;&lt;/authors&gt;&lt;/contributors&gt;&lt;titles&gt;&lt;title&gt;Quantum Dot Solar Cells. Tuning Photoresponse through Size and Shape Control of CdSeâˆ’TiO2 Architecture&lt;/title&gt;&lt;secondary-title&gt;Journal of the American Chemical Society&lt;/secondary-title&gt;&lt;/titles&gt;&lt;periodical&gt;&lt;full-title&gt;Journal of the American Chemical Society&lt;/full-title&gt;&lt;/periodical&gt;&lt;pages&gt;4007-4015&lt;/pages&gt;&lt;volume&gt;130&lt;/volume&gt;&lt;number&gt;12&lt;/number&gt;&lt;dates&gt;&lt;year&gt;2008&lt;/year&gt;&lt;/dates&gt;&lt;publisher&gt;American Chemical Society&lt;/publisher&gt;&lt;isbn&gt;0002-7863&lt;/isbn&gt;&lt;urls&gt;&lt;related-urls&gt;&lt;url&gt;http://dx.doi.org/10.1021/ja0782706&lt;/url&gt;&lt;/related-urls&gt;&lt;/urls&gt;&lt;electronic-resource-num&gt;10.1021/ja0782706&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44</w:t>
      </w:r>
      <w:r w:rsidR="00AF7EB2" w:rsidRPr="00B87727">
        <w:rPr>
          <w:rFonts w:ascii="Times New Roman" w:hAnsi="Times New Roman" w:cs="Times New Roman"/>
        </w:rPr>
        <w:fldChar w:fldCharType="end"/>
      </w:r>
      <w:r w:rsidR="00344920" w:rsidRPr="00B87727">
        <w:rPr>
          <w:rFonts w:ascii="Times New Roman" w:hAnsi="Times New Roman" w:cs="Times New Roman"/>
        </w:rPr>
        <w:t>.</w:t>
      </w:r>
    </w:p>
    <w:p w:rsidR="003A7669" w:rsidRDefault="00106E56" w:rsidP="003A7669">
      <w:pPr>
        <w:spacing w:after="0" w:line="360" w:lineRule="auto"/>
        <w:ind w:firstLine="284"/>
        <w:jc w:val="both"/>
        <w:rPr>
          <w:rFonts w:ascii="Times New Roman" w:hAnsi="Times New Roman" w:cs="Times New Roman"/>
        </w:rPr>
      </w:pPr>
      <w:r w:rsidRPr="00B87727">
        <w:rPr>
          <w:rFonts w:ascii="Times New Roman" w:hAnsi="Times New Roman" w:cs="Times New Roman"/>
        </w:rPr>
        <w:lastRenderedPageBreak/>
        <w:t xml:space="preserve">Surface plasmons in </w:t>
      </w:r>
      <w:r w:rsidR="00876E0F" w:rsidRPr="00B87727">
        <w:rPr>
          <w:rFonts w:ascii="Times New Roman" w:hAnsi="Times New Roman" w:cs="Times New Roman"/>
        </w:rPr>
        <w:t>nanowire</w:t>
      </w:r>
      <w:r w:rsidR="006B12D6" w:rsidRPr="00B87727">
        <w:rPr>
          <w:rFonts w:ascii="Times New Roman" w:hAnsi="Times New Roman" w:cs="Times New Roman"/>
        </w:rPr>
        <w:t>s</w:t>
      </w:r>
      <w:r w:rsidRPr="00B87727">
        <w:rPr>
          <w:rFonts w:ascii="Times New Roman" w:hAnsi="Times New Roman" w:cs="Times New Roman"/>
        </w:rPr>
        <w:t xml:space="preserve"> </w:t>
      </w:r>
      <w:r w:rsidR="00955065" w:rsidRPr="00B87727">
        <w:rPr>
          <w:rFonts w:ascii="Times New Roman" w:hAnsi="Times New Roman" w:cs="Times New Roman"/>
        </w:rPr>
        <w:t>have been proven to have relatively long propagation lengths (10μm</w:t>
      </w:r>
      <w:r w:rsidR="00876E0F" w:rsidRPr="00B87727">
        <w:rPr>
          <w:rFonts w:ascii="Times New Roman" w:hAnsi="Times New Roman" w:cs="Times New Roman"/>
        </w:rPr>
        <w:t xml:space="preserve"> in silver nanowire</w:t>
      </w:r>
      <w:r w:rsidR="00955065" w:rsidRPr="00B87727">
        <w:rPr>
          <w:rFonts w:ascii="Times New Roman" w:hAnsi="Times New Roman" w:cs="Times New Roman"/>
        </w:rPr>
        <w:t>s at a light wavelength of 785nm)</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&lt;EndNote&gt;&lt;Cite&gt;&lt;Author&gt;Ditlbacher&lt;/Author&gt;&lt;Year&gt;2005&lt;/Year&gt;&lt;RecNum&gt;96&lt;/RecNum&gt;&lt;record&gt;&lt;rec-number&gt;96&lt;/rec-number&gt;&lt;foreign-keys&gt;&lt;key app="EN" db-id="re90ssdaw9paxve5xpfva2dnfr00vxts5dxe"&gt;96&lt;/key&gt;&lt;/foreign-keys&gt;&lt;ref-type name="Journal Article"&gt;17&lt;/ref-type&gt;&lt;contributors&gt;&lt;authors&gt;&lt;author&gt;Ditlbacher, Harald&lt;/author&gt;&lt;author&gt;Hohenau, Andreas&lt;/author&gt;&lt;author&gt;Wagner, Dieter&lt;/author&gt;&lt;author&gt;Kreibig, Uwe&lt;/author&gt;&lt;author&gt;Rogers, Michael&lt;/author&gt;&lt;author&gt;Hofer, Ferdinand&lt;/author&gt;&lt;author&gt;Aussenegg, Franz R.&lt;/author&gt;&lt;author&gt;Krenn, Joachim R.&lt;/author&gt;&lt;/authors&gt;&lt;/contributors&gt;&lt;titles&gt;&lt;title&gt;Silver Nanowires as Surface Plasmon Resonators&lt;/title&gt;&lt;secondary-title&gt;Physical Review Letters&lt;/secondary-title&gt;&lt;/titles&gt;&lt;periodical&gt;&lt;full-title&gt;Physical Review Letters&lt;/full-title&gt;&lt;/periodical&gt;&lt;pages&gt;257403&lt;/pages&gt;&lt;volume&gt;95&lt;/volume&gt;&lt;number&gt;25&lt;/number&gt;&lt;dates&gt;&lt;year&gt;2005&lt;/year&gt;&lt;/dates&gt;&lt;publisher&gt;American Physical Society&lt;/publisher&gt;&lt;accession-num&gt;10.1103/PhysRevLett.95.257403&lt;/accession-num&gt;&lt;urls&gt;&lt;related-urls&gt;&lt;url&gt;http://link.aps.org/doi/10.1103/PhysRevLett.95.257403&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45</w:t>
      </w:r>
      <w:r w:rsidR="00AF7EB2" w:rsidRPr="00B87727">
        <w:rPr>
          <w:rFonts w:ascii="Times New Roman" w:hAnsi="Times New Roman" w:cs="Times New Roman"/>
        </w:rPr>
        <w:fldChar w:fldCharType="end"/>
      </w:r>
      <w:r w:rsidRPr="00B87727">
        <w:rPr>
          <w:rFonts w:ascii="Times New Roman" w:hAnsi="Times New Roman" w:cs="Times New Roman"/>
        </w:rPr>
        <w:t xml:space="preserve"> </w:t>
      </w:r>
      <w:r w:rsidR="00955065" w:rsidRPr="00B87727">
        <w:rPr>
          <w:rFonts w:ascii="Times New Roman" w:hAnsi="Times New Roman" w:cs="Times New Roman"/>
        </w:rPr>
        <w:t>and it has been shown that the multi</w:t>
      </w:r>
      <w:r w:rsidR="00B84406">
        <w:rPr>
          <w:rFonts w:ascii="Times New Roman" w:hAnsi="Times New Roman" w:cs="Times New Roman"/>
        </w:rPr>
        <w:t>-</w:t>
      </w:r>
      <w:r w:rsidR="00955065" w:rsidRPr="00B87727">
        <w:rPr>
          <w:rFonts w:ascii="Times New Roman" w:hAnsi="Times New Roman" w:cs="Times New Roman"/>
        </w:rPr>
        <w:t xml:space="preserve">polar plasmon resonances of metal </w:t>
      </w:r>
      <w:r w:rsidR="00876E0F" w:rsidRPr="00B87727">
        <w:rPr>
          <w:rFonts w:ascii="Times New Roman" w:hAnsi="Times New Roman" w:cs="Times New Roman"/>
        </w:rPr>
        <w:t>nanowire</w:t>
      </w:r>
      <w:r w:rsidR="006B12D6" w:rsidRPr="00B87727">
        <w:rPr>
          <w:rFonts w:ascii="Times New Roman" w:hAnsi="Times New Roman" w:cs="Times New Roman"/>
        </w:rPr>
        <w:t>s</w:t>
      </w:r>
      <w:r w:rsidR="00955065" w:rsidRPr="00B87727">
        <w:rPr>
          <w:rFonts w:ascii="Times New Roman" w:hAnsi="Times New Roman" w:cs="Times New Roman"/>
        </w:rPr>
        <w:t xml:space="preserve"> can be described in terms of standing plasmon waves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&lt;EndNote&gt;&lt;Cite&gt;&lt;Author&gt;Schider&lt;/Author&gt;&lt;Year&gt;2003&lt;/Year&gt;&lt;RecNum&gt;95&lt;/RecNum&gt;&lt;record&gt;&lt;rec-number&gt;95&lt;/rec-number&gt;&lt;foreign-keys&gt;&lt;key app="EN" db-id="re90ssdaw9paxve5xpfva2dnfr00vxts5dxe"&gt;95&lt;/key&gt;&lt;/foreign-keys&gt;&lt;ref-type name="Journal Article"&gt;17&lt;/ref-type&gt;&lt;contributors&gt;&lt;authors&gt;&lt;author&gt;Schider, G.&lt;/author&gt;&lt;author&gt;Krenn, J. R.&lt;/author&gt;&lt;author&gt;Hohenau, A.&lt;/author&gt;&lt;author&gt;Ditlbacher, H.&lt;/author&gt;&lt;author&gt;Leitner, A.&lt;/author&gt;&lt;author&gt;Aussenegg, F. R.&lt;/author&gt;&lt;author&gt;Schaich, W. L.&lt;/author&gt;&lt;author&gt;Puscasu, I.&lt;/author&gt;&lt;author&gt;Monacelli, B.&lt;/author&gt;&lt;author&gt;Boreman, G.&lt;/author&gt;&lt;/authors&gt;&lt;/contributors&gt;&lt;titles&gt;&lt;title&gt;Plasmon dispersion relation of Au and Ag nanowires&lt;/title&gt;&lt;secondary-title&gt;Physical Review B&lt;/secondary-title&gt;&lt;/titles&gt;&lt;periodical&gt;&lt;full-title&gt;Physical Review B&lt;/full-title&gt;&lt;/periodical&gt;&lt;pages&gt;155427&lt;/pages&gt;&lt;volume&gt;68&lt;/volume&gt;&lt;number&gt;15&lt;/number&gt;&lt;dates&gt;&lt;year&gt;2003&lt;/year&gt;&lt;/dates&gt;&lt;publisher&gt;American Physical Society&lt;/publisher&gt;&lt;accession-num&gt;10.1103/PhysRevB.68.155427&lt;/accession-num&gt;&lt;urls&gt;&lt;related-urls&gt;&lt;url&gt;http://link.aps.org/doi/10.1103/PhysRevB.68.155427&lt;/url&gt;&lt;/related-urls&gt;&lt;/urls&gt;&lt;/record&gt;&lt;/Cite&gt;&lt;/EndNote&gt;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46</w:t>
      </w:r>
      <w:r w:rsidR="00AF7EB2" w:rsidRPr="00B87727">
        <w:rPr>
          <w:rFonts w:ascii="Times New Roman" w:hAnsi="Times New Roman" w:cs="Times New Roman"/>
        </w:rPr>
        <w:fldChar w:fldCharType="end"/>
      </w:r>
      <w:r w:rsidR="00955065" w:rsidRPr="00B87727">
        <w:rPr>
          <w:rFonts w:ascii="Times New Roman" w:hAnsi="Times New Roman" w:cs="Times New Roman"/>
        </w:rPr>
        <w:t>.</w:t>
      </w:r>
      <w:r w:rsidR="006B12D6" w:rsidRPr="00B87727">
        <w:rPr>
          <w:rFonts w:ascii="Times New Roman" w:hAnsi="Times New Roman" w:cs="Times New Roman"/>
        </w:rPr>
        <w:t xml:space="preserve"> From the literature it is </w:t>
      </w:r>
      <w:r w:rsidR="00213F26">
        <w:rPr>
          <w:rFonts w:ascii="Times New Roman" w:hAnsi="Times New Roman" w:cs="Times New Roman"/>
        </w:rPr>
        <w:t>evident</w:t>
      </w:r>
      <w:r w:rsidR="006B12D6" w:rsidRPr="00B87727">
        <w:rPr>
          <w:rFonts w:ascii="Times New Roman" w:hAnsi="Times New Roman" w:cs="Times New Roman"/>
        </w:rPr>
        <w:t xml:space="preserve"> that applications for plasmons in </w:t>
      </w:r>
      <w:r w:rsidR="00876E0F" w:rsidRPr="00B87727">
        <w:rPr>
          <w:rFonts w:ascii="Times New Roman" w:hAnsi="Times New Roman" w:cs="Times New Roman"/>
        </w:rPr>
        <w:t>nanowires</w:t>
      </w:r>
      <w:r w:rsidR="006B12D6" w:rsidRPr="00B87727">
        <w:rPr>
          <w:rFonts w:ascii="Times New Roman" w:hAnsi="Times New Roman" w:cs="Times New Roman"/>
        </w:rPr>
        <w:t xml:space="preserve"> are more likely to be in optical lithography and microscopy than</w:t>
      </w:r>
      <w:r w:rsidR="00522A37" w:rsidRPr="00B87727">
        <w:rPr>
          <w:rFonts w:ascii="Times New Roman" w:hAnsi="Times New Roman" w:cs="Times New Roman"/>
        </w:rPr>
        <w:t xml:space="preserve"> in</w:t>
      </w:r>
      <w:r w:rsidR="006B12D6" w:rsidRPr="00B87727">
        <w:rPr>
          <w:rFonts w:ascii="Times New Roman" w:hAnsi="Times New Roman" w:cs="Times New Roman"/>
        </w:rPr>
        <w:t xml:space="preserve"> photovoltaics.</w:t>
      </w:r>
    </w:p>
    <w:p w:rsidR="003A7669" w:rsidRPr="003A7669" w:rsidRDefault="003A7669" w:rsidP="003A7669">
      <w:pPr>
        <w:spacing w:after="0" w:line="360" w:lineRule="auto"/>
        <w:ind w:firstLine="284"/>
        <w:jc w:val="both"/>
        <w:rPr>
          <w:rFonts w:ascii="Times New Roman" w:hAnsi="Times New Roman" w:cs="Times New Roman"/>
        </w:rPr>
      </w:pPr>
    </w:p>
    <w:p w:rsidR="00E46C5F" w:rsidRDefault="00E46C5F" w:rsidP="00575FB6">
      <w:pPr>
        <w:spacing w:after="0" w:line="360" w:lineRule="auto"/>
        <w:rPr>
          <w:rFonts w:ascii="Times New Roman" w:hAnsi="Times New Roman" w:cs="Times New Roman"/>
          <w:b/>
          <w:i/>
          <w:sz w:val="24"/>
          <w:szCs w:val="24"/>
        </w:rPr>
      </w:pPr>
    </w:p>
    <w:p w:rsidR="00BE6F95" w:rsidRDefault="00BE6F95" w:rsidP="00575FB6">
      <w:pPr>
        <w:spacing w:after="0" w:line="360" w:lineRule="auto"/>
        <w:rPr>
          <w:rFonts w:ascii="Times New Roman" w:hAnsi="Times New Roman" w:cs="Times New Roman"/>
          <w:b/>
          <w:i/>
          <w:sz w:val="24"/>
          <w:szCs w:val="24"/>
        </w:rPr>
      </w:pPr>
      <w:r w:rsidRPr="00936F5B">
        <w:rPr>
          <w:rFonts w:ascii="Times New Roman" w:hAnsi="Times New Roman" w:cs="Times New Roman"/>
          <w:b/>
          <w:i/>
          <w:sz w:val="24"/>
          <w:szCs w:val="24"/>
        </w:rPr>
        <w:t xml:space="preserve">2.2.2: </w:t>
      </w:r>
      <w:r w:rsidR="00E46C5F">
        <w:rPr>
          <w:rFonts w:ascii="Times New Roman" w:hAnsi="Times New Roman" w:cs="Times New Roman"/>
          <w:b/>
          <w:i/>
          <w:sz w:val="24"/>
          <w:szCs w:val="24"/>
        </w:rPr>
        <w:t>Mechanisms of fabricating n</w:t>
      </w:r>
      <w:r w:rsidR="00936F5B">
        <w:rPr>
          <w:rFonts w:ascii="Times New Roman" w:hAnsi="Times New Roman" w:cs="Times New Roman"/>
          <w:b/>
          <w:i/>
          <w:sz w:val="24"/>
          <w:szCs w:val="24"/>
        </w:rPr>
        <w:t>anowires</w:t>
      </w:r>
    </w:p>
    <w:p w:rsidR="00936F5B" w:rsidRDefault="00936F5B" w:rsidP="00575FB6">
      <w:pPr>
        <w:spacing w:after="0" w:line="360" w:lineRule="auto"/>
        <w:rPr>
          <w:rFonts w:ascii="Times New Roman" w:hAnsi="Times New Roman" w:cs="Times New Roman"/>
          <w:b/>
          <w:i/>
          <w:sz w:val="24"/>
          <w:szCs w:val="24"/>
        </w:rPr>
      </w:pPr>
    </w:p>
    <w:p w:rsidR="00BE6F95" w:rsidRPr="00B87727" w:rsidRDefault="00936F5B" w:rsidP="00575FB6">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Nanowire </w:t>
      </w:r>
      <w:r w:rsidR="00F347CC" w:rsidRPr="00B87727">
        <w:rPr>
          <w:rFonts w:ascii="Times New Roman" w:hAnsi="Times New Roman" w:cs="Times New Roman"/>
        </w:rPr>
        <w:t xml:space="preserve">synthesis mechanisms can be divided into two main categories. </w:t>
      </w:r>
      <w:r w:rsidR="00CE37E0" w:rsidRPr="00B87727">
        <w:rPr>
          <w:rFonts w:ascii="Times New Roman" w:hAnsi="Times New Roman" w:cs="Times New Roman"/>
        </w:rPr>
        <w:t>Firstly, d</w:t>
      </w:r>
      <w:r w:rsidR="00F347CC" w:rsidRPr="00B87727">
        <w:rPr>
          <w:rFonts w:ascii="Times New Roman" w:hAnsi="Times New Roman" w:cs="Times New Roman"/>
        </w:rPr>
        <w:t>irect</w:t>
      </w:r>
      <w:r w:rsidR="00A24B1B" w:rsidRPr="00B87727">
        <w:rPr>
          <w:rFonts w:ascii="Times New Roman" w:hAnsi="Times New Roman" w:cs="Times New Roman"/>
        </w:rPr>
        <w:t xml:space="preserve"> patterning of materials enables a</w:t>
      </w:r>
      <w:r w:rsidR="00F347CC" w:rsidRPr="00B87727">
        <w:rPr>
          <w:rFonts w:ascii="Times New Roman" w:hAnsi="Times New Roman" w:cs="Times New Roman"/>
        </w:rPr>
        <w:t xml:space="preserve"> h</w:t>
      </w:r>
      <w:r w:rsidR="00A24B1B" w:rsidRPr="00B87727">
        <w:rPr>
          <w:rFonts w:ascii="Times New Roman" w:hAnsi="Times New Roman" w:cs="Times New Roman"/>
        </w:rPr>
        <w:t>igh level</w:t>
      </w:r>
      <w:r w:rsidR="00F347CC" w:rsidRPr="00B87727">
        <w:rPr>
          <w:rFonts w:ascii="Times New Roman" w:hAnsi="Times New Roman" w:cs="Times New Roman"/>
        </w:rPr>
        <w:t xml:space="preserve"> of accuracy and reproducibility, but </w:t>
      </w:r>
      <w:r w:rsidR="00A24B1B" w:rsidRPr="00B87727">
        <w:rPr>
          <w:rFonts w:ascii="Times New Roman" w:hAnsi="Times New Roman" w:cs="Times New Roman"/>
        </w:rPr>
        <w:t xml:space="preserve">it </w:t>
      </w:r>
      <w:r w:rsidR="00F347CC" w:rsidRPr="00B87727">
        <w:rPr>
          <w:rFonts w:ascii="Times New Roman" w:hAnsi="Times New Roman" w:cs="Times New Roman"/>
        </w:rPr>
        <w:t>require</w:t>
      </w:r>
      <w:r w:rsidR="00A24B1B" w:rsidRPr="00B87727">
        <w:rPr>
          <w:rFonts w:ascii="Times New Roman" w:hAnsi="Times New Roman" w:cs="Times New Roman"/>
        </w:rPr>
        <w:t>s</w:t>
      </w:r>
      <w:r w:rsidR="00F347CC" w:rsidRPr="00B87727">
        <w:rPr>
          <w:rFonts w:ascii="Times New Roman" w:hAnsi="Times New Roman" w:cs="Times New Roman"/>
        </w:rPr>
        <w:t xml:space="preserve"> </w:t>
      </w:r>
      <w:r w:rsidR="00A24B1B" w:rsidRPr="00B87727">
        <w:rPr>
          <w:rFonts w:ascii="Times New Roman" w:hAnsi="Times New Roman" w:cs="Times New Roman"/>
        </w:rPr>
        <w:t xml:space="preserve">expensive, highly specialised equipment and is often a slow process. </w:t>
      </w:r>
      <w:r w:rsidR="00DE4D56" w:rsidRPr="00B87727">
        <w:rPr>
          <w:rFonts w:ascii="Times New Roman" w:hAnsi="Times New Roman" w:cs="Times New Roman"/>
        </w:rPr>
        <w:t xml:space="preserve">Commonly, electron beam lithography is used </w:t>
      </w:r>
      <w:r w:rsidR="00CE37E0" w:rsidRPr="00B87727">
        <w:rPr>
          <w:rFonts w:ascii="Times New Roman" w:hAnsi="Times New Roman" w:cs="Times New Roman"/>
        </w:rPr>
        <w:t>to pattern a polymer resist,</w:t>
      </w:r>
      <w:r w:rsidR="00DE4D56" w:rsidRPr="00B87727">
        <w:rPr>
          <w:rFonts w:ascii="Times New Roman" w:hAnsi="Times New Roman" w:cs="Times New Roman"/>
        </w:rPr>
        <w:t xml:space="preserve"> </w:t>
      </w:r>
      <w:r w:rsidR="00CE37E0" w:rsidRPr="00B87727">
        <w:rPr>
          <w:rFonts w:ascii="Times New Roman" w:hAnsi="Times New Roman" w:cs="Times New Roman"/>
        </w:rPr>
        <w:t>through</w:t>
      </w:r>
      <w:r w:rsidR="00DE4D56" w:rsidRPr="00B87727">
        <w:rPr>
          <w:rFonts w:ascii="Times New Roman" w:hAnsi="Times New Roman" w:cs="Times New Roman"/>
        </w:rPr>
        <w:t xml:space="preserve"> which material is deposited – </w:t>
      </w:r>
      <w:r w:rsidR="00CE37E0" w:rsidRPr="00B87727">
        <w:rPr>
          <w:rFonts w:ascii="Times New Roman" w:hAnsi="Times New Roman" w:cs="Times New Roman"/>
        </w:rPr>
        <w:t>usually</w:t>
      </w:r>
      <w:r w:rsidR="00DE4D56" w:rsidRPr="00B87727">
        <w:rPr>
          <w:rFonts w:ascii="Times New Roman" w:hAnsi="Times New Roman" w:cs="Times New Roman"/>
        </w:rPr>
        <w:t xml:space="preserve"> by electro</w:t>
      </w:r>
      <w:r w:rsidR="00CE37E0" w:rsidRPr="00B87727">
        <w:rPr>
          <w:rFonts w:ascii="Times New Roman" w:hAnsi="Times New Roman" w:cs="Times New Roman"/>
        </w:rPr>
        <w:t>-</w:t>
      </w:r>
      <w:r w:rsidR="00DE4D56" w:rsidRPr="00B87727">
        <w:rPr>
          <w:rFonts w:ascii="Times New Roman" w:hAnsi="Times New Roman" w:cs="Times New Roman"/>
        </w:rPr>
        <w:t>deposition</w:t>
      </w:r>
      <w:r w:rsidR="00CE37E0" w:rsidRPr="00B87727">
        <w:rPr>
          <w:rFonts w:ascii="Times New Roman" w:hAnsi="Times New Roman" w:cs="Times New Roman"/>
        </w:rPr>
        <w:t xml:space="preserve"> or chemical vapour deposition. </w:t>
      </w:r>
      <w:r w:rsidR="00DE4D56" w:rsidRPr="00B87727">
        <w:rPr>
          <w:rFonts w:ascii="Times New Roman" w:hAnsi="Times New Roman" w:cs="Times New Roman"/>
        </w:rPr>
        <w:t xml:space="preserve">Upon removal of the </w:t>
      </w:r>
      <w:r w:rsidR="00CE37E0" w:rsidRPr="00B87727">
        <w:rPr>
          <w:rFonts w:ascii="Times New Roman" w:hAnsi="Times New Roman" w:cs="Times New Roman"/>
        </w:rPr>
        <w:t>resist</w:t>
      </w:r>
      <w:r w:rsidR="00DE4D56" w:rsidRPr="00B87727">
        <w:rPr>
          <w:rFonts w:ascii="Times New Roman" w:hAnsi="Times New Roman" w:cs="Times New Roman"/>
        </w:rPr>
        <w:t>, perfectly periodic, uniform wire arrays remain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&lt;EndNote&gt;&lt;Cite&gt;&lt;Author&gt;Contreras&lt;/Author&gt;&lt;Year&gt;2005&lt;/Year&gt;&lt;RecNum&gt;107&lt;/RecNum&gt;&lt;record&gt;&lt;rec-number&gt;107&lt;/rec-number&gt;&lt;foreign-keys&gt;&lt;key app="EN" db-id="re90ssdaw9paxve5xpfva2dnfr00vxts5dxe"&gt;107&lt;/key&gt;&lt;/foreign-keys&gt;&lt;ref-type name="Journal Article"&gt;17&lt;/ref-type&gt;&lt;contributors&gt;&lt;authors&gt;&lt;author&gt;Contreras, A. M.&lt;/author&gt;&lt;author&gt;Grunes, J.&lt;/author&gt;&lt;author&gt;Yan, X. M.&lt;/author&gt;&lt;author&gt;Liddle, A.&lt;/author&gt;&lt;author&gt;Somorjai, G. A.&lt;/author&gt;&lt;/authors&gt;&lt;/contributors&gt;&lt;titles&gt;&lt;title&gt;Fabrication of platinum nanoparticles and nanowires by electron beam lithography (EBL) and nanoimprint lithography (NIL): comparison of ethylene hydrogenation kinetics&lt;/title&gt;&lt;secondary-title&gt;Catalysis Letters&lt;/secondary-title&gt;&lt;/titles&gt;&lt;periodical&gt;&lt;full-title&gt;Catalysis Letters&lt;/full-title&gt;&lt;/periodical&gt;&lt;pages&gt;115-124&lt;/pages&gt;&lt;volume&gt;100&lt;/volume&gt;&lt;number&gt;3&lt;/number&gt;&lt;dates&gt;&lt;year&gt;2005&lt;/year&gt;&lt;/dates&gt;&lt;urls&gt;&lt;related-urls&gt;&lt;url&gt;http://dx.doi.org/10.1007/s10562-004-3436-7&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47</w:t>
      </w:r>
      <w:r w:rsidR="00AF7EB2" w:rsidRPr="00B87727">
        <w:rPr>
          <w:rFonts w:ascii="Times New Roman" w:hAnsi="Times New Roman" w:cs="Times New Roman"/>
        </w:rPr>
        <w:fldChar w:fldCharType="end"/>
      </w:r>
      <w:r w:rsidR="00CE37E0" w:rsidRPr="00B87727">
        <w:rPr>
          <w:rFonts w:ascii="Times New Roman" w:hAnsi="Times New Roman" w:cs="Times New Roman"/>
        </w:rPr>
        <w:t xml:space="preserve">. </w:t>
      </w:r>
      <w:r w:rsidR="0050026B" w:rsidRPr="00B87727">
        <w:rPr>
          <w:rFonts w:ascii="Times New Roman" w:hAnsi="Times New Roman" w:cs="Times New Roman"/>
        </w:rPr>
        <w:t>A</w:t>
      </w:r>
      <w:r w:rsidR="00CE37E0" w:rsidRPr="00B87727">
        <w:rPr>
          <w:rFonts w:ascii="Times New Roman" w:hAnsi="Times New Roman" w:cs="Times New Roman"/>
        </w:rPr>
        <w:t xml:space="preserve">nodic alumina membranes can </w:t>
      </w:r>
      <w:r w:rsidR="0050026B" w:rsidRPr="00B87727">
        <w:rPr>
          <w:rFonts w:ascii="Times New Roman" w:hAnsi="Times New Roman" w:cs="Times New Roman"/>
        </w:rPr>
        <w:t xml:space="preserve">also </w:t>
      </w:r>
      <w:r w:rsidR="00CE37E0" w:rsidRPr="00B87727">
        <w:rPr>
          <w:rFonts w:ascii="Times New Roman" w:hAnsi="Times New Roman" w:cs="Times New Roman"/>
        </w:rPr>
        <w:t>be used as the template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&lt;EndNote&gt;&lt;Cite&gt;&lt;Author&gt;Singh&lt;/Author&gt;&lt;Year&gt;2006&lt;/Year&gt;&lt;RecNum&gt;106&lt;/RecNum&gt;&lt;record&gt;&lt;rec-number&gt;106&lt;/rec-number&gt;&lt;foreign-keys&gt;&lt;key app="EN" db-id="re90ssdaw9paxve5xpfva2dnfr00vxts5dxe"&gt;106&lt;/key&gt;&lt;/foreign-keys&gt;&lt;ref-type name="Journal Article"&gt;17&lt;/ref-type&gt;&lt;contributors&gt;&lt;authors&gt;&lt;author&gt;Singh, R. S.&lt;/author&gt;&lt;author&gt;Kumar, R.&lt;/author&gt;&lt;author&gt;Sharma, S. K.&lt;/author&gt;&lt;author&gt;Chakarvarti, S. K.&lt;/author&gt;&lt;/authors&gt;&lt;/contributors&gt;&lt;titles&gt;&lt;title&gt;&lt;style face="normal" font="default" size="100%"&gt;Non-Galvanic synthesis of Ag&lt;/style&gt;&lt;style face="subscript" font="default" size="100%"&gt;2&lt;/style&gt;&lt;style face="normal" font="default" size="100%"&gt;Se nanowires using anodic alumina membrane as template and their characterisation&lt;/style&gt;&lt;/title&gt;&lt;secondary-title&gt;Nanomaterials and Biostructures&lt;/secondary-title&gt;&lt;/titles&gt;&lt;periodical&gt;&lt;full-title&gt;Nanomaterials and Biostructures&lt;/full-title&gt;&lt;/periodical&gt;&lt;pages&gt;149-154&lt;/pages&gt;&lt;volume&gt;1&lt;/volume&gt;&lt;number&gt;4&lt;/number&gt;&lt;dates&gt;&lt;year&gt;2006&lt;/year&gt;&lt;/dates&gt;&lt;urls&gt;&lt;/urls&gt;&lt;/record&gt;&lt;/Cite&gt;&lt;/EndNote&gt;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48</w:t>
      </w:r>
      <w:r w:rsidR="00AF7EB2" w:rsidRPr="00B87727">
        <w:rPr>
          <w:rFonts w:ascii="Times New Roman" w:hAnsi="Times New Roman" w:cs="Times New Roman"/>
        </w:rPr>
        <w:fldChar w:fldCharType="end"/>
      </w:r>
      <w:r w:rsidR="00DE4D56" w:rsidRPr="00B87727">
        <w:rPr>
          <w:rFonts w:ascii="Times New Roman" w:hAnsi="Times New Roman" w:cs="Times New Roman"/>
        </w:rPr>
        <w:t xml:space="preserve">. </w:t>
      </w:r>
      <w:r w:rsidR="00575FB6" w:rsidRPr="00B87727">
        <w:rPr>
          <w:rFonts w:ascii="Times New Roman" w:hAnsi="Times New Roman" w:cs="Times New Roman"/>
        </w:rPr>
        <w:t>Secondly, b</w:t>
      </w:r>
      <w:r w:rsidR="00F71E64" w:rsidRPr="00B87727">
        <w:rPr>
          <w:rFonts w:ascii="Times New Roman" w:hAnsi="Times New Roman" w:cs="Times New Roman"/>
        </w:rPr>
        <w:t xml:space="preserve">ottom-up methods of fabricating nanowires rely on the natural self assembly of particles and avoid the requirement for expensive equipment. The materials that can be assembled into nanowires in this way are limited by the properties of the materials themselves. </w:t>
      </w:r>
      <w:r w:rsidR="00575FB6" w:rsidRPr="00B87727">
        <w:rPr>
          <w:rFonts w:ascii="Times New Roman" w:hAnsi="Times New Roman" w:cs="Times New Roman"/>
        </w:rPr>
        <w:t>By definition, self assembly</w:t>
      </w:r>
      <w:r w:rsidR="00F71E64" w:rsidRPr="00B87727">
        <w:rPr>
          <w:rFonts w:ascii="Times New Roman" w:hAnsi="Times New Roman" w:cs="Times New Roman"/>
        </w:rPr>
        <w:t xml:space="preserve"> processes only occur if they are energetically favourable, </w:t>
      </w:r>
      <w:r w:rsidR="002977BE" w:rsidRPr="00B87727">
        <w:rPr>
          <w:rFonts w:ascii="Times New Roman" w:hAnsi="Times New Roman" w:cs="Times New Roman"/>
        </w:rPr>
        <w:t>and will be disrupted if inherent strains between certain elements are large enough</w:t>
      </w:r>
      <w:r w:rsidR="00F71E64" w:rsidRPr="00B87727">
        <w:rPr>
          <w:rFonts w:ascii="Times New Roman" w:hAnsi="Times New Roman" w:cs="Times New Roman"/>
        </w:rPr>
        <w:t>. Nanowires have been grown by the solution-liquid-solid process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&lt;EndNote&gt;&lt;Cite&gt;&lt;Author&gt;Trentler&lt;/Author&gt;&lt;Year&gt;1995&lt;/Year&gt;&lt;RecNum&gt;108&lt;/RecNum&gt;&lt;record&gt;&lt;rec-number&gt;108&lt;/rec-number&gt;&lt;foreign-keys&gt;&lt;key app="EN" db-id="re90ssdaw9paxve5xpfva2dnfr00vxts5dxe"&gt;108&lt;/key&gt;&lt;/foreign-keys&gt;&lt;ref-type name="Journal Article"&gt;17&lt;/ref-type&gt;&lt;contributors&gt;&lt;authors&gt;&lt;author&gt;Trentler, Timothy J.&lt;/author&gt;&lt;author&gt;Hickman, Kathleen M.&lt;/author&gt;&lt;author&gt;Goel, Subhash C.&lt;/author&gt;&lt;author&gt;Viano, Ann M.&lt;/author&gt;&lt;author&gt;Gibbons, Patrick C.&lt;/author&gt;&lt;author&gt;Buhro, William E.&lt;/author&gt;&lt;/authors&gt;&lt;/contributors&gt;&lt;titles&gt;&lt;title&gt;Solution-Liquid-Solid Growth of Crystalline III-V Semiconductors: An Analogy to Vapor-Liquid-Solid Growth&lt;/title&gt;&lt;secondary-title&gt;Science&lt;/secondary-title&gt;&lt;/titles&gt;&lt;periodical&gt;&lt;full-title&gt;Science&lt;/full-title&gt;&lt;/periodical&gt;&lt;pages&gt;1791-1794&lt;/pages&gt;&lt;volume&gt;270&lt;/volume&gt;&lt;number&gt;5243&lt;/number&gt;&lt;dates&gt;&lt;year&gt;1995&lt;/year&gt;&lt;pub-dates&gt;&lt;date&gt;December 15, 1995&lt;/date&gt;&lt;/pub-dates&gt;&lt;/dates&gt;&lt;urls&gt;&lt;related-urls&gt;&lt;url&gt;http://www.sciencemag.org/cgi/content/abstract/270/5243/1791&lt;/url&gt;&lt;/related-urls&gt;&lt;/urls&gt;&lt;electronic-resource-num&gt;10.1126/science.270.5243.1791&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49</w:t>
      </w:r>
      <w:r w:rsidR="00AF7EB2" w:rsidRPr="00B87727">
        <w:rPr>
          <w:rFonts w:ascii="Times New Roman" w:hAnsi="Times New Roman" w:cs="Times New Roman"/>
        </w:rPr>
        <w:fldChar w:fldCharType="end"/>
      </w:r>
      <w:r w:rsidR="00575FB6" w:rsidRPr="00B87727">
        <w:rPr>
          <w:rFonts w:ascii="Times New Roman" w:hAnsi="Times New Roman" w:cs="Times New Roman"/>
        </w:rPr>
        <w:t>, the vapour-solid-solid mechanism</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&lt;EndNote&gt;&lt;Cite&gt;&lt;Author&gt;Persson&lt;/Author&gt;&lt;Year&gt;2004&lt;/Year&gt;&lt;RecNum&gt;67&lt;/RecNum&gt;&lt;record&gt;&lt;rec-number&gt;67&lt;/rec-number&gt;&lt;foreign-keys&gt;&lt;key app="EN" db-id="re90ssdaw9paxve5xpfva2dnfr00vxts5dxe"&gt;67&lt;/key&gt;&lt;/foreign-keys&gt;&lt;ref-type name="Journal Article"&gt;17&lt;/ref-type&gt;&lt;contributors&gt;&lt;authors&gt;&lt;author&gt;Persson, Ann I.&lt;/author&gt;&lt;author&gt;Larsson, Magnus W.&lt;/author&gt;&lt;author&gt;Stenstrom, Stig&lt;/author&gt;&lt;author&gt;Ohlsson, B. Jonas&lt;/author&gt;&lt;author&gt;Samuelson, Lars&lt;/author&gt;&lt;author&gt;Wallenberg, L. Reine&lt;/author&gt;&lt;/authors&gt;&lt;/contributors&gt;&lt;titles&gt;&lt;title&gt;Solid-phase diffusion mechanism for GaAs nanowire growth&lt;/title&gt;&lt;secondary-title&gt;Nat Mater&lt;/secondary-title&gt;&lt;/titles&gt;&lt;periodical&gt;&lt;full-title&gt;Nat Mater&lt;/full-title&gt;&lt;/periodical&gt;&lt;pages&gt;677-681&lt;/pages&gt;&lt;volume&gt;3&lt;/volume&gt;&lt;number&gt;10&lt;/number&gt;&lt;dates&gt;&lt;year&gt;2004&lt;/year&gt;&lt;/dates&gt;&lt;isbn&gt;1476-1122&lt;/isbn&gt;&lt;urls&gt;&lt;related-urls&gt;&lt;url&gt;http://dx.doi.org/10.1038/nmat1220&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50</w:t>
      </w:r>
      <w:r w:rsidR="00AF7EB2" w:rsidRPr="00B87727">
        <w:rPr>
          <w:rFonts w:ascii="Times New Roman" w:hAnsi="Times New Roman" w:cs="Times New Roman"/>
        </w:rPr>
        <w:fldChar w:fldCharType="end"/>
      </w:r>
      <w:r w:rsidR="00575FB6" w:rsidRPr="00B87727">
        <w:rPr>
          <w:rFonts w:ascii="Times New Roman" w:hAnsi="Times New Roman" w:cs="Times New Roman"/>
        </w:rPr>
        <w:t xml:space="preserve"> and by oxide assisted growth</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&lt;EndNote&gt;&lt;Cite&gt;&lt;Author&gt;Shi&lt;/Author&gt;&lt;Year&gt;2001&lt;/Year&gt;&lt;RecNum&gt;68&lt;/RecNum&gt;&lt;record&gt;&lt;rec-number&gt;68&lt;/rec-number&gt;&lt;foreign-keys&gt;&lt;key app="EN" db-id="re90ssdaw9paxve5xpfva2dnfr00vxts5dxe"&gt;68&lt;/key&gt;&lt;/foreign-keys&gt;&lt;ref-type name="Journal Article"&gt;17&lt;/ref-type&gt;&lt;contributors&gt;&lt;authors&gt;&lt;author&gt;W. S. Shi&lt;/author&gt;&lt;author&gt;Y. F. Zheng&lt;/author&gt;&lt;author&gt;N. Wang&lt;/author&gt;&lt;author&gt;C. S. Lee&lt;/author&gt;&lt;author&gt;S. T. Lee&lt;/author&gt;&lt;/authors&gt;&lt;/contributors&gt;&lt;titles&gt;&lt;title&gt;Oxide-assisted growth and optical characterization of gallium-arsenide nanowires&lt;/title&gt;&lt;secondary-title&gt;Applied Physics Letters&lt;/secondary-title&gt;&lt;/titles&gt;&lt;periodical&gt;&lt;full-title&gt;Applied Physics Letters&lt;/full-title&gt;&lt;/periodical&gt;&lt;pages&gt;3304-3306&lt;/pages&gt;&lt;volume&gt;78&lt;/volume&gt;&lt;number&gt;21&lt;/number&gt;&lt;keywords&gt;&lt;keyword&gt;gallium arsenide&lt;/keyword&gt;&lt;keyword&gt;III-V semiconductors&lt;/keyword&gt;&lt;keyword&gt;semiconductor quantum wires&lt;/keyword&gt;&lt;keyword&gt;nanostructured materials&lt;/keyword&gt;&lt;keyword&gt;oxidation&lt;/keyword&gt;&lt;keyword&gt;photoluminescence&lt;/keyword&gt;&lt;keyword&gt;Raman spectra&lt;/keyword&gt;&lt;keyword&gt;semiconductor growth&lt;/keyword&gt;&lt;keyword&gt;laser ablation&lt;/keyword&gt;&lt;keyword&gt;spectral line shift&lt;/keyword&gt;&lt;keyword&gt;spectral line broadening&lt;/keyword&gt;&lt;keyword&gt;impurities&lt;/keyword&gt;&lt;keyword&gt;crystal defects&lt;/keyword&gt;&lt;keyword&gt;internal stresses&lt;/keyword&gt;&lt;/keywords&gt;&lt;dates&gt;&lt;year&gt;2001&lt;/year&gt;&lt;/dates&gt;&lt;urls&gt;&lt;related-urls&gt;&lt;url&gt;http://link.aip.org/link/?APL/78/3304/1&lt;/url&gt;&lt;url&gt;http://dx.doi.org/10.1063/1.1371966&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51</w:t>
      </w:r>
      <w:r w:rsidR="00AF7EB2" w:rsidRPr="00B87727">
        <w:rPr>
          <w:rFonts w:ascii="Times New Roman" w:hAnsi="Times New Roman" w:cs="Times New Roman"/>
        </w:rPr>
        <w:fldChar w:fldCharType="end"/>
      </w:r>
      <w:r w:rsidR="00575FB6" w:rsidRPr="00B87727">
        <w:rPr>
          <w:rFonts w:ascii="Times New Roman" w:hAnsi="Times New Roman" w:cs="Times New Roman"/>
        </w:rPr>
        <w:t>. The most popular mechanism</w:t>
      </w:r>
      <w:r w:rsidR="002977BE" w:rsidRPr="00B87727">
        <w:rPr>
          <w:rFonts w:ascii="Times New Roman" w:hAnsi="Times New Roman" w:cs="Times New Roman"/>
        </w:rPr>
        <w:t xml:space="preserve"> however</w:t>
      </w:r>
      <w:r w:rsidR="00575FB6" w:rsidRPr="00B87727">
        <w:rPr>
          <w:rFonts w:ascii="Times New Roman" w:hAnsi="Times New Roman" w:cs="Times New Roman"/>
        </w:rPr>
        <w:t>, the vapour-liquid-solid</w:t>
      </w:r>
      <w:r w:rsidR="003A0E59" w:rsidRPr="00B87727">
        <w:rPr>
          <w:rFonts w:ascii="Times New Roman" w:hAnsi="Times New Roman" w:cs="Times New Roman"/>
        </w:rPr>
        <w:t xml:space="preserve"> (VLS)</w:t>
      </w:r>
      <w:r w:rsidR="00575FB6" w:rsidRPr="00B87727">
        <w:rPr>
          <w:rFonts w:ascii="Times New Roman" w:hAnsi="Times New Roman" w:cs="Times New Roman"/>
        </w:rPr>
        <w:t xml:space="preserve"> process is described in more detail below.</w:t>
      </w:r>
    </w:p>
    <w:p w:rsidR="00575FB6" w:rsidRDefault="00575FB6" w:rsidP="00575FB6">
      <w:pPr>
        <w:spacing w:after="0" w:line="360" w:lineRule="auto"/>
        <w:jc w:val="both"/>
        <w:rPr>
          <w:rFonts w:ascii="Times New Roman" w:hAnsi="Times New Roman" w:cs="Times New Roman"/>
          <w:sz w:val="24"/>
          <w:szCs w:val="24"/>
        </w:rPr>
      </w:pPr>
    </w:p>
    <w:p w:rsidR="00575FB6" w:rsidRDefault="00575FB6" w:rsidP="00575FB6">
      <w:p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The Vapour-Liquid-Solid </w:t>
      </w:r>
      <w:r w:rsidR="00213F26">
        <w:rPr>
          <w:rFonts w:ascii="Times New Roman" w:hAnsi="Times New Roman" w:cs="Times New Roman"/>
          <w:i/>
          <w:sz w:val="24"/>
          <w:szCs w:val="24"/>
        </w:rPr>
        <w:t xml:space="preserve">(VLS) </w:t>
      </w:r>
      <w:r w:rsidR="00E46C5F">
        <w:rPr>
          <w:rFonts w:ascii="Times New Roman" w:hAnsi="Times New Roman" w:cs="Times New Roman"/>
          <w:i/>
          <w:sz w:val="24"/>
          <w:szCs w:val="24"/>
        </w:rPr>
        <w:t>m</w:t>
      </w:r>
      <w:r>
        <w:rPr>
          <w:rFonts w:ascii="Times New Roman" w:hAnsi="Times New Roman" w:cs="Times New Roman"/>
          <w:i/>
          <w:sz w:val="24"/>
          <w:szCs w:val="24"/>
        </w:rPr>
        <w:t>echanism</w:t>
      </w:r>
    </w:p>
    <w:p w:rsidR="00B87727" w:rsidRPr="00B87727" w:rsidRDefault="00575FB6" w:rsidP="00575FB6">
      <w:pPr>
        <w:spacing w:after="0" w:line="360" w:lineRule="auto"/>
        <w:ind w:firstLine="284"/>
        <w:jc w:val="both"/>
        <w:rPr>
          <w:rFonts w:ascii="Times New Roman" w:hAnsi="Times New Roman" w:cs="Times New Roman"/>
        </w:rPr>
      </w:pPr>
      <w:r w:rsidRPr="00B87727">
        <w:rPr>
          <w:rFonts w:ascii="Times New Roman" w:hAnsi="Times New Roman" w:cs="Times New Roman"/>
        </w:rPr>
        <w:t>The majority of work on nanowires utilises the process first described by Wagner and Ellis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&lt;EndNote&gt;&lt;Cite&gt;&lt;Author&gt;Wagner&lt;/Author&gt;&lt;Year&gt;1964&lt;/Year&gt;&lt;RecNum&gt;4&lt;/RecNum&gt;&lt;record&gt;&lt;rec-number&gt;4&lt;/rec-number&gt;&lt;foreign-keys&gt;&lt;key app="EN" db-id="re90ssdaw9paxve5xpfva2dnfr00vxts5dxe"&gt;4&lt;/key&gt;&lt;/foreign-keys&gt;&lt;ref-type name="Journal Article"&gt;17&lt;/ref-type&gt;&lt;contributors&gt;&lt;authors&gt;&lt;author&gt;R. S. Wagner&lt;/author&gt;&lt;author&gt;W. C. Ellis&lt;/author&gt;&lt;/authors&gt;&lt;/contributors&gt;&lt;titles&gt;&lt;title&gt;VAPOR-LIQUID-SOLID MECHANISM OF SINGLE CRYSTAL GROWTH&lt;/title&gt;&lt;secondary-title&gt;Applied Physics Letters&lt;/secondary-title&gt;&lt;/titles&gt;&lt;periodical&gt;&lt;full-title&gt;Applied Physics Letters&lt;/full-title&gt;&lt;/periodical&gt;&lt;pages&gt;89-90&lt;/pages&gt;&lt;volume&gt;4&lt;/volume&gt;&lt;number&gt;5&lt;/number&gt;&lt;dates&gt;&lt;year&gt;1964&lt;/year&gt;&lt;/dates&gt;&lt;publisher&gt;AIP&lt;/publisher&gt;&lt;urls&gt;&lt;related-urls&gt;&lt;url&gt;http://link.aip.org/link/?APL/4/89/1&lt;/url&gt;&lt;url&gt;http://dx.doi.org/10.1063/1.1753975&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52</w:t>
      </w:r>
      <w:r w:rsidR="00AF7EB2" w:rsidRPr="00B87727">
        <w:rPr>
          <w:rFonts w:ascii="Times New Roman" w:hAnsi="Times New Roman" w:cs="Times New Roman"/>
        </w:rPr>
        <w:fldChar w:fldCharType="end"/>
      </w:r>
      <w:r w:rsidRPr="00B87727">
        <w:rPr>
          <w:rFonts w:ascii="Times New Roman" w:hAnsi="Times New Roman" w:cs="Times New Roman"/>
        </w:rPr>
        <w:t xml:space="preserve"> in 1964.</w:t>
      </w:r>
      <w:r w:rsidR="002977BE" w:rsidRPr="00B87727">
        <w:rPr>
          <w:rFonts w:ascii="Times New Roman" w:hAnsi="Times New Roman" w:cs="Times New Roman"/>
        </w:rPr>
        <w:t xml:space="preserve"> Wagner proposed the concept </w:t>
      </w:r>
      <w:r w:rsidR="003A0E59" w:rsidRPr="00B87727">
        <w:rPr>
          <w:rFonts w:ascii="Times New Roman" w:hAnsi="Times New Roman" w:cs="Times New Roman"/>
        </w:rPr>
        <w:t>to explain the vertical growth of silicon micro</w:t>
      </w:r>
      <w:r w:rsidR="00A41D9E" w:rsidRPr="00B87727">
        <w:rPr>
          <w:rFonts w:ascii="Times New Roman" w:hAnsi="Times New Roman" w:cs="Times New Roman"/>
        </w:rPr>
        <w:t>-</w:t>
      </w:r>
      <w:r w:rsidR="003A0E59" w:rsidRPr="00B87727">
        <w:rPr>
          <w:rFonts w:ascii="Times New Roman" w:hAnsi="Times New Roman" w:cs="Times New Roman"/>
        </w:rPr>
        <w:t>whiskers, apparently nucleating from small gold</w:t>
      </w:r>
      <w:r w:rsidR="002977BE" w:rsidRPr="00B87727">
        <w:rPr>
          <w:rFonts w:ascii="Times New Roman" w:hAnsi="Times New Roman" w:cs="Times New Roman"/>
        </w:rPr>
        <w:t xml:space="preserve"> </w:t>
      </w:r>
      <w:r w:rsidR="003A0E59" w:rsidRPr="00B87727">
        <w:rPr>
          <w:rFonts w:ascii="Times New Roman" w:hAnsi="Times New Roman" w:cs="Times New Roman"/>
        </w:rPr>
        <w:t xml:space="preserve">particles on a Si &lt;111&gt; substrate. Figure </w:t>
      </w:r>
      <w:r w:rsidR="003A0E59" w:rsidRPr="00B84406">
        <w:rPr>
          <w:rFonts w:ascii="Times New Roman" w:hAnsi="Times New Roman" w:cs="Times New Roman"/>
        </w:rPr>
        <w:t>2.2</w:t>
      </w:r>
      <w:r w:rsidR="003A0E59" w:rsidRPr="00B87727">
        <w:rPr>
          <w:rFonts w:ascii="Times New Roman" w:hAnsi="Times New Roman" w:cs="Times New Roman"/>
        </w:rPr>
        <w:t xml:space="preserve"> illustrates the key stages of the VLS mechanism</w:t>
      </w:r>
      <w:r w:rsidR="00213F26">
        <w:rPr>
          <w:rFonts w:ascii="Times New Roman" w:hAnsi="Times New Roman" w:cs="Times New Roman"/>
        </w:rPr>
        <w:t>. In reality the Au particle</w:t>
      </w:r>
      <w:r w:rsidR="003A0E59" w:rsidRPr="00B87727">
        <w:rPr>
          <w:rFonts w:ascii="Times New Roman" w:hAnsi="Times New Roman" w:cs="Times New Roman"/>
        </w:rPr>
        <w:t xml:space="preserve"> will wet the substrate more than is apparent in the figure, </w:t>
      </w:r>
      <w:r w:rsidR="00213F26">
        <w:rPr>
          <w:rFonts w:ascii="Times New Roman" w:hAnsi="Times New Roman" w:cs="Times New Roman"/>
        </w:rPr>
        <w:t>much like</w:t>
      </w:r>
      <w:r w:rsidR="003A0E59" w:rsidRPr="00B87727">
        <w:rPr>
          <w:rFonts w:ascii="Times New Roman" w:hAnsi="Times New Roman" w:cs="Times New Roman"/>
        </w:rPr>
        <w:t xml:space="preserve"> in the spherical drop model.</w:t>
      </w:r>
    </w:p>
    <w:p w:rsidR="0040633B" w:rsidRDefault="00213F26" w:rsidP="0040633B">
      <w:pPr>
        <w:keepNext/>
        <w:spacing w:after="0" w:line="360" w:lineRule="auto"/>
        <w:ind w:firstLine="284"/>
        <w:jc w:val="center"/>
      </w:pPr>
      <w:r>
        <w:rPr>
          <w:noProof/>
          <w:lang w:val="en-US"/>
        </w:rPr>
        <w:lastRenderedPageBreak/>
        <w:drawing>
          <wp:inline distT="0" distB="0" distL="0" distR="0">
            <wp:extent cx="2771775" cy="1797183"/>
            <wp:effectExtent l="19050" t="0" r="9525" b="0"/>
            <wp:docPr id="44" name="Picture 43" descr="v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s.png"/>
                    <pic:cNvPicPr/>
                  </pic:nvPicPr>
                  <pic:blipFill>
                    <a:blip r:embed="rId22" cstate="print"/>
                    <a:stretch>
                      <a:fillRect/>
                    </a:stretch>
                  </pic:blipFill>
                  <pic:spPr>
                    <a:xfrm>
                      <a:off x="0" y="0"/>
                      <a:ext cx="2786126" cy="1806488"/>
                    </a:xfrm>
                    <a:prstGeom prst="rect">
                      <a:avLst/>
                    </a:prstGeom>
                  </pic:spPr>
                </pic:pic>
              </a:graphicData>
            </a:graphic>
          </wp:inline>
        </w:drawing>
      </w:r>
    </w:p>
    <w:p w:rsidR="003A0E59" w:rsidRDefault="0040633B" w:rsidP="001A58A0">
      <w:pPr>
        <w:pStyle w:val="Caption"/>
        <w:spacing w:before="240"/>
        <w:jc w:val="both"/>
        <w:rPr>
          <w:rFonts w:ascii="Times New Roman" w:hAnsi="Times New Roman" w:cs="Times New Roman"/>
          <w:b w:val="0"/>
          <w:i/>
          <w:color w:val="auto"/>
          <w:sz w:val="22"/>
          <w:szCs w:val="22"/>
        </w:rPr>
      </w:pPr>
      <w:r w:rsidRPr="0040633B">
        <w:rPr>
          <w:rFonts w:ascii="Times New Roman" w:hAnsi="Times New Roman" w:cs="Times New Roman"/>
          <w:i/>
          <w:color w:val="auto"/>
          <w:sz w:val="22"/>
          <w:szCs w:val="22"/>
        </w:rPr>
        <w:t xml:space="preserve">Figure </w:t>
      </w:r>
      <w:r w:rsidR="00AF7EB2" w:rsidRPr="0040633B">
        <w:rPr>
          <w:rFonts w:ascii="Times New Roman" w:hAnsi="Times New Roman" w:cs="Times New Roman"/>
          <w:i/>
          <w:color w:val="auto"/>
          <w:sz w:val="22"/>
          <w:szCs w:val="22"/>
        </w:rPr>
        <w:fldChar w:fldCharType="begin"/>
      </w:r>
      <w:r w:rsidRPr="0040633B">
        <w:rPr>
          <w:rFonts w:ascii="Times New Roman" w:hAnsi="Times New Roman" w:cs="Times New Roman"/>
          <w:i/>
          <w:color w:val="auto"/>
          <w:sz w:val="22"/>
          <w:szCs w:val="22"/>
        </w:rPr>
        <w:instrText xml:space="preserve"> SEQ Figure \* ARABIC </w:instrText>
      </w:r>
      <w:r w:rsidR="00AF7EB2" w:rsidRPr="0040633B">
        <w:rPr>
          <w:rFonts w:ascii="Times New Roman" w:hAnsi="Times New Roman" w:cs="Times New Roman"/>
          <w:i/>
          <w:color w:val="auto"/>
          <w:sz w:val="22"/>
          <w:szCs w:val="22"/>
        </w:rPr>
        <w:fldChar w:fldCharType="separate"/>
      </w:r>
      <w:r w:rsidR="00D359EE">
        <w:rPr>
          <w:rFonts w:ascii="Times New Roman" w:hAnsi="Times New Roman" w:cs="Times New Roman"/>
          <w:i/>
          <w:noProof/>
          <w:color w:val="auto"/>
          <w:sz w:val="22"/>
          <w:szCs w:val="22"/>
        </w:rPr>
        <w:t>2</w:t>
      </w:r>
      <w:r w:rsidR="00AF7EB2" w:rsidRPr="0040633B">
        <w:rPr>
          <w:rFonts w:ascii="Times New Roman" w:hAnsi="Times New Roman" w:cs="Times New Roman"/>
          <w:i/>
          <w:color w:val="auto"/>
          <w:sz w:val="22"/>
          <w:szCs w:val="22"/>
        </w:rPr>
        <w:fldChar w:fldCharType="end"/>
      </w:r>
      <w:r w:rsidRPr="0040633B">
        <w:rPr>
          <w:rFonts w:ascii="Times New Roman" w:hAnsi="Times New Roman" w:cs="Times New Roman"/>
          <w:i/>
          <w:color w:val="auto"/>
          <w:sz w:val="22"/>
          <w:szCs w:val="22"/>
        </w:rPr>
        <w:t xml:space="preserve">.2: </w:t>
      </w:r>
      <w:r w:rsidRPr="0040633B">
        <w:rPr>
          <w:rFonts w:ascii="Times New Roman" w:hAnsi="Times New Roman" w:cs="Times New Roman"/>
          <w:b w:val="0"/>
          <w:i/>
          <w:color w:val="auto"/>
          <w:sz w:val="22"/>
          <w:szCs w:val="22"/>
        </w:rPr>
        <w:t>Illustration of the key stages of the VLS mechanism. A nucleating particle, in this case Au, is deposited onto a substrate. Initial exposure to the source material leads to the formation of a liquid alloy of source material and</w:t>
      </w:r>
      <w:r>
        <w:rPr>
          <w:rFonts w:ascii="Times New Roman" w:hAnsi="Times New Roman" w:cs="Times New Roman"/>
          <w:b w:val="0"/>
          <w:i/>
          <w:color w:val="auto"/>
          <w:sz w:val="22"/>
          <w:szCs w:val="22"/>
        </w:rPr>
        <w:t xml:space="preserve"> catalyst material. </w:t>
      </w:r>
      <w:r w:rsidR="00213F26">
        <w:rPr>
          <w:rFonts w:ascii="Times New Roman" w:hAnsi="Times New Roman" w:cs="Times New Roman"/>
          <w:b w:val="0"/>
          <w:i/>
          <w:color w:val="auto"/>
          <w:sz w:val="22"/>
          <w:szCs w:val="22"/>
        </w:rPr>
        <w:t>When the gold saturates</w:t>
      </w:r>
      <w:r>
        <w:rPr>
          <w:rFonts w:ascii="Times New Roman" w:hAnsi="Times New Roman" w:cs="Times New Roman"/>
          <w:b w:val="0"/>
          <w:i/>
          <w:color w:val="auto"/>
          <w:sz w:val="22"/>
          <w:szCs w:val="22"/>
        </w:rPr>
        <w:t xml:space="preserve">, the source material </w:t>
      </w:r>
      <w:r w:rsidR="00656A5A">
        <w:rPr>
          <w:rFonts w:ascii="Times New Roman" w:hAnsi="Times New Roman" w:cs="Times New Roman"/>
          <w:b w:val="0"/>
          <w:i/>
          <w:color w:val="auto"/>
          <w:sz w:val="22"/>
          <w:szCs w:val="22"/>
        </w:rPr>
        <w:t>precipitates</w:t>
      </w:r>
      <w:r>
        <w:rPr>
          <w:rFonts w:ascii="Times New Roman" w:hAnsi="Times New Roman" w:cs="Times New Roman"/>
          <w:b w:val="0"/>
          <w:i/>
          <w:color w:val="auto"/>
          <w:sz w:val="22"/>
          <w:szCs w:val="22"/>
        </w:rPr>
        <w:t xml:space="preserve"> at the liquid-solid interface, thus lifting the initial gold particle. Further deposition causes a continuation of the vertical columnar growth</w:t>
      </w:r>
      <w:r w:rsidR="00FC02F4">
        <w:rPr>
          <w:rFonts w:ascii="Times New Roman" w:hAnsi="Times New Roman" w:cs="Times New Roman"/>
          <w:b w:val="0"/>
          <w:i/>
          <w:color w:val="auto"/>
          <w:sz w:val="22"/>
          <w:szCs w:val="22"/>
        </w:rPr>
        <w:t>.</w:t>
      </w:r>
    </w:p>
    <w:p w:rsidR="000E3148" w:rsidRPr="00B87727" w:rsidRDefault="00656A5A" w:rsidP="0050026B">
      <w:pPr>
        <w:spacing w:after="0" w:line="360" w:lineRule="auto"/>
        <w:ind w:firstLine="284"/>
        <w:jc w:val="both"/>
        <w:rPr>
          <w:rFonts w:ascii="Times New Roman" w:hAnsi="Times New Roman" w:cs="Times New Roman"/>
          <w:b/>
        </w:rPr>
      </w:pPr>
      <w:r w:rsidRPr="00B87727">
        <w:rPr>
          <w:rFonts w:ascii="Times New Roman" w:hAnsi="Times New Roman" w:cs="Times New Roman"/>
        </w:rPr>
        <w:t>Wagner explains that a</w:t>
      </w:r>
      <w:r w:rsidR="000E3148" w:rsidRPr="00B87727">
        <w:rPr>
          <w:rFonts w:ascii="Times New Roman" w:hAnsi="Times New Roman" w:cs="Times New Roman"/>
        </w:rPr>
        <w:t>n</w:t>
      </w:r>
      <w:r w:rsidRPr="00B87727">
        <w:rPr>
          <w:rFonts w:ascii="Times New Roman" w:hAnsi="Times New Roman" w:cs="Times New Roman"/>
        </w:rPr>
        <w:t xml:space="preserve"> Au particle </w:t>
      </w:r>
      <w:r w:rsidR="000E3148" w:rsidRPr="00B87727">
        <w:rPr>
          <w:rFonts w:ascii="Times New Roman" w:hAnsi="Times New Roman" w:cs="Times New Roman"/>
        </w:rPr>
        <w:t>is placed on the Si substrate and heated to 950</w:t>
      </w:r>
      <w:r w:rsidR="000E3148" w:rsidRPr="00B87727">
        <w:rPr>
          <w:rFonts w:ascii="Calibri" w:hAnsi="Calibri" w:cs="Times New Roman"/>
        </w:rPr>
        <w:t>°</w:t>
      </w:r>
      <w:r w:rsidR="000E3148" w:rsidRPr="00B87727">
        <w:rPr>
          <w:rFonts w:ascii="Times New Roman" w:hAnsi="Times New Roman" w:cs="Times New Roman"/>
        </w:rPr>
        <w:t>C to form a Si/Au liquid alloy. Incidentally, the eutectic point of the Si-Au binary phase diagram is actually as low as 363</w:t>
      </w:r>
      <w:r w:rsidR="000E3148" w:rsidRPr="00B87727">
        <w:rPr>
          <w:rFonts w:ascii="Calibri" w:hAnsi="Calibri" w:cs="Times New Roman"/>
        </w:rPr>
        <w:t>°</w:t>
      </w:r>
      <w:r w:rsidR="000E3148" w:rsidRPr="00B87727">
        <w:rPr>
          <w:rFonts w:ascii="Times New Roman" w:hAnsi="Times New Roman" w:cs="Times New Roman"/>
        </w:rPr>
        <w:t>C</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&lt;EndNote&gt;&lt;Cite&gt;&lt;Author&gt;Takeda&lt;/Author&gt;&lt;Year&gt;2007&lt;/Year&gt;&lt;RecNum&gt;110&lt;/RecNum&gt;&lt;record&gt;&lt;rec-number&gt;110&lt;/rec-number&gt;&lt;foreign-keys&gt;&lt;key app="EN" db-id="re90ssdaw9paxve5xpfva2dnfr00vxts5dxe"&gt;110&lt;/key&gt;&lt;/foreign-keys&gt;&lt;ref-type name="Journal Article"&gt;17&lt;/ref-type&gt;&lt;contributors&gt;&lt;authors&gt;&lt;author&gt;Takeda, S.&lt;/author&gt;&lt;author&gt;Fujii, H.&lt;/author&gt;&lt;author&gt;Kawakita, Y.&lt;/author&gt;&lt;author&gt;Kato, Y.&lt;/author&gt;&lt;author&gt;Fujita, S.&lt;/author&gt;&lt;author&gt;Yokota, Y.&lt;/author&gt;&lt;author&gt;Kohara, S.&lt;/author&gt;&lt;/authors&gt;&lt;/contributors&gt;&lt;titles&gt;&lt;title&gt;Structure of liquid Au-Si alloys around the eutectic region&lt;/title&gt;&lt;secondary-title&gt;Materials Science and Engineering: A&lt;/secondary-title&gt;&lt;/titles&gt;&lt;periodical&gt;&lt;full-title&gt;Materials Science and Engineering: A&lt;/full-title&gt;&lt;/periodical&gt;&lt;pages&gt;590-593&lt;/pages&gt;&lt;volume&gt;449-451&lt;/volume&gt;&lt;keywords&gt;&lt;keyword&gt;Liquid&lt;/keyword&gt;&lt;keyword&gt;Au-Si&lt;/keyword&gt;&lt;keyword&gt;X-ray diffraction&lt;/keyword&gt;&lt;keyword&gt;Structure&lt;/keyword&gt;&lt;keyword&gt;Eutectic region&lt;/keyword&gt;&lt;/keywords&gt;&lt;dates&gt;&lt;year&gt;2007&lt;/year&gt;&lt;/dates&gt;&lt;isbn&gt;0921-5093&lt;/isbn&gt;&lt;urls&gt;&lt;related-urls&gt;&lt;url&gt;http://www.sciencedirect.com/science/article/B6TXD-4MFJJB3-1/2/e37f09dc56304394960fafd0c74f803a&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53</w:t>
      </w:r>
      <w:r w:rsidR="00AF7EB2" w:rsidRPr="00B87727">
        <w:rPr>
          <w:rFonts w:ascii="Times New Roman" w:hAnsi="Times New Roman" w:cs="Times New Roman"/>
        </w:rPr>
        <w:fldChar w:fldCharType="end"/>
      </w:r>
      <w:r w:rsidR="000E3148" w:rsidRPr="00B87727">
        <w:rPr>
          <w:rFonts w:ascii="Times New Roman" w:hAnsi="Times New Roman" w:cs="Times New Roman"/>
        </w:rPr>
        <w:t>. A mixture of hydrogen and SiC</w:t>
      </w:r>
      <w:r w:rsidR="000E3148" w:rsidRPr="00B87727">
        <w:rPr>
          <w:rFonts w:ascii="Times New Roman" w:hAnsi="Times New Roman" w:cs="Times New Roman"/>
          <w:vertAlign w:val="subscript"/>
        </w:rPr>
        <w:t>4</w:t>
      </w:r>
      <w:r w:rsidR="000E3148" w:rsidRPr="00B87727">
        <w:rPr>
          <w:rFonts w:ascii="Times New Roman" w:hAnsi="Times New Roman" w:cs="Times New Roman"/>
        </w:rPr>
        <w:softHyphen/>
        <w:t xml:space="preserve"> vapour is introduced</w:t>
      </w:r>
      <w:r w:rsidR="003E1EEE" w:rsidRPr="00B87727">
        <w:rPr>
          <w:rFonts w:ascii="Times New Roman" w:hAnsi="Times New Roman" w:cs="Times New Roman"/>
        </w:rPr>
        <w:t xml:space="preserve"> by chemical vapour deposition</w:t>
      </w:r>
      <w:r w:rsidR="00CB11CB" w:rsidRPr="00B87727">
        <w:rPr>
          <w:rFonts w:ascii="Times New Roman" w:hAnsi="Times New Roman" w:cs="Times New Roman"/>
        </w:rPr>
        <w:t xml:space="preserve"> (CVD)</w:t>
      </w:r>
      <w:r w:rsidR="000E3148" w:rsidRPr="00B87727">
        <w:rPr>
          <w:rFonts w:ascii="Times New Roman" w:hAnsi="Times New Roman" w:cs="Times New Roman"/>
        </w:rPr>
        <w:t xml:space="preserve"> and the liquid alloy acts </w:t>
      </w:r>
      <w:r w:rsidR="00B54F4A" w:rsidRPr="00B87727">
        <w:rPr>
          <w:rFonts w:ascii="Times New Roman" w:hAnsi="Times New Roman" w:cs="Times New Roman"/>
        </w:rPr>
        <w:t>to lower the activation energy of normal vapor-solid growth</w:t>
      </w:r>
      <w:r w:rsidR="000E3148" w:rsidRPr="00B87727">
        <w:rPr>
          <w:rFonts w:ascii="Times New Roman" w:hAnsi="Times New Roman" w:cs="Times New Roman"/>
        </w:rPr>
        <w:t xml:space="preserve">. The Si vapour enters the alloy and once saturation is reached, Si precipitates at the liquid-solid interface, as this is energetically favourable, consequently lifting the Au particle up. This process </w:t>
      </w:r>
      <w:r w:rsidR="0010198B" w:rsidRPr="00B87727">
        <w:rPr>
          <w:rFonts w:ascii="Times New Roman" w:hAnsi="Times New Roman" w:cs="Times New Roman"/>
        </w:rPr>
        <w:t>repeats</w:t>
      </w:r>
      <w:r w:rsidR="000E3148" w:rsidRPr="00B87727">
        <w:rPr>
          <w:rFonts w:ascii="Times New Roman" w:hAnsi="Times New Roman" w:cs="Times New Roman"/>
        </w:rPr>
        <w:t xml:space="preserve"> to form </w:t>
      </w:r>
      <w:r w:rsidR="0010198B" w:rsidRPr="00B87727">
        <w:rPr>
          <w:rFonts w:ascii="Times New Roman" w:hAnsi="Times New Roman" w:cs="Times New Roman"/>
        </w:rPr>
        <w:t>the micro</w:t>
      </w:r>
      <w:r w:rsidR="00A41D9E" w:rsidRPr="00B87727">
        <w:rPr>
          <w:rFonts w:ascii="Times New Roman" w:hAnsi="Times New Roman" w:cs="Times New Roman"/>
        </w:rPr>
        <w:t>-</w:t>
      </w:r>
      <w:r w:rsidR="0010198B" w:rsidRPr="00B87727">
        <w:rPr>
          <w:rFonts w:ascii="Times New Roman" w:hAnsi="Times New Roman" w:cs="Times New Roman"/>
        </w:rPr>
        <w:t>whisker. The catalyst diameter defines the liquid-solid interface and thus defines the diameter of the structure</w:t>
      </w:r>
      <w:r w:rsidR="000E3148" w:rsidRPr="00B87727">
        <w:rPr>
          <w:rFonts w:ascii="Times New Roman" w:hAnsi="Times New Roman" w:cs="Times New Roman"/>
        </w:rPr>
        <w:t xml:space="preserve">. In this case, the direction of growth is in the &lt;111&gt; direction, following the orientation of the substrate. </w:t>
      </w:r>
      <w:r w:rsidR="003E1EEE" w:rsidRPr="00B87727">
        <w:rPr>
          <w:rFonts w:ascii="Times New Roman" w:hAnsi="Times New Roman" w:cs="Times New Roman"/>
        </w:rPr>
        <w:t>There are countless reports of nanowires being fabricated using the VLS process, simply by using nanoscale particles as the catalyst. The mechanism of the self assembly of Au nanodots is detailed at the end of this section, and examples of VLS induced nanowire growth</w:t>
      </w:r>
      <w:r w:rsidR="00B84406">
        <w:rPr>
          <w:rFonts w:ascii="Times New Roman" w:hAnsi="Times New Roman" w:cs="Times New Roman"/>
        </w:rPr>
        <w:t xml:space="preserve"> are detailed in S</w:t>
      </w:r>
      <w:r w:rsidR="003E1EEE" w:rsidRPr="00B87727">
        <w:rPr>
          <w:rFonts w:ascii="Times New Roman" w:hAnsi="Times New Roman" w:cs="Times New Roman"/>
        </w:rPr>
        <w:t xml:space="preserve">ection </w:t>
      </w:r>
      <w:r w:rsidR="003E1EEE" w:rsidRPr="00B84406">
        <w:rPr>
          <w:rFonts w:ascii="Times New Roman" w:hAnsi="Times New Roman" w:cs="Times New Roman"/>
        </w:rPr>
        <w:t>2.2.3.</w:t>
      </w:r>
    </w:p>
    <w:p w:rsidR="00E2474F" w:rsidRDefault="00E2474F" w:rsidP="004066E8">
      <w:pPr>
        <w:spacing w:after="0" w:line="360" w:lineRule="auto"/>
        <w:jc w:val="both"/>
        <w:rPr>
          <w:rFonts w:ascii="Times New Roman" w:hAnsi="Times New Roman" w:cs="Times New Roman"/>
          <w:b/>
        </w:rPr>
      </w:pPr>
    </w:p>
    <w:p w:rsidR="00EC6CAB" w:rsidRPr="003A7669" w:rsidRDefault="00E46C5F" w:rsidP="004066E8">
      <w:pPr>
        <w:spacing w:after="0" w:line="360" w:lineRule="auto"/>
        <w:jc w:val="both"/>
        <w:rPr>
          <w:rFonts w:ascii="Times New Roman" w:hAnsi="Times New Roman" w:cs="Times New Roman"/>
          <w:i/>
          <w:sz w:val="23"/>
          <w:szCs w:val="23"/>
        </w:rPr>
      </w:pPr>
      <w:r>
        <w:rPr>
          <w:rFonts w:ascii="Times New Roman" w:hAnsi="Times New Roman" w:cs="Times New Roman"/>
          <w:i/>
          <w:sz w:val="23"/>
          <w:szCs w:val="23"/>
        </w:rPr>
        <w:t>Growth p</w:t>
      </w:r>
      <w:r w:rsidR="00EC6CAB" w:rsidRPr="003A7669">
        <w:rPr>
          <w:rFonts w:ascii="Times New Roman" w:hAnsi="Times New Roman" w:cs="Times New Roman"/>
          <w:i/>
          <w:sz w:val="23"/>
          <w:szCs w:val="23"/>
        </w:rPr>
        <w:t>roperties of the VLS process</w:t>
      </w:r>
    </w:p>
    <w:p w:rsidR="00A714EA" w:rsidRPr="00A714EA" w:rsidRDefault="00341771" w:rsidP="00A714EA">
      <w:pPr>
        <w:spacing w:after="0" w:line="360" w:lineRule="auto"/>
        <w:ind w:firstLine="284"/>
        <w:jc w:val="both"/>
        <w:rPr>
          <w:rFonts w:ascii="Times New Roman" w:eastAsiaTheme="minorEastAsia" w:hAnsi="Times New Roman" w:cs="Times New Roman"/>
        </w:rPr>
      </w:pPr>
      <w:r w:rsidRPr="00B87727">
        <w:rPr>
          <w:rFonts w:ascii="Times New Roman" w:hAnsi="Times New Roman" w:cs="Times New Roman"/>
        </w:rPr>
        <w:t>As mentioned, the successful growth of nanowires using a bottom-up approach is restricted to certain</w:t>
      </w:r>
      <w:r w:rsidR="003F4F46" w:rsidRPr="00B87727">
        <w:rPr>
          <w:rFonts w:ascii="Times New Roman" w:hAnsi="Times New Roman" w:cs="Times New Roman"/>
        </w:rPr>
        <w:t xml:space="preserve"> material combinations</w:t>
      </w:r>
      <w:r w:rsidRPr="00B87727">
        <w:rPr>
          <w:rFonts w:ascii="Times New Roman" w:hAnsi="Times New Roman" w:cs="Times New Roman"/>
        </w:rPr>
        <w:t xml:space="preserve">. </w:t>
      </w:r>
      <w:r w:rsidR="00876351" w:rsidRPr="00B87727">
        <w:rPr>
          <w:rFonts w:ascii="Times New Roman" w:hAnsi="Times New Roman" w:cs="Times New Roman"/>
        </w:rPr>
        <w:t>Nanowire growth</w:t>
      </w:r>
      <w:r w:rsidRPr="00B87727">
        <w:rPr>
          <w:rFonts w:ascii="Times New Roman" w:hAnsi="Times New Roman" w:cs="Times New Roman"/>
        </w:rPr>
        <w:t xml:space="preserve"> is dependent on the</w:t>
      </w:r>
      <w:r w:rsidR="003950A5" w:rsidRPr="00B87727">
        <w:rPr>
          <w:rFonts w:ascii="Times New Roman" w:hAnsi="Times New Roman" w:cs="Times New Roman"/>
        </w:rPr>
        <w:t xml:space="preserve"> ability of the catalyst and source material to form an alloy at the temperature used, and also on the</w:t>
      </w:r>
      <w:r w:rsidRPr="00B87727">
        <w:rPr>
          <w:rFonts w:ascii="Times New Roman" w:hAnsi="Times New Roman" w:cs="Times New Roman"/>
        </w:rPr>
        <w:t xml:space="preserve"> </w:t>
      </w:r>
      <w:r w:rsidR="00503D55" w:rsidRPr="00B87727">
        <w:rPr>
          <w:rFonts w:ascii="Times New Roman" w:hAnsi="Times New Roman" w:cs="Times New Roman"/>
        </w:rPr>
        <w:t>thermodynamic properties of the phases present. For example, growth will become unstable if a perturbation causes the catalyst droplet to wet part of the side</w:t>
      </w:r>
      <w:r w:rsidR="0050026B" w:rsidRPr="00B87727">
        <w:rPr>
          <w:rFonts w:ascii="Times New Roman" w:hAnsi="Times New Roman" w:cs="Times New Roman"/>
        </w:rPr>
        <w:t>wall</w:t>
      </w:r>
      <w:r w:rsidR="00503D55" w:rsidRPr="00B87727">
        <w:rPr>
          <w:rFonts w:ascii="Times New Roman" w:hAnsi="Times New Roman" w:cs="Times New Roman"/>
        </w:rPr>
        <w:t xml:space="preserve"> of the nanowire</w:t>
      </w:r>
      <w:r w:rsidR="003F4F46" w:rsidRPr="00B87727">
        <w:rPr>
          <w:rFonts w:ascii="Times New Roman" w:hAnsi="Times New Roman" w:cs="Times New Roman"/>
        </w:rPr>
        <w:t xml:space="preserve"> during growth</w:t>
      </w:r>
      <w:r w:rsidR="00503D55" w:rsidRPr="00B87727">
        <w:rPr>
          <w:rFonts w:ascii="Times New Roman" w:hAnsi="Times New Roman" w:cs="Times New Roman"/>
        </w:rPr>
        <w:t>. An upward vertical force, arising from the surface tension</w:t>
      </w:r>
      <w:r w:rsidR="003F4F46" w:rsidRPr="00B87727">
        <w:rPr>
          <w:rFonts w:ascii="Times New Roman" w:hAnsi="Times New Roman" w:cs="Times New Roman"/>
        </w:rPr>
        <w:t>,</w:t>
      </w:r>
      <w:r w:rsidR="00503D55" w:rsidRPr="00B8772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L</m:t>
            </m:r>
          </m:sub>
        </m:sSub>
      </m:oMath>
      <w:r w:rsidR="003F4F46" w:rsidRPr="00B87727">
        <w:rPr>
          <w:rFonts w:ascii="Times New Roman" w:eastAsiaTheme="minorEastAsia" w:hAnsi="Times New Roman" w:cs="Times New Roman"/>
        </w:rPr>
        <w:t xml:space="preserve">, </w:t>
      </w:r>
      <w:r w:rsidR="00503D55" w:rsidRPr="00B87727">
        <w:rPr>
          <w:rFonts w:ascii="Times New Roman" w:hAnsi="Times New Roman" w:cs="Times New Roman"/>
        </w:rPr>
        <w:t xml:space="preserve">of the droplet, must be sufficient to return the droplet to its original position. Equation </w:t>
      </w:r>
      <w:r w:rsidR="00662168">
        <w:rPr>
          <w:rFonts w:ascii="Times New Roman" w:hAnsi="Times New Roman" w:cs="Times New Roman"/>
        </w:rPr>
        <w:t>2.13</w:t>
      </w:r>
      <w:r w:rsidR="00503D55" w:rsidRPr="002A2BD5">
        <w:rPr>
          <w:rFonts w:ascii="Times New Roman" w:hAnsi="Times New Roman" w:cs="Times New Roman"/>
        </w:rPr>
        <w:t xml:space="preserve"> </w:t>
      </w:r>
      <w:r w:rsidR="00503D55" w:rsidRPr="00B87727">
        <w:rPr>
          <w:rFonts w:ascii="Times New Roman" w:hAnsi="Times New Roman" w:cs="Times New Roman"/>
        </w:rPr>
        <w:t>shows the</w:t>
      </w:r>
      <w:r w:rsidR="00503D55" w:rsidRPr="00B87727">
        <w:rPr>
          <w:rFonts w:ascii="Times New Roman" w:hAnsi="Times New Roman" w:cs="Times New Roman"/>
          <w:b/>
        </w:rPr>
        <w:t xml:space="preserve"> </w:t>
      </w:r>
      <w:r w:rsidR="00503D55" w:rsidRPr="00B87727">
        <w:rPr>
          <w:rFonts w:ascii="Times New Roman" w:hAnsi="Times New Roman" w:cs="Times New Roman"/>
        </w:rPr>
        <w:t xml:space="preserve">minimum </w:t>
      </w:r>
      <w:r w:rsidR="003F4F46" w:rsidRPr="00B87727">
        <w:rPr>
          <w:rFonts w:ascii="Times New Roman" w:hAnsi="Times New Roman" w:cs="Times New Roman"/>
        </w:rPr>
        <w:t xml:space="preserve">surface tension </w:t>
      </w:r>
      <w:r w:rsidR="00503D55" w:rsidRPr="00B87727">
        <w:rPr>
          <w:rFonts w:ascii="Times New Roman" w:hAnsi="Times New Roman" w:cs="Times New Roman"/>
        </w:rPr>
        <w:t>required for stable growth</w:t>
      </w:r>
      <w:r w:rsidR="00F83C20" w:rsidRPr="00B87727">
        <w:rPr>
          <w:rFonts w:ascii="Times New Roman" w:hAnsi="Times New Roman" w:cs="Times New Roman"/>
        </w:rPr>
        <w:t xml:space="preserve"> in this scenario</w:t>
      </w:r>
      <w:r w:rsidR="003F4F46" w:rsidRPr="00B87727">
        <w:rPr>
          <w:rFonts w:ascii="Times New Roman" w:hAnsi="Times New Roman" w:cs="Times New Roman"/>
        </w:rPr>
        <w:t>, where</w:t>
      </w:r>
      <w:r w:rsidR="003F4F46" w:rsidRPr="00B87727">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m:t>
            </m:r>
          </m:sub>
        </m:sSub>
      </m:oMath>
      <w:r w:rsidR="00CE7FFE" w:rsidRPr="00B87727">
        <w:rPr>
          <w:rFonts w:ascii="Times New Roman" w:eastAsiaTheme="minorEastAsia" w:hAnsi="Times New Roman" w:cs="Times New Roman"/>
        </w:rPr>
        <w:t xml:space="preserve"> is the surface tension of the nanowire, and β is</w:t>
      </w:r>
      <w:r w:rsidR="00F83C20" w:rsidRPr="00B87727">
        <w:rPr>
          <w:rFonts w:ascii="Times New Roman" w:eastAsiaTheme="minorEastAsia" w:hAnsi="Times New Roman" w:cs="Times New Roman"/>
        </w:rPr>
        <w:t xml:space="preserve"> the contact angle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&lt;EndNote&gt;&lt;Cite&gt;&lt;Author&gt;Schmidt&lt;/Author&gt;&lt;Year&gt;2010&lt;/Year&gt;&lt;RecNum&gt;119&lt;/RecNum&gt;&lt;record&gt;&lt;rec-number&gt;119&lt;/rec-number&gt;&lt;foreign-keys&gt;&lt;key app="EN" db-id="re90ssdaw9paxve5xpfva2dnfr00vxts5dxe"&gt;119&lt;/key&gt;&lt;/foreign-keys&gt;&lt;ref-type name="Journal Article"&gt;17&lt;/ref-type&gt;&lt;contributors&gt;&lt;authors&gt;&lt;author&gt;Schmidt, V.&lt;/author&gt;&lt;author&gt;Wittemann, J. V.&lt;/author&gt;&lt;author&gt;GoÌˆsele, U.&lt;/author&gt;&lt;/authors&gt;&lt;/contributors&gt;&lt;titles&gt;&lt;title&gt;Growth, Thermodynamics, and Electrical Properties of Silicon Nanowiresâ€ &lt;/title&gt;&lt;secondary-title&gt;Chemical Reviews&lt;/secondary-title&gt;&lt;/titles&gt;&lt;periodical&gt;&lt;full-title&gt;Chemical Reviews&lt;/full-title&gt;&lt;/periodical&gt;&lt;pages&gt;361-388&lt;/pages&gt;&lt;volume&gt;110&lt;/volume&gt;&lt;number&gt;1&lt;/number&gt;&lt;dates&gt;&lt;year&gt;2010&lt;/year&gt;&lt;/dates&gt;&lt;publisher&gt;American Chemical Society&lt;/publisher&gt;&lt;isbn&gt;0009-2665&lt;/isbn&gt;&lt;urls&gt;&lt;related-urls&gt;&lt;url&gt;http://dx.doi.org/10.1021/cr900141g&lt;/url&gt;&lt;/related-urls&gt;&lt;/urls&gt;&lt;electronic-resource-num&gt;10.1021/cr900141g&lt;/electronic-resource-num&gt;&lt;/record&gt;&lt;/Cite&gt;&lt;/EndNote&gt;</w:instrText>
      </w:r>
      <w:r w:rsidR="00AF7EB2" w:rsidRPr="00B87727">
        <w:rPr>
          <w:rFonts w:ascii="Times New Roman" w:eastAsiaTheme="minorEastAsia" w:hAnsi="Times New Roman" w:cs="Times New Roman"/>
        </w:rPr>
        <w:fldChar w:fldCharType="separate"/>
      </w:r>
      <w:r w:rsidR="008366DA" w:rsidRPr="008366DA">
        <w:rPr>
          <w:rFonts w:ascii="Times New Roman" w:eastAsiaTheme="minorEastAsia" w:hAnsi="Times New Roman" w:cs="Times New Roman"/>
          <w:vertAlign w:val="superscript"/>
        </w:rPr>
        <w:t>54</w:t>
      </w:r>
      <w:r w:rsidR="00AF7EB2" w:rsidRPr="00B87727">
        <w:rPr>
          <w:rFonts w:ascii="Times New Roman" w:eastAsiaTheme="minorEastAsia" w:hAnsi="Times New Roman" w:cs="Times New Roman"/>
        </w:rPr>
        <w:fldChar w:fldCharType="end"/>
      </w:r>
      <w:r w:rsidR="00F83C20" w:rsidRPr="00B87727">
        <w:rPr>
          <w:rFonts w:ascii="Times New Roman" w:eastAsiaTheme="minorEastAsia" w:hAnsi="Times New Roman" w:cs="Times New Roman"/>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F83C20" w:rsidRPr="00B87727" w:rsidTr="003565FD">
        <w:tc>
          <w:tcPr>
            <w:tcW w:w="750" w:type="pct"/>
          </w:tcPr>
          <w:p w:rsidR="00F83C20" w:rsidRPr="00B87727" w:rsidRDefault="00F83C20" w:rsidP="003565FD">
            <w:pPr>
              <w:spacing w:line="360" w:lineRule="auto"/>
              <w:rPr>
                <w:rFonts w:ascii="Times New Roman" w:hAnsi="Times New Roman" w:cs="Times New Roman"/>
              </w:rPr>
            </w:pPr>
          </w:p>
        </w:tc>
        <w:tc>
          <w:tcPr>
            <w:tcW w:w="3500" w:type="pct"/>
          </w:tcPr>
          <w:p w:rsidR="00F83C20" w:rsidRPr="00B87727" w:rsidRDefault="00AF7EB2" w:rsidP="00F83C20">
            <w:pPr>
              <w:spacing w:line="360" w:lineRule="auto"/>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L</m:t>
                    </m:r>
                  </m:sub>
                </m:sSub>
                <m:r>
                  <w:rPr>
                    <w:rFonts w:ascii="Cambria Math" w:hAnsi="Cambria Math" w:cs="Times New Roman"/>
                  </w:rPr>
                  <m:t xml:space="preserve">&gt;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S</m:t>
                        </m:r>
                      </m:sub>
                    </m:sSub>
                  </m:num>
                  <m:den>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sin</m:t>
                        </m:r>
                      </m:fName>
                      <m:e>
                        <m:r>
                          <w:rPr>
                            <w:rFonts w:ascii="Cambria Math" w:hAnsi="Cambria Math" w:cs="Times New Roman"/>
                          </w:rPr>
                          <m:t>β</m:t>
                        </m:r>
                      </m:e>
                    </m:func>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β</m:t>
                        </m:r>
                      </m:e>
                    </m:func>
                    <m:r>
                      <w:rPr>
                        <w:rFonts w:ascii="Cambria Math" w:hAnsi="Cambria Math" w:cs="Times New Roman"/>
                      </w:rPr>
                      <m:t>)</m:t>
                    </m:r>
                  </m:den>
                </m:f>
              </m:oMath>
            </m:oMathPara>
          </w:p>
        </w:tc>
        <w:tc>
          <w:tcPr>
            <w:tcW w:w="750" w:type="pct"/>
            <w:vAlign w:val="center"/>
          </w:tcPr>
          <w:p w:rsidR="00F83C20" w:rsidRPr="00B87727" w:rsidRDefault="00360272" w:rsidP="003565FD">
            <w:pPr>
              <w:spacing w:line="360" w:lineRule="auto"/>
              <w:jc w:val="right"/>
              <w:rPr>
                <w:rFonts w:ascii="Times New Roman" w:hAnsi="Times New Roman" w:cs="Times New Roman"/>
              </w:rPr>
            </w:pPr>
            <w:r>
              <w:rPr>
                <w:rFonts w:ascii="Times New Roman" w:hAnsi="Times New Roman" w:cs="Times New Roman"/>
              </w:rPr>
              <w:t>(2.13</w:t>
            </w:r>
            <w:r w:rsidR="00F83C20" w:rsidRPr="00B87727">
              <w:rPr>
                <w:rFonts w:ascii="Times New Roman" w:hAnsi="Times New Roman" w:cs="Times New Roman"/>
              </w:rPr>
              <w:t>)</w:t>
            </w:r>
          </w:p>
        </w:tc>
      </w:tr>
    </w:tbl>
    <w:p w:rsidR="00B87727" w:rsidRDefault="00B87727" w:rsidP="00B87727">
      <w:pPr>
        <w:spacing w:after="0" w:line="360" w:lineRule="auto"/>
        <w:jc w:val="both"/>
        <w:rPr>
          <w:rFonts w:ascii="Times New Roman" w:hAnsi="Times New Roman" w:cs="Times New Roman"/>
          <w:sz w:val="24"/>
          <w:szCs w:val="24"/>
        </w:rPr>
      </w:pPr>
    </w:p>
    <w:p w:rsidR="00F93715" w:rsidRPr="00B87727" w:rsidRDefault="000E3148" w:rsidP="00B87727">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There is some argument as to what happens to the nucleating material during growth. </w:t>
      </w:r>
      <w:r w:rsidR="000A0488" w:rsidRPr="00B87727">
        <w:rPr>
          <w:rFonts w:ascii="Times New Roman" w:hAnsi="Times New Roman" w:cs="Times New Roman"/>
        </w:rPr>
        <w:t>The simple idea that the entire volume of the catalyst remains at the tip of the wire is likely to be a</w:t>
      </w:r>
      <w:r w:rsidR="00F37985" w:rsidRPr="00B87727">
        <w:rPr>
          <w:rFonts w:ascii="Times New Roman" w:hAnsi="Times New Roman" w:cs="Times New Roman"/>
        </w:rPr>
        <w:t>n inaccurate assumption</w:t>
      </w:r>
      <w:r w:rsidR="00A85C9D" w:rsidRPr="00B87727">
        <w:rPr>
          <w:rFonts w:ascii="Times New Roman" w:hAnsi="Times New Roman" w:cs="Times New Roman"/>
        </w:rPr>
        <w:t xml:space="preserve">. </w:t>
      </w:r>
      <w:r w:rsidRPr="00B87727">
        <w:rPr>
          <w:rFonts w:ascii="Times New Roman" w:hAnsi="Times New Roman" w:cs="Times New Roman"/>
        </w:rPr>
        <w:t xml:space="preserve">Wagner </w:t>
      </w:r>
      <w:r w:rsidR="00D12ED9" w:rsidRPr="00B87727">
        <w:rPr>
          <w:rFonts w:ascii="Times New Roman" w:hAnsi="Times New Roman" w:cs="Times New Roman"/>
        </w:rPr>
        <w:t>proposed</w:t>
      </w:r>
      <w:r w:rsidRPr="00B87727">
        <w:rPr>
          <w:rFonts w:ascii="Times New Roman" w:hAnsi="Times New Roman" w:cs="Times New Roman"/>
        </w:rPr>
        <w:t xml:space="preserve"> that a very small concentration</w:t>
      </w:r>
      <w:r w:rsidR="00DA2505" w:rsidRPr="00B87727">
        <w:rPr>
          <w:rFonts w:ascii="Times New Roman" w:hAnsi="Times New Roman" w:cs="Times New Roman"/>
        </w:rPr>
        <w:t xml:space="preserve"> of Au precipitates out with the Si, which would suggest that there is a finite limit to the height of the structure, reached at the point whereby the</w:t>
      </w:r>
      <w:r w:rsidR="005632B6" w:rsidRPr="00B87727">
        <w:rPr>
          <w:rFonts w:ascii="Times New Roman" w:hAnsi="Times New Roman" w:cs="Times New Roman"/>
        </w:rPr>
        <w:t xml:space="preserve"> catalyst material is exhausted. </w:t>
      </w:r>
      <w:r w:rsidR="00F93715" w:rsidRPr="00B87727">
        <w:rPr>
          <w:rFonts w:ascii="Times New Roman" w:hAnsi="Times New Roman" w:cs="Times New Roman"/>
        </w:rPr>
        <w:t xml:space="preserve">Observations by Hannon </w:t>
      </w:r>
      <w:r w:rsidR="00F93715" w:rsidRPr="00B87727">
        <w:rPr>
          <w:rFonts w:ascii="Times New Roman" w:hAnsi="Times New Roman" w:cs="Times New Roman"/>
          <w:i/>
        </w:rPr>
        <w:t xml:space="preserve">et al. </w:t>
      </w:r>
      <w:r w:rsidR="00F93715" w:rsidRPr="00B87727">
        <w:rPr>
          <w:rFonts w:ascii="Times New Roman" w:hAnsi="Times New Roman" w:cs="Times New Roman"/>
        </w:rPr>
        <w:t xml:space="preserve">further </w:t>
      </w:r>
      <w:r w:rsidR="00876351" w:rsidRPr="00B87727">
        <w:rPr>
          <w:rFonts w:ascii="Times New Roman" w:hAnsi="Times New Roman" w:cs="Times New Roman"/>
        </w:rPr>
        <w:t>complicates</w:t>
      </w:r>
      <w:r w:rsidR="00F93715" w:rsidRPr="00B87727">
        <w:rPr>
          <w:rFonts w:ascii="Times New Roman" w:hAnsi="Times New Roman" w:cs="Times New Roman"/>
        </w:rPr>
        <w:t xml:space="preserve"> matters.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&lt;EndNote&gt;&lt;Cite&gt;&lt;Author&gt;Hannon&lt;/Author&gt;&lt;Year&gt;2006&lt;/Year&gt;&lt;RecNum&gt;59&lt;/RecNum&gt;&lt;record&gt;&lt;rec-number&gt;59&lt;/rec-number&gt;&lt;foreign-keys&gt;&lt;key app="EN" db-id="re90ssdaw9paxve5xpfva2dnfr00vxts5dxe"&gt;59&lt;/key&gt;&lt;/foreign-keys&gt;&lt;ref-type name="Journal Article"&gt;17&lt;/ref-type&gt;&lt;contributors&gt;&lt;authors&gt;&lt;author&gt;Hannon, J. B.&lt;/author&gt;&lt;author&gt;Kodambaka, S.&lt;/author&gt;&lt;author&gt;Ross, F. M.&lt;/author&gt;&lt;author&gt;Tromp, R. M.&lt;/author&gt;&lt;/authors&gt;&lt;/contributors&gt;&lt;titles&gt;&lt;title&gt;The influence of the surface migration of gold on the growth of silicon nanowires&lt;/title&gt;&lt;secondary-title&gt;Nature&lt;/secondary-title&gt;&lt;/titles&gt;&lt;periodical&gt;&lt;full-title&gt;Nature&lt;/full-title&gt;&lt;/periodical&gt;&lt;pages&gt;69-71&lt;/pages&gt;&lt;volume&gt;440&lt;/volume&gt;&lt;number&gt;7080&lt;/number&gt;&lt;dates&gt;&lt;year&gt;2006&lt;/year&gt;&lt;/dates&gt;&lt;isbn&gt;0028-0836&lt;/isbn&gt;&lt;urls&gt;&lt;related-urls&gt;&lt;url&gt;http://dx.doi.org/10.1038/nature04574&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55</w:t>
      </w:r>
      <w:r w:rsidR="00AF7EB2" w:rsidRPr="00B87727">
        <w:rPr>
          <w:rFonts w:ascii="Times New Roman" w:hAnsi="Times New Roman" w:cs="Times New Roman"/>
        </w:rPr>
        <w:fldChar w:fldCharType="end"/>
      </w:r>
      <w:r w:rsidR="00F93715" w:rsidRPr="00B87727">
        <w:rPr>
          <w:rFonts w:ascii="Times New Roman" w:hAnsi="Times New Roman" w:cs="Times New Roman"/>
        </w:rPr>
        <w:t xml:space="preserve"> It is well known that metallic nanoparticles diffuse across the substrate at high temperatures, but it has now been seen that under certain conditions, the nanoparticles can migrate to and from the wire tips during the growth mode. Under vacuum, Au </w:t>
      </w:r>
      <w:r w:rsidR="00876351" w:rsidRPr="00B87727">
        <w:rPr>
          <w:rFonts w:ascii="Times New Roman" w:hAnsi="Times New Roman" w:cs="Times New Roman"/>
        </w:rPr>
        <w:t>particles</w:t>
      </w:r>
      <w:r w:rsidR="00F93715" w:rsidRPr="00B87727">
        <w:rPr>
          <w:rFonts w:ascii="Times New Roman" w:hAnsi="Times New Roman" w:cs="Times New Roman"/>
        </w:rPr>
        <w:t xml:space="preserve"> were able to migrate down the sidewalls of one Si wire and up a neighbouring wire. As a result the wire with reduced catalyst continued to grow with reduced diameter, whilst the neighbouring wire</w:t>
      </w:r>
      <w:r w:rsidR="00512694">
        <w:rPr>
          <w:rFonts w:ascii="Times New Roman" w:hAnsi="Times New Roman" w:cs="Times New Roman"/>
        </w:rPr>
        <w:t>’</w:t>
      </w:r>
      <w:r w:rsidR="00F93715" w:rsidRPr="00B87727">
        <w:rPr>
          <w:rFonts w:ascii="Times New Roman" w:hAnsi="Times New Roman" w:cs="Times New Roman"/>
        </w:rPr>
        <w:t xml:space="preserve">s diameter increased. This work also revealed sidewall faceting, apparent once the Au droplets have been consumed. </w:t>
      </w:r>
    </w:p>
    <w:p w:rsidR="00D12ED9" w:rsidRPr="00B87727" w:rsidRDefault="00876351" w:rsidP="004066E8">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From Wagner’s idea that </w:t>
      </w:r>
      <w:r w:rsidR="00F93715" w:rsidRPr="00B87727">
        <w:rPr>
          <w:rFonts w:ascii="Times New Roman" w:hAnsi="Times New Roman" w:cs="Times New Roman"/>
        </w:rPr>
        <w:t xml:space="preserve">nanowire height </w:t>
      </w:r>
      <w:r w:rsidRPr="00B87727">
        <w:rPr>
          <w:rFonts w:ascii="Times New Roman" w:hAnsi="Times New Roman" w:cs="Times New Roman"/>
        </w:rPr>
        <w:t xml:space="preserve">is </w:t>
      </w:r>
      <w:r w:rsidR="00F93715" w:rsidRPr="00B87727">
        <w:rPr>
          <w:rFonts w:ascii="Times New Roman" w:hAnsi="Times New Roman" w:cs="Times New Roman"/>
        </w:rPr>
        <w:t>limited by the volume of the growth catalyst</w:t>
      </w:r>
      <w:r w:rsidRPr="00B87727">
        <w:rPr>
          <w:rFonts w:ascii="Times New Roman" w:hAnsi="Times New Roman" w:cs="Times New Roman"/>
        </w:rPr>
        <w:t>, it must be the case that wires nucleating from larger catalysts can achieve greater heights.</w:t>
      </w:r>
      <w:r w:rsidR="00F93715" w:rsidRPr="00B87727">
        <w:rPr>
          <w:rFonts w:ascii="Times New Roman" w:hAnsi="Times New Roman" w:cs="Times New Roman"/>
        </w:rPr>
        <w:t xml:space="preserve"> </w:t>
      </w:r>
      <w:r w:rsidR="00A8067C" w:rsidRPr="00B87727">
        <w:rPr>
          <w:rFonts w:ascii="Times New Roman" w:hAnsi="Times New Roman" w:cs="Times New Roman"/>
        </w:rPr>
        <w:t>Furthermore,</w:t>
      </w:r>
      <w:r w:rsidR="005632B6" w:rsidRPr="00B87727">
        <w:rPr>
          <w:rFonts w:ascii="Times New Roman" w:hAnsi="Times New Roman" w:cs="Times New Roman"/>
        </w:rPr>
        <w:t xml:space="preserve"> </w:t>
      </w:r>
      <w:r w:rsidR="00A8067C" w:rsidRPr="00B87727">
        <w:rPr>
          <w:rFonts w:ascii="Times New Roman" w:hAnsi="Times New Roman" w:cs="Times New Roman"/>
        </w:rPr>
        <w:t>t</w:t>
      </w:r>
      <w:r w:rsidR="005632B6" w:rsidRPr="00B87727">
        <w:rPr>
          <w:rFonts w:ascii="Times New Roman" w:hAnsi="Times New Roman" w:cs="Times New Roman"/>
        </w:rPr>
        <w:t>he</w:t>
      </w:r>
      <w:r w:rsidR="003E1EEE" w:rsidRPr="00B87727">
        <w:rPr>
          <w:rFonts w:ascii="Times New Roman" w:hAnsi="Times New Roman" w:cs="Times New Roman"/>
        </w:rPr>
        <w:t xml:space="preserve"> Givargizov-Chernov theory</w:t>
      </w:r>
      <w:r w:rsidR="005632B6" w:rsidRPr="00B87727">
        <w:rPr>
          <w:rFonts w:ascii="Times New Roman" w:hAnsi="Times New Roman" w:cs="Times New Roman"/>
        </w:rPr>
        <w:t xml:space="preserve"> posits that</w:t>
      </w:r>
      <w:r w:rsidR="003E1EEE" w:rsidRPr="00B87727">
        <w:rPr>
          <w:rFonts w:ascii="Times New Roman" w:hAnsi="Times New Roman" w:cs="Times New Roman"/>
        </w:rPr>
        <w:t xml:space="preserve"> in an adsorption limited regime, larger catalyst sites are subject to a greater flux of source material and so have </w:t>
      </w:r>
      <w:r w:rsidR="005632B6" w:rsidRPr="00B87727">
        <w:rPr>
          <w:rFonts w:ascii="Times New Roman" w:hAnsi="Times New Roman" w:cs="Times New Roman"/>
        </w:rPr>
        <w:t xml:space="preserve">a </w:t>
      </w:r>
      <w:r w:rsidR="003E1EEE" w:rsidRPr="00B87727">
        <w:rPr>
          <w:rFonts w:ascii="Times New Roman" w:hAnsi="Times New Roman" w:cs="Times New Roman"/>
        </w:rPr>
        <w:t>greater growth rate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&lt;EndNote&gt;&lt;Cite&gt;&lt;Author&gt;Givargizov&lt;/Author&gt;&lt;Year&gt;1973&lt;/Year&gt;&lt;RecNum&gt;109&lt;/RecNum&gt;&lt;record&gt;&lt;rec-number&gt;109&lt;/rec-number&gt;&lt;foreign-keys&gt;&lt;key app="EN" db-id="re90ssdaw9paxve5xpfva2dnfr00vxts5dxe"&gt;109&lt;/key&gt;&lt;/foreign-keys&gt;&lt;ref-type name="Journal Article"&gt;17&lt;/ref-type&gt;&lt;contributors&gt;&lt;authors&gt;&lt;author&gt;Givargizov, E. I.&lt;/author&gt;&lt;author&gt;Chernov, A. A.&lt;/author&gt;&lt;/authors&gt;&lt;/contributors&gt;&lt;titles&gt;&lt;secondary-title&gt;Kristallografiya&lt;/secondary-title&gt;&lt;/titles&gt;&lt;periodical&gt;&lt;full-title&gt;Kristallografiya&lt;/full-title&gt;&lt;/periodical&gt;&lt;volume&gt;18&lt;/volume&gt;&lt;number&gt;147&lt;/number&gt;&lt;dates&gt;&lt;year&gt;1973&lt;/year&gt;&lt;/dates&gt;&lt;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56</w:t>
      </w:r>
      <w:r w:rsidR="00AF7EB2" w:rsidRPr="00B87727">
        <w:rPr>
          <w:rFonts w:ascii="Times New Roman" w:hAnsi="Times New Roman" w:cs="Times New Roman"/>
        </w:rPr>
        <w:fldChar w:fldCharType="end"/>
      </w:r>
      <w:r w:rsidR="003E1EEE" w:rsidRPr="00B87727">
        <w:rPr>
          <w:rFonts w:ascii="Times New Roman" w:hAnsi="Times New Roman" w:cs="Times New Roman"/>
        </w:rPr>
        <w:t>.</w:t>
      </w:r>
      <w:r w:rsidR="00D12ED9" w:rsidRPr="00B87727">
        <w:rPr>
          <w:rFonts w:ascii="Times New Roman" w:hAnsi="Times New Roman" w:cs="Times New Roman"/>
        </w:rPr>
        <w:t xml:space="preserve"> </w:t>
      </w:r>
      <w:r w:rsidR="000C5315" w:rsidRPr="00B87727">
        <w:rPr>
          <w:rFonts w:ascii="Times New Roman" w:hAnsi="Times New Roman" w:cs="Times New Roman"/>
        </w:rPr>
        <w:t xml:space="preserve">The theory </w:t>
      </w:r>
      <w:r w:rsidRPr="00B87727">
        <w:rPr>
          <w:rFonts w:ascii="Times New Roman" w:hAnsi="Times New Roman" w:cs="Times New Roman"/>
        </w:rPr>
        <w:t>also</w:t>
      </w:r>
      <w:r w:rsidR="000C5315" w:rsidRPr="00B87727">
        <w:rPr>
          <w:rFonts w:ascii="Times New Roman" w:hAnsi="Times New Roman" w:cs="Times New Roman"/>
        </w:rPr>
        <w:t xml:space="preserve"> stresses the importance of the Gibbs-Thomson effect. As particles of greater curvature have a higher vapour pressure, growth rate decreases with catalyst size. </w:t>
      </w:r>
      <w:r w:rsidR="00D12ED9" w:rsidRPr="00B87727">
        <w:rPr>
          <w:rFonts w:ascii="Times New Roman" w:hAnsi="Times New Roman" w:cs="Times New Roman"/>
        </w:rPr>
        <w:t xml:space="preserve">Equation </w:t>
      </w:r>
      <w:r w:rsidR="00D12ED9" w:rsidRPr="002A2BD5">
        <w:rPr>
          <w:rFonts w:ascii="Times New Roman" w:hAnsi="Times New Roman" w:cs="Times New Roman"/>
        </w:rPr>
        <w:t>2.</w:t>
      </w:r>
      <w:r w:rsidR="00662168">
        <w:rPr>
          <w:rFonts w:ascii="Times New Roman" w:hAnsi="Times New Roman" w:cs="Times New Roman"/>
        </w:rPr>
        <w:t>14</w:t>
      </w:r>
      <w:r w:rsidR="00D12ED9" w:rsidRPr="00B87727">
        <w:rPr>
          <w:rFonts w:ascii="Times New Roman" w:hAnsi="Times New Roman" w:cs="Times New Roman"/>
        </w:rPr>
        <w:t xml:space="preserve"> is the Givargizov-Chernov formula, where </w:t>
      </w:r>
      <w:r w:rsidR="00D12ED9" w:rsidRPr="00B87727">
        <w:rPr>
          <w:rFonts w:ascii="Times New Roman" w:hAnsi="Times New Roman" w:cs="Times New Roman"/>
          <w:i/>
        </w:rPr>
        <w:t>G</w:t>
      </w:r>
      <w:r w:rsidR="00D12ED9" w:rsidRPr="00B87727">
        <w:rPr>
          <w:rFonts w:ascii="Times New Roman" w:hAnsi="Times New Roman" w:cs="Times New Roman"/>
        </w:rPr>
        <w:t xml:space="preserve"> is the growth rate, </w:t>
      </w:r>
      <w:r w:rsidR="00D12ED9" w:rsidRPr="00B87727">
        <w:rPr>
          <w:rFonts w:ascii="Times New Roman" w:hAnsi="Times New Roman" w:cs="Times New Roman"/>
          <w:i/>
        </w:rPr>
        <w:t>D</w:t>
      </w:r>
      <w:r w:rsidR="00D12ED9" w:rsidRPr="00B87727">
        <w:rPr>
          <w:rFonts w:ascii="Times New Roman" w:hAnsi="Times New Roman" w:cs="Times New Roman"/>
        </w:rPr>
        <w:t xml:space="preserve"> is the diameter, </w:t>
      </w:r>
      <m:oMath>
        <m:r>
          <m:rPr>
            <m:sty m:val="p"/>
          </m:rPr>
          <w:rPr>
            <w:rFonts w:ascii="Cambria Math" w:hAnsi="Cambria Math" w:cs="Times New Roman"/>
          </w:rPr>
          <m:t>Δ</m:t>
        </m:r>
        <m:r>
          <w:rPr>
            <w:rFonts w:ascii="Cambria Math" w:hAnsi="Cambria Math" w:cs="Times New Roman"/>
          </w:rPr>
          <m:t>ϕ</m:t>
        </m:r>
      </m:oMath>
      <w:r w:rsidR="00512694">
        <w:rPr>
          <w:rFonts w:ascii="Times New Roman" w:eastAsiaTheme="minorEastAsia" w:hAnsi="Times New Roman" w:cs="Times New Roman"/>
        </w:rPr>
        <w:t xml:space="preserve"> is</w:t>
      </w:r>
      <w:r w:rsidR="00F34F99" w:rsidRPr="00B87727">
        <w:rPr>
          <w:rFonts w:ascii="Times New Roman" w:eastAsiaTheme="minorEastAsia" w:hAnsi="Times New Roman" w:cs="Times New Roman"/>
        </w:rPr>
        <w:t xml:space="preserve"> </w:t>
      </w:r>
      <w:r w:rsidR="00D12ED9" w:rsidRPr="00B87727">
        <w:rPr>
          <w:rFonts w:ascii="Times New Roman" w:hAnsi="Times New Roman" w:cs="Times New Roman"/>
        </w:rPr>
        <w:t>the supersaturation of the system</w:t>
      </w:r>
      <w:r w:rsidR="00512694">
        <w:rPr>
          <w:rFonts w:ascii="Times New Roman" w:hAnsi="Times New Roman" w:cs="Times New Roman"/>
        </w:rPr>
        <w:t xml:space="preserve">, </w:t>
      </w:r>
      <w:r w:rsidR="00D12ED9" w:rsidRPr="00B87727">
        <w:rPr>
          <w:rFonts w:ascii="Times New Roman" w:hAnsi="Times New Roman" w:cs="Times New Roman"/>
          <w:i/>
        </w:rPr>
        <w:t>T</w:t>
      </w:r>
      <w:r w:rsidR="00D12ED9" w:rsidRPr="00B87727">
        <w:rPr>
          <w:rFonts w:ascii="Times New Roman" w:hAnsi="Times New Roman" w:cs="Times New Roman"/>
        </w:rPr>
        <w:t xml:space="preserve"> is temperature and </w:t>
      </w:r>
      <w:r w:rsidR="00D12ED9" w:rsidRPr="00B87727">
        <w:rPr>
          <w:rFonts w:ascii="Times New Roman" w:hAnsi="Times New Roman" w:cs="Times New Roman"/>
          <w:i/>
        </w:rPr>
        <w:t>k</w:t>
      </w:r>
      <w:r w:rsidR="00D12ED9" w:rsidRPr="00B87727">
        <w:rPr>
          <w:rFonts w:ascii="Times New Roman" w:hAnsi="Times New Roman" w:cs="Times New Roman"/>
          <w:i/>
          <w:vertAlign w:val="subscript"/>
        </w:rPr>
        <w:t>1</w:t>
      </w:r>
      <w:r w:rsidR="00D12ED9" w:rsidRPr="00B87727">
        <w:rPr>
          <w:rFonts w:ascii="Times New Roman" w:hAnsi="Times New Roman" w:cs="Times New Roman"/>
        </w:rPr>
        <w:t xml:space="preserve"> and </w:t>
      </w:r>
      <w:r w:rsidR="00D12ED9" w:rsidRPr="00B87727">
        <w:rPr>
          <w:rFonts w:ascii="Times New Roman" w:hAnsi="Times New Roman" w:cs="Times New Roman"/>
          <w:i/>
        </w:rPr>
        <w:t>k</w:t>
      </w:r>
      <w:r w:rsidR="00D12ED9" w:rsidRPr="00B87727">
        <w:rPr>
          <w:rFonts w:ascii="Times New Roman" w:hAnsi="Times New Roman" w:cs="Times New Roman"/>
          <w:i/>
          <w:vertAlign w:val="subscript"/>
        </w:rPr>
        <w:t>2</w:t>
      </w:r>
      <w:r w:rsidR="00D12ED9" w:rsidRPr="00B87727">
        <w:rPr>
          <w:rFonts w:ascii="Times New Roman" w:hAnsi="Times New Roman" w:cs="Times New Roman"/>
        </w:rPr>
        <w:t xml:space="preserve"> are kinetic and thermodynamic constants respectively.</w:t>
      </w:r>
      <w:r w:rsidR="00AE2410" w:rsidRPr="00B87727">
        <w:rPr>
          <w:rFonts w:ascii="Times New Roman" w:hAnsi="Times New Roman" w:cs="Times New Roman"/>
        </w:rPr>
        <w:t xml:space="preserve"> </w:t>
      </w:r>
      <w:r w:rsidR="00B96950" w:rsidRPr="00B87727">
        <w:rPr>
          <w:rFonts w:ascii="Times New Roman" w:hAnsi="Times New Roman" w:cs="Times New Roman"/>
        </w:rPr>
        <w:t xml:space="preserve">The equation predicts a minimum droplet diameter for VLS growth to </w:t>
      </w:r>
      <w:r w:rsidR="0050026B" w:rsidRPr="00B87727">
        <w:rPr>
          <w:rFonts w:ascii="Times New Roman" w:hAnsi="Times New Roman" w:cs="Times New Roman"/>
        </w:rPr>
        <w:t>be possible</w:t>
      </w:r>
      <w:r w:rsidR="00A8067C" w:rsidRPr="00B87727">
        <w:rPr>
          <w:rFonts w:ascii="Times New Roman" w:hAnsi="Times New Roman" w:cs="Times New Roman"/>
        </w:rPr>
        <w:t xml:space="preserve">. </w:t>
      </w:r>
      <w:r w:rsidR="00AE2410" w:rsidRPr="00B87727">
        <w:rPr>
          <w:rFonts w:ascii="Times New Roman" w:hAnsi="Times New Roman" w:cs="Times New Roman"/>
        </w:rPr>
        <w:t>An increase in wire height with wire diameter is a common experimental observation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&lt;EndNote&gt;&lt;Cite&gt;&lt;Author&gt;Kashchiev&lt;/Author&gt;&lt;Year&gt;2006&lt;/Year&gt;&lt;RecNum&gt;111&lt;/RecNum&gt;&lt;record&gt;&lt;rec-number&gt;111&lt;/rec-number&gt;&lt;foreign-keys&gt;&lt;key app="EN" db-id="re90ssdaw9paxve5xpfva2dnfr00vxts5dxe"&gt;111&lt;/key&gt;&lt;/foreign-keys&gt;&lt;ref-type name="Journal Article"&gt;17&lt;/ref-type&gt;&lt;contributors&gt;&lt;authors&gt;&lt;author&gt;Kashchiev, Dimo&lt;/author&gt;&lt;/authors&gt;&lt;/contributors&gt;&lt;titles&gt;&lt;title&gt;Dependence of the Growth Rate of Nanowires on the Nanowire Diameter&lt;/title&gt;&lt;secondary-title&gt;Crystal Growth &amp;amp; Design&lt;/secondary-title&gt;&lt;/titles&gt;&lt;periodical&gt;&lt;full-title&gt;Crystal Growth &amp;amp; Design&lt;/full-title&gt;&lt;/periodical&gt;&lt;pages&gt;1154-1156&lt;/pages&gt;&lt;volume&gt;6&lt;/volume&gt;&lt;number&gt;5&lt;/number&gt;&lt;dates&gt;&lt;year&gt;2006&lt;/year&gt;&lt;/dates&gt;&lt;publisher&gt;American Chemical Society&lt;/publisher&gt;&lt;isbn&gt;1528-7483&lt;/isbn&gt;&lt;urls&gt;&lt;related-urls&gt;&lt;url&gt;http://dx.doi.org/10.1021/cg050619i&lt;/url&gt;&lt;/related-urls&gt;&lt;/urls&gt;&lt;electronic-resource-num&gt;10.1021/cg050619i&lt;/electronic-resource-num&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57</w:t>
      </w:r>
      <w:r w:rsidR="00AF7EB2" w:rsidRPr="00B87727">
        <w:rPr>
          <w:rFonts w:ascii="Times New Roman" w:hAnsi="Times New Roman" w:cs="Times New Roman"/>
        </w:rPr>
        <w:fldChar w:fldCharType="end"/>
      </w:r>
      <w:r w:rsidR="00C763BB" w:rsidRPr="00B87727">
        <w:rPr>
          <w:rFonts w:ascii="Times New Roman" w:hAnsi="Times New Roman" w:cs="Times New Roman"/>
        </w:rPr>
        <w:t>.</w:t>
      </w:r>
      <w:r w:rsidR="00AE2410" w:rsidRPr="00B87727">
        <w:rPr>
          <w:rFonts w:ascii="Times New Roman" w:hAnsi="Times New Roman" w:cs="Times New Roman"/>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7D7988" w:rsidTr="006E6522">
        <w:tc>
          <w:tcPr>
            <w:tcW w:w="750" w:type="pct"/>
          </w:tcPr>
          <w:p w:rsidR="007D7988" w:rsidRPr="00B87727" w:rsidRDefault="007D7988" w:rsidP="006E6522">
            <w:pPr>
              <w:spacing w:line="360" w:lineRule="auto"/>
              <w:rPr>
                <w:rFonts w:ascii="Times New Roman" w:hAnsi="Times New Roman" w:cs="Times New Roman"/>
              </w:rPr>
            </w:pPr>
          </w:p>
        </w:tc>
        <w:tc>
          <w:tcPr>
            <w:tcW w:w="3500" w:type="pct"/>
          </w:tcPr>
          <w:p w:rsidR="007D7988" w:rsidRPr="00B87727" w:rsidRDefault="007D7988" w:rsidP="00F34F99">
            <w:pPr>
              <w:spacing w:line="360" w:lineRule="auto"/>
              <w:rPr>
                <w:rFonts w:ascii="Times New Roman" w:hAnsi="Times New Roman" w:cs="Times New Roman"/>
              </w:rPr>
            </w:pPr>
            <m:oMathPara>
              <m:oMath>
                <m:r>
                  <w:rPr>
                    <w:rFonts w:ascii="Cambria Math" w:hAnsi="Cambria Math" w:cs="Times New Roman"/>
                    <w:lang w:val="en-US"/>
                  </w:rPr>
                  <m:t>G</m:t>
                </m:r>
                <m:r>
                  <w:rPr>
                    <w:rFonts w:ascii="Cambria Math" w:hAnsi="Cambria Math" w:cs="Times New Roman"/>
                  </w:rPr>
                  <m:t xml:space="preserve">= </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1</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ϕ</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2</m:t>
                                </m:r>
                              </m:sub>
                            </m:sSub>
                          </m:num>
                          <m:den>
                            <m:r>
                              <w:rPr>
                                <w:rFonts w:ascii="Cambria Math" w:hAnsi="Cambria Math" w:cs="Times New Roman"/>
                              </w:rPr>
                              <m:t>D</m:t>
                            </m:r>
                          </m:den>
                        </m:f>
                      </m:e>
                    </m:d>
                  </m:e>
                  <m:sup>
                    <m:r>
                      <w:rPr>
                        <w:rFonts w:ascii="Cambria Math" w:hAnsi="Cambria Math" w:cs="Times New Roman"/>
                      </w:rPr>
                      <m:t>2</m:t>
                    </m:r>
                  </m:sup>
                </m:sSup>
              </m:oMath>
            </m:oMathPara>
          </w:p>
        </w:tc>
        <w:tc>
          <w:tcPr>
            <w:tcW w:w="750" w:type="pct"/>
            <w:vAlign w:val="center"/>
          </w:tcPr>
          <w:p w:rsidR="007D7988" w:rsidRPr="00B87727" w:rsidRDefault="00360272" w:rsidP="006E6522">
            <w:pPr>
              <w:spacing w:line="360" w:lineRule="auto"/>
              <w:jc w:val="right"/>
              <w:rPr>
                <w:rFonts w:ascii="Times New Roman" w:hAnsi="Times New Roman" w:cs="Times New Roman"/>
              </w:rPr>
            </w:pPr>
            <w:r>
              <w:rPr>
                <w:rFonts w:ascii="Times New Roman" w:hAnsi="Times New Roman" w:cs="Times New Roman"/>
              </w:rPr>
              <w:t>(2.14</w:t>
            </w:r>
            <w:r w:rsidR="007D7988" w:rsidRPr="00B87727">
              <w:rPr>
                <w:rFonts w:ascii="Times New Roman" w:hAnsi="Times New Roman" w:cs="Times New Roman"/>
              </w:rPr>
              <w:t>)</w:t>
            </w:r>
          </w:p>
        </w:tc>
      </w:tr>
    </w:tbl>
    <w:p w:rsidR="007D7988" w:rsidRDefault="007D7988" w:rsidP="007D7988">
      <w:pPr>
        <w:spacing w:after="0" w:line="360" w:lineRule="auto"/>
        <w:jc w:val="both"/>
        <w:rPr>
          <w:rFonts w:ascii="Times New Roman" w:hAnsi="Times New Roman" w:cs="Times New Roman"/>
        </w:rPr>
      </w:pPr>
    </w:p>
    <w:p w:rsidR="0040633B" w:rsidRDefault="003E1EEE" w:rsidP="007D7988">
      <w:pPr>
        <w:spacing w:after="0" w:line="360" w:lineRule="auto"/>
        <w:ind w:firstLine="284"/>
        <w:jc w:val="both"/>
        <w:rPr>
          <w:rFonts w:ascii="Times New Roman" w:hAnsi="Times New Roman" w:cs="Times New Roman"/>
          <w:sz w:val="24"/>
          <w:szCs w:val="24"/>
        </w:rPr>
      </w:pPr>
      <w:r w:rsidRPr="00B87727">
        <w:rPr>
          <w:rFonts w:ascii="Times New Roman" w:hAnsi="Times New Roman" w:cs="Times New Roman"/>
        </w:rPr>
        <w:t xml:space="preserve">Dubrovskii </w:t>
      </w:r>
      <w:r w:rsidRPr="00B87727">
        <w:rPr>
          <w:rFonts w:ascii="Times New Roman" w:hAnsi="Times New Roman" w:cs="Times New Roman"/>
          <w:i/>
        </w:rPr>
        <w:t>et al.</w:t>
      </w:r>
      <w:r w:rsidRPr="00B87727">
        <w:rPr>
          <w:rFonts w:ascii="Times New Roman" w:hAnsi="Times New Roman" w:cs="Times New Roman"/>
        </w:rPr>
        <w:t xml:space="preserve"> have done much work to understand the </w:t>
      </w:r>
      <w:r w:rsidR="00A85C9D" w:rsidRPr="00B87727">
        <w:rPr>
          <w:rFonts w:ascii="Times New Roman" w:hAnsi="Times New Roman" w:cs="Times New Roman"/>
        </w:rPr>
        <w:t>growth kinetics of III-V semiconductor nanowires.</w:t>
      </w:r>
      <w:r w:rsidR="000A0488" w:rsidRPr="00B87727">
        <w:rPr>
          <w:rFonts w:ascii="Times New Roman" w:hAnsi="Times New Roman" w:cs="Times New Roman"/>
        </w:rPr>
        <w:t xml:space="preserve"> His in depth theoretical analysis of VLS growth during molecular beam epitaxy assesses the contributions of direct adsorption, diffusion of material from substrate to wire, desorption and the growth of the substrate surface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&lt;EndNote&gt;&lt;Cite&gt;&lt;Author&gt;Dubrovskii&lt;/Author&gt;&lt;Year&gt;2006&lt;/Year&gt;&lt;RecNum&gt;19&lt;/RecNum&gt;&lt;record&gt;&lt;rec-number&gt;19&lt;/rec-number&gt;&lt;foreign-keys&gt;&lt;key app="EN" db-id="re90ssdaw9paxve5xpfva2dnfr00vxts5dxe"&gt;19&lt;/key&gt;&lt;/foreign-keys&gt;&lt;ref-type name="Journal Article"&gt;17&lt;/ref-type&gt;&lt;contributors&gt;&lt;authors&gt;&lt;author&gt;Dubrovskii, V. G.&lt;/author&gt;&lt;author&gt;Sibirev, N. V.&lt;/author&gt;&lt;author&gt;Cirlin, G. E.&lt;/author&gt;&lt;author&gt;Harmand, J. C.&lt;/author&gt;&lt;author&gt;Ustinov, V. M.&lt;/author&gt;&lt;/authors&gt;&lt;/contributors&gt;&lt;titles&gt;&lt;title&gt;Theoretical analysis of the vapor-liquid-solid mechanism of nanowire growth during molecular beam epitaxy&lt;/title&gt;&lt;secondary-title&gt;Physical Review E&lt;/secondary-title&gt;&lt;/titles&gt;&lt;periodical&gt;&lt;full-title&gt;Physical Review E&lt;/full-title&gt;&lt;/periodical&gt;&lt;pages&gt;021603&lt;/pages&gt;&lt;volume&gt;73&lt;/volume&gt;&lt;number&gt;2&lt;/number&gt;&lt;dates&gt;&lt;year&gt;2006&lt;/year&gt;&lt;/dates&gt;&lt;publisher&gt;American Physical Society&lt;/publisher&gt;&lt;accession-num&gt;10.1103/PhysRevE.73.021603&lt;/accession-num&gt;&lt;urls&gt;&lt;related-urls&gt;&lt;url&gt;http://link.aps.org/abstract/PRE/v73/e021603&lt;/url&gt;&lt;/related-urls&gt;&lt;/urls&gt;&lt;/record&gt;&lt;/Cite&gt;&lt;/EndNote&gt;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58</w:t>
      </w:r>
      <w:r w:rsidR="00AF7EB2" w:rsidRPr="00B87727">
        <w:rPr>
          <w:rFonts w:ascii="Times New Roman" w:hAnsi="Times New Roman" w:cs="Times New Roman"/>
        </w:rPr>
        <w:fldChar w:fldCharType="end"/>
      </w:r>
      <w:r w:rsidR="000A0488" w:rsidRPr="00B87727">
        <w:rPr>
          <w:rFonts w:ascii="Times New Roman" w:hAnsi="Times New Roman" w:cs="Times New Roman"/>
        </w:rPr>
        <w:t xml:space="preserve">. </w:t>
      </w:r>
      <w:r w:rsidR="00C763BB" w:rsidRPr="00B87727">
        <w:rPr>
          <w:rFonts w:ascii="Times New Roman" w:hAnsi="Times New Roman" w:cs="Times New Roman"/>
        </w:rPr>
        <w:t xml:space="preserve">A diffusion limited regime is observed when the diffusion flux of adatoms from the sidewalls is much </w:t>
      </w:r>
      <w:r w:rsidR="005C0CB8" w:rsidRPr="00B87727">
        <w:rPr>
          <w:rFonts w:ascii="Times New Roman" w:hAnsi="Times New Roman" w:cs="Times New Roman"/>
        </w:rPr>
        <w:t>larger than the deposition flux, with the length of nanowires consequently being inversely proportional to the catalyst radius. By growing GaAs nanowires from a wide distribution of Au nanodots, this relation was observed experimentally</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&lt;EndNote&gt;&lt;Cite&gt;&lt;Author&gt;Dubrovskii&lt;/Author&gt;&lt;Year&gt;2005&lt;/Year&gt;&lt;RecNum&gt;52&lt;/RecNum&gt;&lt;record&gt;&lt;rec-number&gt;52&lt;/rec-number&gt;&lt;foreign-keys&gt;&lt;key app="EN" db-id="re90ssdaw9paxve5xpfva2dnfr00vxts5dxe"&gt;52&lt;/key&gt;&lt;/foreign-keys&gt;&lt;ref-type name="Journal Article"&gt;17&lt;/ref-type&gt;&lt;contributors&gt;&lt;authors&gt;&lt;author&gt;Dubrovskii, V. G.&lt;/author&gt;&lt;author&gt;Cirlin, G. E.&lt;/author&gt;&lt;author&gt;Soshnikov, I. P.&lt;/author&gt;&lt;author&gt;Tonkikh, A. A.&lt;/author&gt;&lt;author&gt;Sibirev, N. V.&lt;/author&gt;&lt;author&gt;Samsonenko, Yu B.&lt;/author&gt;&lt;author&gt;Ustinov, V. M.&lt;/author&gt;&lt;/authors&gt;&lt;/contributors&gt;&lt;titles&gt;&lt;title&gt;Diffusion-induced growth of GaAs nanowhiskers during molecular beam epitaxy: Theory and experiment&lt;/title&gt;&lt;secondary-title&gt;Physical Review B&lt;/secondary-title&gt;&lt;/titles&gt;&lt;periodical&gt;&lt;full-title&gt;Physical Review B&lt;/full-title&gt;&lt;/periodical&gt;&lt;pages&gt;205325&lt;/pages&gt;&lt;volume&gt;71&lt;/volume&gt;&lt;number&gt;20&lt;/number&gt;&lt;dates&gt;&lt;year&gt;2005&lt;/year&gt;&lt;/dates&gt;&lt;publisher&gt;American Physical Society&lt;/publisher&gt;&lt;accession-num&gt;10.1103/PhysRevB.71.205325&lt;/accession-num&gt;&lt;urls&gt;&lt;related-urls&gt;&lt;url&gt;http://link.aps.org/doi/10.1103/PhysRevB.71.205325&lt;/url&gt;&lt;/related-urls&gt;&lt;/urls&gt;&lt;/record&gt;&lt;/Cite&gt;&lt;/EndNote&gt;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59</w:t>
      </w:r>
      <w:r w:rsidR="00AF7EB2" w:rsidRPr="00B87727">
        <w:rPr>
          <w:rFonts w:ascii="Times New Roman" w:hAnsi="Times New Roman" w:cs="Times New Roman"/>
        </w:rPr>
        <w:fldChar w:fldCharType="end"/>
      </w:r>
      <w:r w:rsidR="005C0CB8" w:rsidRPr="00B87727">
        <w:rPr>
          <w:rFonts w:ascii="Times New Roman" w:hAnsi="Times New Roman" w:cs="Times New Roman"/>
        </w:rPr>
        <w:t>.</w:t>
      </w:r>
      <w:r w:rsidR="000C5315" w:rsidRPr="00B87727">
        <w:rPr>
          <w:rFonts w:ascii="Times New Roman" w:hAnsi="Times New Roman" w:cs="Times New Roman"/>
        </w:rPr>
        <w:t xml:space="preserve"> Both the Gibbs-Thomson dependent regime and </w:t>
      </w:r>
      <w:r w:rsidR="000C5315" w:rsidRPr="00B87727">
        <w:rPr>
          <w:rFonts w:ascii="Times New Roman" w:hAnsi="Times New Roman" w:cs="Times New Roman"/>
        </w:rPr>
        <w:lastRenderedPageBreak/>
        <w:t xml:space="preserve">the surface diffusion dependent regime </w:t>
      </w:r>
      <w:r w:rsidR="00DA5D51" w:rsidRPr="00B87727">
        <w:rPr>
          <w:rFonts w:ascii="Times New Roman" w:hAnsi="Times New Roman" w:cs="Times New Roman"/>
        </w:rPr>
        <w:t>have been brought together in</w:t>
      </w:r>
      <w:r w:rsidR="000C5315" w:rsidRPr="00B87727">
        <w:rPr>
          <w:rFonts w:ascii="Times New Roman" w:hAnsi="Times New Roman" w:cs="Times New Roman"/>
        </w:rPr>
        <w:t xml:space="preserve"> model</w:t>
      </w:r>
      <w:r w:rsidR="00DA5D51" w:rsidRPr="00B87727">
        <w:rPr>
          <w:rFonts w:ascii="Times New Roman" w:hAnsi="Times New Roman" w:cs="Times New Roman"/>
        </w:rPr>
        <w:t>s</w:t>
      </w:r>
      <w:r w:rsidR="000C5315" w:rsidRPr="00B87727">
        <w:rPr>
          <w:rFonts w:ascii="Times New Roman" w:hAnsi="Times New Roman" w:cs="Times New Roman"/>
        </w:rPr>
        <w:t xml:space="preserve"> constructed by Froberg </w:t>
      </w:r>
      <w:r w:rsidR="000C5315" w:rsidRPr="00B87727">
        <w:rPr>
          <w:rFonts w:ascii="Times New Roman" w:hAnsi="Times New Roman" w:cs="Times New Roman"/>
          <w:i/>
        </w:rPr>
        <w:t>et al.</w:t>
      </w:r>
      <w:r w:rsidR="00DA5D51" w:rsidRPr="00B87727">
        <w:rPr>
          <w:rFonts w:ascii="Times New Roman" w:hAnsi="Times New Roman" w:cs="Times New Roman"/>
          <w:i/>
        </w:rPr>
        <w:t xml:space="preserve"> </w:t>
      </w:r>
      <w:r w:rsidR="00DA5D51" w:rsidRPr="00B87727">
        <w:rPr>
          <w:rFonts w:ascii="Times New Roman" w:hAnsi="Times New Roman" w:cs="Times New Roman"/>
        </w:rPr>
        <w:t>and</w:t>
      </w:r>
      <w:r w:rsidR="00512694">
        <w:rPr>
          <w:rFonts w:ascii="Times New Roman" w:hAnsi="Times New Roman" w:cs="Times New Roman"/>
        </w:rPr>
        <w:t xml:space="preserve"> by</w:t>
      </w:r>
      <w:r w:rsidR="00DA5D51" w:rsidRPr="00B87727">
        <w:rPr>
          <w:rFonts w:ascii="Times New Roman" w:hAnsi="Times New Roman" w:cs="Times New Roman"/>
        </w:rPr>
        <w:t xml:space="preserve"> Dubrovskii</w:t>
      </w:r>
      <w:r w:rsidR="00DA5D51" w:rsidRPr="00B87727">
        <w:rPr>
          <w:rFonts w:ascii="Times New Roman" w:hAnsi="Times New Roman" w:cs="Times New Roman"/>
          <w:i/>
        </w:rPr>
        <w:t xml:space="preserve"> et al.</w:t>
      </w:r>
      <w:r w:rsidR="00114B64" w:rsidRPr="00B87727">
        <w:rPr>
          <w:rFonts w:ascii="Times New Roman" w:hAnsi="Times New Roman" w:cs="Times New Roman"/>
          <w:i/>
        </w:rPr>
        <w:t xml:space="preserve">, </w:t>
      </w:r>
      <w:r w:rsidR="00114B64" w:rsidRPr="00B87727">
        <w:rPr>
          <w:rFonts w:ascii="Times New Roman" w:hAnsi="Times New Roman" w:cs="Times New Roman"/>
        </w:rPr>
        <w:t xml:space="preserve">which </w:t>
      </w:r>
      <w:r w:rsidR="00DA5D51" w:rsidRPr="00B87727">
        <w:rPr>
          <w:rFonts w:ascii="Times New Roman" w:hAnsi="Times New Roman" w:cs="Times New Roman"/>
        </w:rPr>
        <w:t>are</w:t>
      </w:r>
      <w:r w:rsidR="00114B64" w:rsidRPr="00B87727">
        <w:rPr>
          <w:rFonts w:ascii="Times New Roman" w:hAnsi="Times New Roman" w:cs="Times New Roman"/>
        </w:rPr>
        <w:t xml:space="preserve"> in agreement with their experimental observations</w:t>
      </w:r>
      <w:r w:rsidR="00AF7EB2" w:rsidRPr="00B87727">
        <w:rPr>
          <w:rFonts w:ascii="Times New Roman" w:hAnsi="Times New Roman" w:cs="Times New Roman"/>
        </w:rPr>
        <w:fldChar w:fldCharType="begin">
          <w:fldData xml:space="preserve">PEVuZE5vdGU+PENpdGU+PEF1dGhvcj5GcsO2YmVyZzwvQXV0aG9yPjxZZWFyPjIwMDc8L1llYXI+
PFJlY051bT4xMTY8L1JlY051bT48cmVjb3JkPjxyZWMtbnVtYmVyPjExNjwvcmVjLW51bWJlcj48
Zm9yZWlnbi1rZXlzPjxrZXkgYXBwPSJFTiIgZGItaWQ9InJlOTBzc2RhdzlwYXh2ZTV4cGZ2YTJk
bmZyMDB2eHRzNWR4ZSI+MTE2PC9rZXk+PC9mb3JlaWduLWtleXM+PHJlZi10eXBlIG5hbWU9Ikpv
dXJuYWwgQXJ0aWNsZSI+MTc8L3JlZi10eXBlPjxjb250cmlidXRvcnM+PGF1dGhvcnM+PGF1dGhv
cj5GcsO2YmVyZywgTC4gRS48L2F1dGhvcj48YXV0aG9yPlNlaWZlcnQsIFcuPC9hdXRob3I+PGF1
dGhvcj5Kb2hhbnNzb24sIEouPC9hdXRob3I+PC9hdXRob3JzPjwvY29udHJpYnV0b3JzPjx0aXRs
ZXM+PHRpdGxlPkRpYW1ldGVyLWRlcGVuZGVudCBncm93dGggcmF0ZSBvZiBJbkFzIG5hbm93aXJl
czwvdGl0bGU+PHNlY29uZGFyeS10aXRsZT5QaHlzaWNhbCBSZXZpZXcgQjwvc2Vjb25kYXJ5LXRp
dGxlPjwvdGl0bGVzPjxwZXJpb2RpY2FsPjxmdWxsLXRpdGxlPlBoeXNpY2FsIFJldmlldyBCPC9m
dWxsLXRpdGxlPjwvcGVyaW9kaWNhbD48cGFnZXM+MTUzNDAxPC9wYWdlcz48dm9sdW1lPjc2PC92
b2x1bWU+PG51bWJlcj4xNTwvbnVtYmVyPjxkYXRlcz48eWVhcj4yMDA3PC95ZWFyPjwvZGF0ZXM+
PHB1Ymxpc2hlcj5BbWVyaWNhbiBQaHlzaWNhbCBTb2NpZXR5PC9wdWJsaXNoZXI+PGFjY2Vzc2lv
bi1udW0+MTAuMTEwMy9QaHlzUmV2Qi43Ni4xNTM0MDE8L2FjY2Vzc2lvbi1udW0+PHVybHM+PHJl
bGF0ZWQtdXJscz48dXJsPmh0dHA6Ly9saW5rLmFwcy5vcmcvZG9pLzEwLjExMDMvUGh5c1JldkIu
NzYuMTUzNDAxPC91cmw+PC9yZWxhdGVkLXVybHM+PC91cmxzPjwvcmVjb3JkPjwvQ2l0ZT48Q2l0
ZT48QXV0aG9yPkR1YnJvdnNraWk8L0F1dGhvcj48WWVhcj4yMDA5PC9ZZWFyPjxSZWNOdW0+MTE3
PC9SZWNOdW0+PHJlY29yZD48cmVjLW51bWJlcj4xMTc8L3JlYy1udW1iZXI+PGZvcmVpZ24ta2V5
cz48a2V5IGFwcD0iRU4iIGRiLWlkPSJyZTkwc3NkYXc5cGF4dmU1eHBmdmEyZG5mcjAwdnh0czVk
eGUiPjExNzwva2V5PjwvZm9yZWlnbi1rZXlzPjxyZWYtdHlwZSBuYW1lPSJKb3VybmFsIEFydGlj
bGUiPjE3PC9yZWYtdHlwZT48Y29udHJpYnV0b3JzPjxhdXRob3JzPjxhdXRob3I+RHVicm92c2tp
aSwgVi4gRy48L2F1dGhvcj48YXV0aG9yPlNpYmlyZXYsIE4uIFYuPC9hdXRob3I+PGF1dGhvcj5D
aXJsaW4sIEcuIEUuPC9hdXRob3I+PGF1dGhvcj5Tb3Nobmlrb3YsIEkuIFAuPC9hdXRob3I+PGF1
dGhvcj5DaGVuLCBXLiBILjwvYXV0aG9yPjxhdXRob3I+TGFyZGUsIFIuPC9hdXRob3I+PGF1dGhv
cj5DYWRlbCwgRS48L2F1dGhvcj48YXV0aG9yPlBhcmVpZ2UsIFAuPC9hdXRob3I+PGF1dGhvcj5Y
dSwgVC48L2F1dGhvcj48YXV0aG9yPkdyYW5kaWRpZXIsIEIuPC9hdXRob3I+PGF1dGhvcj5OeXMs
IEouIFAuPC9hdXRob3I+PGF1dGhvcj5TdGlldmVuYXJkLCBELjwvYXV0aG9yPjxhdXRob3I+TW9l
d2UsIE0uPC9hdXRob3I+PGF1dGhvcj5DaHVhbmcsIEwuIEMuPC9hdXRob3I+PGF1dGhvcj5DaGFu
Zy1IYXNuYWluLCBDLjwvYXV0aG9yPjwvYXV0aG9ycz48L2NvbnRyaWJ1dG9ycz48dGl0bGVzPjx0
aXRsZT5HaWJicy1UaG9tc29uIGFuZCBkaWZmdXNpb24taW5kdWNlZCBjb250cmlidXRpb25zIHRv
IHRoZSBncm93dGggcmF0ZSBvZiBTaSwgSW5QLCBhbmQgR2FBcyBuYW5vd2lyZXM8L3RpdGxlPjxz
ZWNvbmRhcnktdGl0bGU+UGh5c2ljYWwgUmV2aWV3IEI8L3NlY29uZGFyeS10aXRsZT48L3RpdGxl
cz48cGVyaW9kaWNhbD48ZnVsbC10aXRsZT5QaHlzaWNhbCBSZXZpZXcgQjwvZnVsbC10aXRsZT48
L3BlcmlvZGljYWw+PHBhZ2VzPjIwNTMxNjwvcGFnZXM+PHZvbHVtZT43OTwvdm9sdW1lPjxudW1i
ZXI+MjA8L251bWJlcj48ZGF0ZXM+PHllYXI+MjAwOTwveWVhcj48L2RhdGVzPjxwdWJsaXNoZXI+
QW1lcmljYW4gUGh5c2ljYWwgU29jaWV0eTwvcHVibGlzaGVyPjxhY2Nlc3Npb24tbnVtPjEwLjEx
MDMvUGh5c1JldkIuNzkuMjA1MzE2PC9hY2Nlc3Npb24tbnVtPjx1cmxzPjxyZWxhdGVkLXVybHM+
PHVybD5odHRwOi8vbGluay5hcHMub3JnL2RvaS8xMC4xMTAzL1BoeXNSZXZCLjc5LjIwNTMxNjwv
dXJsPjwvcmVsYXRlZC11cmxzPjwvdXJscz48L3JlY29yZD48L0NpdGU+PC9FbmROb3RlPn==
</w:fldData>
        </w:fldChar>
      </w:r>
      <w:r w:rsidR="007104D3">
        <w:rPr>
          <w:rFonts w:ascii="Times New Roman" w:hAnsi="Times New Roman" w:cs="Times New Roman"/>
        </w:rPr>
        <w:instrText xml:space="preserve"> ADDIN EN.CITE </w:instrText>
      </w:r>
      <w:r w:rsidR="007104D3">
        <w:rPr>
          <w:rFonts w:ascii="Times New Roman" w:hAnsi="Times New Roman" w:cs="Times New Roman"/>
        </w:rPr>
        <w:fldChar w:fldCharType="begin">
          <w:fldData xml:space="preserve">PEVuZE5vdGU+PENpdGU+PEF1dGhvcj5GcsO2YmVyZzwvQXV0aG9yPjxZZWFyPjIwMDc8L1llYXI+
PFJlY051bT4xMTY8L1JlY051bT48cmVjb3JkPjxyZWMtbnVtYmVyPjExNjwvcmVjLW51bWJlcj48
Zm9yZWlnbi1rZXlzPjxrZXkgYXBwPSJFTiIgZGItaWQ9InJlOTBzc2RhdzlwYXh2ZTV4cGZ2YTJk
bmZyMDB2eHRzNWR4ZSI+MTE2PC9rZXk+PC9mb3JlaWduLWtleXM+PHJlZi10eXBlIG5hbWU9Ikpv
dXJuYWwgQXJ0aWNsZSI+MTc8L3JlZi10eXBlPjxjb250cmlidXRvcnM+PGF1dGhvcnM+PGF1dGhv
cj5GcsO2YmVyZywgTC4gRS48L2F1dGhvcj48YXV0aG9yPlNlaWZlcnQsIFcuPC9hdXRob3I+PGF1
dGhvcj5Kb2hhbnNzb24sIEouPC9hdXRob3I+PC9hdXRob3JzPjwvY29udHJpYnV0b3JzPjx0aXRs
ZXM+PHRpdGxlPkRpYW1ldGVyLWRlcGVuZGVudCBncm93dGggcmF0ZSBvZiBJbkFzIG5hbm93aXJl
czwvdGl0bGU+PHNlY29uZGFyeS10aXRsZT5QaHlzaWNhbCBSZXZpZXcgQjwvc2Vjb25kYXJ5LXRp
dGxlPjwvdGl0bGVzPjxwZXJpb2RpY2FsPjxmdWxsLXRpdGxlPlBoeXNpY2FsIFJldmlldyBCPC9m
dWxsLXRpdGxlPjwvcGVyaW9kaWNhbD48cGFnZXM+MTUzNDAxPC9wYWdlcz48dm9sdW1lPjc2PC92
b2x1bWU+PG51bWJlcj4xNTwvbnVtYmVyPjxkYXRlcz48eWVhcj4yMDA3PC95ZWFyPjwvZGF0ZXM+
PHB1Ymxpc2hlcj5BbWVyaWNhbiBQaHlzaWNhbCBTb2NpZXR5PC9wdWJsaXNoZXI+PGFjY2Vzc2lv
bi1udW0+MTAuMTEwMy9QaHlzUmV2Qi43Ni4xNTM0MDE8L2FjY2Vzc2lvbi1udW0+PHVybHM+PHJl
bGF0ZWQtdXJscz48dXJsPmh0dHA6Ly9saW5rLmFwcy5vcmcvZG9pLzEwLjExMDMvUGh5c1JldkIu
NzYuMTUzNDAxPC91cmw+PC9yZWxhdGVkLXVybHM+PC91cmxzPjwvcmVjb3JkPjwvQ2l0ZT48Q2l0
ZT48QXV0aG9yPkR1YnJvdnNraWk8L0F1dGhvcj48WWVhcj4yMDA5PC9ZZWFyPjxSZWNOdW0+MTE3
PC9SZWNOdW0+PHJlY29yZD48cmVjLW51bWJlcj4xMTc8L3JlYy1udW1iZXI+PGZvcmVpZ24ta2V5
cz48a2V5IGFwcD0iRU4iIGRiLWlkPSJyZTkwc3NkYXc5cGF4dmU1eHBmdmEyZG5mcjAwdnh0czVk
eGUiPjExNzwva2V5PjwvZm9yZWlnbi1rZXlzPjxyZWYtdHlwZSBuYW1lPSJKb3VybmFsIEFydGlj
bGUiPjE3PC9yZWYtdHlwZT48Y29udHJpYnV0b3JzPjxhdXRob3JzPjxhdXRob3I+RHVicm92c2tp
aSwgVi4gRy48L2F1dGhvcj48YXV0aG9yPlNpYmlyZXYsIE4uIFYuPC9hdXRob3I+PGF1dGhvcj5D
aXJsaW4sIEcuIEUuPC9hdXRob3I+PGF1dGhvcj5Tb3Nobmlrb3YsIEkuIFAuPC9hdXRob3I+PGF1
dGhvcj5DaGVuLCBXLiBILjwvYXV0aG9yPjxhdXRob3I+TGFyZGUsIFIuPC9hdXRob3I+PGF1dGhv
cj5DYWRlbCwgRS48L2F1dGhvcj48YXV0aG9yPlBhcmVpZ2UsIFAuPC9hdXRob3I+PGF1dGhvcj5Y
dSwgVC48L2F1dGhvcj48YXV0aG9yPkdyYW5kaWRpZXIsIEIuPC9hdXRob3I+PGF1dGhvcj5OeXMs
IEouIFAuPC9hdXRob3I+PGF1dGhvcj5TdGlldmVuYXJkLCBELjwvYXV0aG9yPjxhdXRob3I+TW9l
d2UsIE0uPC9hdXRob3I+PGF1dGhvcj5DaHVhbmcsIEwuIEMuPC9hdXRob3I+PGF1dGhvcj5DaGFu
Zy1IYXNuYWluLCBDLjwvYXV0aG9yPjwvYXV0aG9ycz48L2NvbnRyaWJ1dG9ycz48dGl0bGVzPjx0
aXRsZT5HaWJicy1UaG9tc29uIGFuZCBkaWZmdXNpb24taW5kdWNlZCBjb250cmlidXRpb25zIHRv
IHRoZSBncm93dGggcmF0ZSBvZiBTaSwgSW5QLCBhbmQgR2FBcyBuYW5vd2lyZXM8L3RpdGxlPjxz
ZWNvbmRhcnktdGl0bGU+UGh5c2ljYWwgUmV2aWV3IEI8L3NlY29uZGFyeS10aXRsZT48L3RpdGxl
cz48cGVyaW9kaWNhbD48ZnVsbC10aXRsZT5QaHlzaWNhbCBSZXZpZXcgQjwvZnVsbC10aXRsZT48
L3BlcmlvZGljYWw+PHBhZ2VzPjIwNTMxNjwvcGFnZXM+PHZvbHVtZT43OTwvdm9sdW1lPjxudW1i
ZXI+MjA8L251bWJlcj48ZGF0ZXM+PHllYXI+MjAwOTwveWVhcj48L2RhdGVzPjxwdWJsaXNoZXI+
QW1lcmljYW4gUGh5c2ljYWwgU29jaWV0eTwvcHVibGlzaGVyPjxhY2Nlc3Npb24tbnVtPjEwLjEx
MDMvUGh5c1JldkIuNzkuMjA1MzE2PC9hY2Nlc3Npb24tbnVtPjx1cmxzPjxyZWxhdGVkLXVybHM+
PHVybD5odHRwOi8vbGluay5hcHMub3JnL2RvaS8xMC4xMTAzL1BoeXNSZXZCLjc5LjIwNTMxNjwv
dXJsPjwvcmVsYXRlZC11cmxzPjwvdXJscz48L3JlY29yZD48L0NpdGU+PC9FbmROb3RlPn==
</w:fldData>
        </w:fldChar>
      </w:r>
      <w:r w:rsidR="007104D3">
        <w:rPr>
          <w:rFonts w:ascii="Times New Roman" w:hAnsi="Times New Roman" w:cs="Times New Roman"/>
        </w:rPr>
        <w:instrText xml:space="preserve"> ADDIN EN.CITE.DATA </w:instrText>
      </w:r>
      <w:r w:rsidR="007104D3">
        <w:rPr>
          <w:rFonts w:ascii="Times New Roman" w:hAnsi="Times New Roman" w:cs="Times New Roman"/>
        </w:rPr>
      </w:r>
      <w:r w:rsidR="007104D3">
        <w:rPr>
          <w:rFonts w:ascii="Times New Roman" w:hAnsi="Times New Roman" w:cs="Times New Roman"/>
        </w:rPr>
        <w:fldChar w:fldCharType="end"/>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60, 61</w:t>
      </w:r>
      <w:r w:rsidR="00AF7EB2" w:rsidRPr="00B87727">
        <w:rPr>
          <w:rFonts w:ascii="Times New Roman" w:hAnsi="Times New Roman" w:cs="Times New Roman"/>
        </w:rPr>
        <w:fldChar w:fldCharType="end"/>
      </w:r>
      <w:r w:rsidR="000326A7" w:rsidRPr="00B87727">
        <w:rPr>
          <w:rFonts w:ascii="Times New Roman" w:hAnsi="Times New Roman" w:cs="Times New Roman"/>
        </w:rPr>
        <w:t>.</w:t>
      </w:r>
      <w:r w:rsidR="000C5315" w:rsidRPr="00B87727">
        <w:rPr>
          <w:rFonts w:ascii="Times New Roman" w:hAnsi="Times New Roman" w:cs="Times New Roman"/>
        </w:rPr>
        <w:t xml:space="preserve"> </w:t>
      </w:r>
      <w:r w:rsidR="00F93715" w:rsidRPr="00B87727">
        <w:rPr>
          <w:rFonts w:ascii="Times New Roman" w:hAnsi="Times New Roman" w:cs="Times New Roman"/>
        </w:rPr>
        <w:t xml:space="preserve">A minimum radius, </w:t>
      </w:r>
      <w:r w:rsidR="00F93715" w:rsidRPr="00B87727">
        <w:rPr>
          <w:rFonts w:ascii="Times New Roman" w:hAnsi="Times New Roman" w:cs="Times New Roman"/>
          <w:i/>
        </w:rPr>
        <w:t>R</w:t>
      </w:r>
      <w:r w:rsidR="00F93715" w:rsidRPr="00B87727">
        <w:rPr>
          <w:rFonts w:ascii="Times New Roman" w:hAnsi="Times New Roman" w:cs="Times New Roman"/>
          <w:i/>
          <w:vertAlign w:val="subscript"/>
        </w:rPr>
        <w:t>min</w:t>
      </w:r>
      <w:r w:rsidR="00F93715" w:rsidRPr="00B87727">
        <w:rPr>
          <w:rFonts w:ascii="Times New Roman" w:hAnsi="Times New Roman" w:cs="Times New Roman"/>
        </w:rPr>
        <w:t>, for successful nanowire growth was</w:t>
      </w:r>
      <w:r w:rsidR="00B96950" w:rsidRPr="00B87727">
        <w:rPr>
          <w:rFonts w:ascii="Times New Roman" w:hAnsi="Times New Roman" w:cs="Times New Roman"/>
        </w:rPr>
        <w:t xml:space="preserve"> </w:t>
      </w:r>
      <w:r w:rsidR="00F93715" w:rsidRPr="00B87727">
        <w:rPr>
          <w:rFonts w:ascii="Times New Roman" w:hAnsi="Times New Roman" w:cs="Times New Roman"/>
        </w:rPr>
        <w:t xml:space="preserve">determined, below which the vapour supersaturation </w:t>
      </w:r>
      <w:r w:rsidR="00A8067C" w:rsidRPr="00B87727">
        <w:rPr>
          <w:rFonts w:ascii="Times New Roman" w:hAnsi="Times New Roman" w:cs="Times New Roman"/>
        </w:rPr>
        <w:t>is insufficie</w:t>
      </w:r>
      <w:r w:rsidR="00F34F99" w:rsidRPr="00B87727">
        <w:rPr>
          <w:rFonts w:ascii="Times New Roman" w:hAnsi="Times New Roman" w:cs="Times New Roman"/>
        </w:rPr>
        <w:t>nt to overcome the Gibbs-Thomson</w:t>
      </w:r>
      <w:r w:rsidR="002A2BD5">
        <w:rPr>
          <w:rFonts w:ascii="Times New Roman" w:hAnsi="Times New Roman" w:cs="Times New Roman"/>
        </w:rPr>
        <w:t xml:space="preserve"> effect. This is shown by E</w:t>
      </w:r>
      <w:r w:rsidR="00A8067C" w:rsidRPr="00B87727">
        <w:rPr>
          <w:rFonts w:ascii="Times New Roman" w:hAnsi="Times New Roman" w:cs="Times New Roman"/>
        </w:rPr>
        <w:t xml:space="preserve">quation </w:t>
      </w:r>
      <w:r w:rsidR="00A8067C" w:rsidRPr="002A2BD5">
        <w:rPr>
          <w:rFonts w:ascii="Times New Roman" w:hAnsi="Times New Roman" w:cs="Times New Roman"/>
        </w:rPr>
        <w:t>2.</w:t>
      </w:r>
      <w:r w:rsidR="00662168">
        <w:rPr>
          <w:rFonts w:ascii="Times New Roman" w:hAnsi="Times New Roman" w:cs="Times New Roman"/>
        </w:rPr>
        <w:t>15</w:t>
      </w:r>
      <w:r w:rsidR="00A8067C" w:rsidRPr="00B87727">
        <w:rPr>
          <w:rFonts w:ascii="Times New Roman"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V</m:t>
            </m:r>
          </m:sub>
        </m:sSub>
      </m:oMath>
      <w:r w:rsidR="00A8067C" w:rsidRPr="00B87727">
        <w:rPr>
          <w:rFonts w:ascii="Times New Roman" w:hAnsi="Times New Roman" w:cs="Times New Roman"/>
          <w:i/>
        </w:rPr>
        <w:t xml:space="preserve"> </w:t>
      </w:r>
      <w:r w:rsidR="00A8067C" w:rsidRPr="00B87727">
        <w:rPr>
          <w:rFonts w:ascii="Times New Roman" w:hAnsi="Times New Roman" w:cs="Times New Roman"/>
        </w:rPr>
        <w:t>and</w:t>
      </w:r>
      <w:r w:rsidR="00A8067C" w:rsidRPr="00B87727">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NW</m:t>
            </m:r>
          </m:sub>
        </m:sSub>
      </m:oMath>
      <w:r w:rsidR="00A8067C" w:rsidRPr="00B87727">
        <w:rPr>
          <w:rFonts w:ascii="Times New Roman" w:hAnsi="Times New Roman" w:cs="Times New Roman"/>
        </w:rPr>
        <w:t xml:space="preserve"> are the chemical potentials of t</w:t>
      </w:r>
      <w:r w:rsidR="000337CB" w:rsidRPr="00B87727">
        <w:rPr>
          <w:rFonts w:ascii="Times New Roman" w:hAnsi="Times New Roman" w:cs="Times New Roman"/>
        </w:rPr>
        <w:t xml:space="preserve">he vapour phase and the nanowire solid phase respectively and </w:t>
      </w:r>
      <m:oMath>
        <m:sSubSup>
          <m:sSubSupPr>
            <m:ctrlPr>
              <w:rPr>
                <w:rFonts w:ascii="Cambria Math" w:hAnsi="Cambria Math" w:cs="Times New Roman"/>
                <w:i/>
              </w:rPr>
            </m:ctrlPr>
          </m:sSubSupPr>
          <m:e>
            <m:r>
              <w:rPr>
                <w:rFonts w:ascii="Cambria Math" w:hAnsi="Cambria Math" w:cs="Times New Roman"/>
              </w:rPr>
              <m:t>γ</m:t>
            </m:r>
          </m:e>
          <m:sub>
            <m:r>
              <w:rPr>
                <w:rFonts w:ascii="Cambria Math" w:hAnsi="Cambria Math" w:cs="Times New Roman"/>
              </w:rPr>
              <m:t>NW-V</m:t>
            </m:r>
          </m:sub>
          <m:sup>
            <m:r>
              <w:rPr>
                <w:rFonts w:ascii="Cambria Math" w:hAnsi="Cambria Math" w:cs="Times New Roman"/>
              </w:rPr>
              <m:t>'</m:t>
            </m:r>
          </m:sup>
        </m:sSubSup>
      </m:oMath>
      <w:r w:rsidR="000337CB" w:rsidRPr="00B87727">
        <w:rPr>
          <w:rFonts w:ascii="Times New Roman" w:hAnsi="Times New Roman" w:cs="Times New Roman"/>
        </w:rPr>
        <w:t>is the surface energy of the nanowire-vapour interface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&lt;EndNote&gt;&lt;Cite&gt;&lt;Author&gt;Dubrovskii&lt;/Author&gt;&lt;Year&gt;2008&lt;/Year&gt;&lt;RecNum&gt;118&lt;/RecNum&gt;&lt;record&gt;&lt;rec-number&gt;118&lt;/rec-number&gt;&lt;foreign-keys&gt;&lt;key app="EN" db-id="re90ssdaw9paxve5xpfva2dnfr00vxts5dxe"&gt;118&lt;/key&gt;&lt;/foreign-keys&gt;&lt;ref-type name="Journal Article"&gt;17&lt;/ref-type&gt;&lt;contributors&gt;&lt;authors&gt;&lt;author&gt;Dubrovskii, V. G.&lt;/author&gt;&lt;author&gt;Sibirev, N. V.&lt;/author&gt;&lt;/authors&gt;&lt;/contributors&gt;&lt;titles&gt;&lt;title&gt;Growth thermodynamics of nanowires and its application to polytypism of zinc blende III-V nanowires&lt;/title&gt;&lt;secondary-title&gt;Physical Review B&lt;/secondary-title&gt;&lt;/titles&gt;&lt;periodical&gt;&lt;full-title&gt;Physical Review B&lt;/full-title&gt;&lt;/periodical&gt;&lt;pages&gt;035414&lt;/pages&gt;&lt;volume&gt;77&lt;/volume&gt;&lt;number&gt;3&lt;/number&gt;&lt;dates&gt;&lt;year&gt;2008&lt;/year&gt;&lt;/dates&gt;&lt;publisher&gt;American Physical Society&lt;/publisher&gt;&lt;accession-num&gt;10.1103/PhysRevB.77.035414&lt;/accession-num&gt;&lt;urls&gt;&lt;related-urls&gt;&lt;url&gt;http://link.aps.org/doi/10.1103/PhysRevB.77.035414&lt;/url&gt;&lt;/related-urls&gt;&lt;/urls&gt;&lt;/record&gt;&lt;/Cite&gt;&lt;/EndNote&gt;</w:instrText>
      </w:r>
      <w:r w:rsidR="00AF7EB2" w:rsidRPr="00B87727">
        <w:rPr>
          <w:rFonts w:ascii="Times New Roman" w:hAnsi="Times New Roman" w:cs="Times New Roman"/>
        </w:rPr>
        <w:fldChar w:fldCharType="separate"/>
      </w:r>
      <w:r w:rsidR="008366DA" w:rsidRPr="008366DA">
        <w:rPr>
          <w:rFonts w:ascii="Times New Roman" w:hAnsi="Times New Roman" w:cs="Times New Roman"/>
          <w:vertAlign w:val="superscript"/>
        </w:rPr>
        <w:t>62</w:t>
      </w:r>
      <w:r w:rsidR="00AF7EB2" w:rsidRPr="00B87727">
        <w:rPr>
          <w:rFonts w:ascii="Times New Roman" w:hAnsi="Times New Roman" w:cs="Times New Roman"/>
        </w:rPr>
        <w:fldChar w:fldCharType="end"/>
      </w:r>
      <w:r w:rsidR="000337CB" w:rsidRPr="00B87727">
        <w:rPr>
          <w:rFonts w:ascii="Times New Roman" w:hAnsi="Times New Roman" w:cs="Times New Roman"/>
        </w:rPr>
        <w:t>.</w:t>
      </w:r>
    </w:p>
    <w:p w:rsidR="000337CB" w:rsidRDefault="000337CB" w:rsidP="007D7988">
      <w:pPr>
        <w:spacing w:after="0" w:line="360" w:lineRule="auto"/>
        <w:ind w:firstLine="284"/>
        <w:jc w:val="both"/>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0337CB" w:rsidTr="00E24668">
        <w:tc>
          <w:tcPr>
            <w:tcW w:w="750" w:type="pct"/>
          </w:tcPr>
          <w:p w:rsidR="000337CB" w:rsidRPr="00B87727" w:rsidRDefault="000337CB" w:rsidP="00E24668">
            <w:pPr>
              <w:spacing w:line="360" w:lineRule="auto"/>
              <w:rPr>
                <w:rFonts w:ascii="Times New Roman" w:hAnsi="Times New Roman" w:cs="Times New Roman"/>
              </w:rPr>
            </w:pPr>
          </w:p>
        </w:tc>
        <w:tc>
          <w:tcPr>
            <w:tcW w:w="3500" w:type="pct"/>
          </w:tcPr>
          <w:p w:rsidR="000337CB" w:rsidRPr="00B87727" w:rsidRDefault="000337CB" w:rsidP="000337CB">
            <w:pPr>
              <w:spacing w:line="360" w:lineRule="auto"/>
              <w:rPr>
                <w:rFonts w:ascii="Times New Roman" w:hAnsi="Times New Roman" w:cs="Times New Roman"/>
              </w:rPr>
            </w:pPr>
            <m:oMathPara>
              <m:oMath>
                <m:r>
                  <w:rPr>
                    <w:rFonts w:ascii="Cambria Math" w:hAnsi="Cambria Math" w:cs="Times New Roman"/>
                    <w:lang w:val="en-US"/>
                  </w:rPr>
                  <m:t xml:space="preserve">R&gt; </m:t>
                </m:r>
                <m:sSub>
                  <m:sSubPr>
                    <m:ctrlPr>
                      <w:rPr>
                        <w:rFonts w:ascii="Cambria Math" w:hAnsi="Cambria Math" w:cs="Times New Roman"/>
                        <w:i/>
                        <w:lang w:val="en-US"/>
                      </w:rPr>
                    </m:ctrlPr>
                  </m:sSubPr>
                  <m:e>
                    <m:r>
                      <w:rPr>
                        <w:rFonts w:ascii="Cambria Math" w:hAnsi="Cambria Math" w:cs="Times New Roman"/>
                        <w:lang w:val="en-US"/>
                      </w:rPr>
                      <m:t>R</m:t>
                    </m:r>
                  </m:e>
                  <m:sub>
                    <m:r>
                      <w:rPr>
                        <w:rFonts w:ascii="Cambria Math" w:hAnsi="Cambria Math" w:cs="Times New Roman"/>
                        <w:lang w:val="en-US"/>
                      </w:rPr>
                      <m:t>min</m:t>
                    </m:r>
                  </m:sub>
                </m:sSub>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2</m:t>
                    </m:r>
                    <m:sSubSup>
                      <m:sSubSupPr>
                        <m:ctrlPr>
                          <w:rPr>
                            <w:rFonts w:ascii="Cambria Math" w:hAnsi="Cambria Math" w:cs="Times New Roman"/>
                            <w:i/>
                            <w:lang w:val="en-US"/>
                          </w:rPr>
                        </m:ctrlPr>
                      </m:sSubSupPr>
                      <m:e>
                        <m:r>
                          <w:rPr>
                            <w:rFonts w:ascii="Cambria Math" w:hAnsi="Cambria Math" w:cs="Times New Roman"/>
                            <w:lang w:val="en-US"/>
                          </w:rPr>
                          <m:t>γ</m:t>
                        </m:r>
                      </m:e>
                      <m:sub>
                        <m:r>
                          <w:rPr>
                            <w:rFonts w:ascii="Cambria Math" w:hAnsi="Cambria Math" w:cs="Times New Roman"/>
                            <w:lang w:val="en-US"/>
                          </w:rPr>
                          <m:t>NW-V</m:t>
                        </m:r>
                      </m:sub>
                      <m:sup>
                        <m:r>
                          <w:rPr>
                            <w:rFonts w:ascii="Cambria Math" w:hAnsi="Cambria Math" w:cs="Times New Roman"/>
                            <w:lang w:val="en-US"/>
                          </w:rPr>
                          <m:t>'</m:t>
                        </m:r>
                      </m:sup>
                    </m:sSubSup>
                  </m:num>
                  <m:den>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V</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NW</m:t>
                        </m:r>
                      </m:sub>
                    </m:sSub>
                  </m:den>
                </m:f>
              </m:oMath>
            </m:oMathPara>
          </w:p>
        </w:tc>
        <w:tc>
          <w:tcPr>
            <w:tcW w:w="750" w:type="pct"/>
            <w:vAlign w:val="center"/>
          </w:tcPr>
          <w:p w:rsidR="000337CB" w:rsidRPr="00B87727" w:rsidRDefault="00360272" w:rsidP="00E24668">
            <w:pPr>
              <w:spacing w:line="360" w:lineRule="auto"/>
              <w:jc w:val="right"/>
              <w:rPr>
                <w:rFonts w:ascii="Times New Roman" w:hAnsi="Times New Roman" w:cs="Times New Roman"/>
              </w:rPr>
            </w:pPr>
            <w:r>
              <w:rPr>
                <w:rFonts w:ascii="Times New Roman" w:hAnsi="Times New Roman" w:cs="Times New Roman"/>
              </w:rPr>
              <w:t>(2.15</w:t>
            </w:r>
            <w:r w:rsidR="000337CB" w:rsidRPr="00B87727">
              <w:rPr>
                <w:rFonts w:ascii="Times New Roman" w:hAnsi="Times New Roman" w:cs="Times New Roman"/>
              </w:rPr>
              <w:t>)</w:t>
            </w:r>
          </w:p>
        </w:tc>
      </w:tr>
    </w:tbl>
    <w:p w:rsidR="00F34F99" w:rsidRDefault="00F34F99" w:rsidP="007D7988">
      <w:pPr>
        <w:spacing w:after="0" w:line="360" w:lineRule="auto"/>
        <w:ind w:firstLine="284"/>
        <w:jc w:val="both"/>
        <w:rPr>
          <w:rFonts w:ascii="Times New Roman" w:hAnsi="Times New Roman" w:cs="Times New Roman"/>
          <w:sz w:val="24"/>
          <w:szCs w:val="24"/>
        </w:rPr>
      </w:pPr>
    </w:p>
    <w:p w:rsidR="000337CB" w:rsidRPr="00B87727" w:rsidRDefault="00F34F99" w:rsidP="007D7988">
      <w:pPr>
        <w:spacing w:after="0" w:line="360" w:lineRule="auto"/>
        <w:ind w:firstLine="284"/>
        <w:jc w:val="both"/>
        <w:rPr>
          <w:rFonts w:ascii="Times New Roman" w:eastAsiaTheme="minorEastAsia" w:hAnsi="Times New Roman" w:cs="Times New Roman"/>
        </w:rPr>
      </w:pPr>
      <w:r w:rsidRPr="00B87727">
        <w:rPr>
          <w:rFonts w:ascii="Times New Roman" w:hAnsi="Times New Roman" w:cs="Times New Roman"/>
        </w:rPr>
        <w:t xml:space="preserve">Equation </w:t>
      </w:r>
      <w:r w:rsidRPr="002A2BD5">
        <w:rPr>
          <w:rFonts w:ascii="Times New Roman" w:hAnsi="Times New Roman" w:cs="Times New Roman"/>
        </w:rPr>
        <w:t>2.</w:t>
      </w:r>
      <w:r w:rsidR="00F83C20" w:rsidRPr="002A2BD5">
        <w:rPr>
          <w:rFonts w:ascii="Times New Roman" w:hAnsi="Times New Roman" w:cs="Times New Roman"/>
        </w:rPr>
        <w:t>1</w:t>
      </w:r>
      <w:r w:rsidR="00662168">
        <w:rPr>
          <w:rFonts w:ascii="Times New Roman" w:hAnsi="Times New Roman" w:cs="Times New Roman"/>
        </w:rPr>
        <w:t>6</w:t>
      </w:r>
      <w:r w:rsidRPr="00B87727">
        <w:rPr>
          <w:rFonts w:ascii="Times New Roman" w:hAnsi="Times New Roman" w:cs="Times New Roman"/>
          <w:b/>
        </w:rPr>
        <w:t xml:space="preserve"> </w:t>
      </w:r>
      <w:r w:rsidRPr="00B87727">
        <w:rPr>
          <w:rFonts w:ascii="Times New Roman" w:hAnsi="Times New Roman" w:cs="Times New Roman"/>
        </w:rPr>
        <w:t>shows the</w:t>
      </w:r>
      <w:r w:rsidR="00111E3A">
        <w:rPr>
          <w:rFonts w:ascii="Times New Roman" w:hAnsi="Times New Roman" w:cs="Times New Roman"/>
        </w:rPr>
        <w:t xml:space="preserve"> thermodynamic</w:t>
      </w:r>
      <w:r w:rsidRPr="00B87727">
        <w:rPr>
          <w:rFonts w:ascii="Times New Roman" w:hAnsi="Times New Roman" w:cs="Times New Roman"/>
        </w:rPr>
        <w:t xml:space="preserve"> requirement for diffusion-induced nanowire growth to</w:t>
      </w:r>
      <w:r w:rsidR="00111E3A">
        <w:rPr>
          <w:rFonts w:ascii="Times New Roman" w:hAnsi="Times New Roman" w:cs="Times New Roman"/>
        </w:rPr>
        <w:t xml:space="preserve"> be able to</w:t>
      </w:r>
      <w:r w:rsidRPr="00B87727">
        <w:rPr>
          <w:rFonts w:ascii="Times New Roman" w:hAnsi="Times New Roman" w:cs="Times New Roman"/>
        </w:rPr>
        <w:t xml:space="preserve"> take place, in the presence of the Gibbs-Thomson effect, as stated by Dubrovskii</w:t>
      </w:r>
      <w:r w:rsidR="00111E3A">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&lt;EndNote&gt;&lt;Cite&gt;&lt;Author&gt;Dubrovskii&lt;/Author&gt;&lt;Year&gt;2008&lt;/Year&gt;&lt;RecNum&gt;162&lt;/RecNum&gt;&lt;record&gt;&lt;rec-number&gt;162&lt;/rec-number&gt;&lt;foreign-keys&gt;&lt;key app="EN" db-id="re90ssdaw9paxve5xpfva2dnfr00vxts5dxe"&gt;162&lt;/key&gt;&lt;/foreign-keys&gt;&lt;ref-type name="Conference Proceedings"&gt;10&lt;/ref-type&gt;&lt;contributors&gt;&lt;authors&gt;&lt;author&gt;Dubrovskii, V.&lt;/author&gt;&lt;/authors&gt;&lt;/contributors&gt;&lt;titles&gt;&lt;title&gt;Nucleaton, surface diffusion and their role in the formation of semiconductor nanowires (Presentation)&lt;/title&gt;&lt;secondary-title&gt;Summer school on semiconductor nanowires&lt;/secondary-title&gt;&lt;/titles&gt;&lt;dates&gt;&lt;year&gt;2008&lt;/year&gt;&lt;/dates&gt;&lt;pub-location&gt;Roscoff&lt;/pub-location&gt;&lt;urls&gt;&lt;/urls&gt;&lt;/record&gt;&lt;/Cite&gt;&lt;/EndNote&gt;</w:instrText>
      </w:r>
      <w:r w:rsidR="00111E3A">
        <w:rPr>
          <w:rFonts w:ascii="Times New Roman" w:hAnsi="Times New Roman" w:cs="Times New Roman"/>
        </w:rPr>
        <w:fldChar w:fldCharType="separate"/>
      </w:r>
      <w:r w:rsidR="00111E3A" w:rsidRPr="00111E3A">
        <w:rPr>
          <w:rFonts w:ascii="Times New Roman" w:hAnsi="Times New Roman" w:cs="Times New Roman"/>
          <w:vertAlign w:val="superscript"/>
        </w:rPr>
        <w:t>63</w:t>
      </w:r>
      <w:r w:rsidR="00111E3A">
        <w:rPr>
          <w:rFonts w:ascii="Times New Roman" w:hAnsi="Times New Roman" w:cs="Times New Roman"/>
        </w:rPr>
        <w:fldChar w:fldCharType="end"/>
      </w:r>
      <w:r w:rsidRPr="00B87727">
        <w:rPr>
          <w:rFonts w:ascii="Times New Roman" w:hAnsi="Times New Roman" w:cs="Times New Roman"/>
          <w:i/>
        </w:rPr>
        <w:t>.</w:t>
      </w:r>
      <w:r w:rsidRPr="00B87727">
        <w:rPr>
          <w:rFonts w:ascii="Times New Roman" w:hAnsi="Times New Roman" w:cs="Times New Roman"/>
        </w:rPr>
        <w:t xml:space="preserve">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LS</m:t>
            </m:r>
          </m:sub>
        </m:sSub>
      </m:oMath>
      <w:r w:rsidRPr="00B87727">
        <w:rPr>
          <w:rFonts w:ascii="Times New Roman" w:eastAsiaTheme="minorEastAsia" w:hAnsi="Times New Roman" w:cs="Times New Roman"/>
        </w:rPr>
        <w:t xml:space="preserve"> is the difference between liquid and solid chemical potentials,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LS</m:t>
            </m:r>
          </m:sub>
        </m:sSub>
      </m:oMath>
      <w:r w:rsidRPr="00B87727">
        <w:rPr>
          <w:rFonts w:ascii="Times New Roman" w:eastAsiaTheme="minorEastAsia" w:hAnsi="Times New Roman" w:cs="Times New Roman"/>
        </w:rPr>
        <w:t xml:space="preserve"> is that for vapour and solid</w:t>
      </w:r>
      <w:r w:rsidR="00EF1BDD" w:rsidRPr="00B87727">
        <w:rPr>
          <w:rFonts w:ascii="Times New Roman" w:eastAsiaTheme="minorEastAsia" w:hAnsi="Times New Roman" w:cs="Times New Roman"/>
        </w:rPr>
        <w:t xml:space="preserve">. The second term on the RHS describes surface growth, with </w:t>
      </w:r>
      <w:r w:rsidR="00EF1BDD" w:rsidRPr="00B87727">
        <w:rPr>
          <w:rFonts w:ascii="Times New Roman" w:eastAsiaTheme="minorEastAsia" w:hAnsi="Times New Roman" w:cs="Times New Roman"/>
          <w:i/>
        </w:rPr>
        <w:t>λ</w:t>
      </w:r>
      <w:r w:rsidR="00EF1BDD" w:rsidRPr="00B87727">
        <w:rPr>
          <w:rFonts w:ascii="Times New Roman" w:eastAsiaTheme="minorEastAsia" w:hAnsi="Times New Roman" w:cs="Times New Roman"/>
        </w:rPr>
        <w:t xml:space="preserve"> being the effective diffusion length and </w:t>
      </w:r>
      <w:r w:rsidR="00EF1BDD" w:rsidRPr="00B87727">
        <w:rPr>
          <w:rFonts w:ascii="Times New Roman" w:eastAsiaTheme="minorEastAsia" w:hAnsi="Times New Roman" w:cs="Times New Roman"/>
          <w:i/>
        </w:rPr>
        <w:t>λ</w:t>
      </w:r>
      <w:r w:rsidR="00EF1BDD" w:rsidRPr="00B87727">
        <w:rPr>
          <w:rFonts w:ascii="Times New Roman" w:eastAsiaTheme="minorEastAsia" w:hAnsi="Times New Roman" w:cs="Times New Roman"/>
          <w:i/>
          <w:vertAlign w:val="subscript"/>
        </w:rPr>
        <w:t>0</w:t>
      </w:r>
      <w:r w:rsidR="00EF1BDD" w:rsidRPr="00B87727">
        <w:rPr>
          <w:rFonts w:ascii="Times New Roman" w:eastAsiaTheme="minorEastAsia" w:hAnsi="Times New Roman" w:cs="Times New Roman"/>
        </w:rPr>
        <w:t xml:space="preserve"> is the diffusion length at zero growth conditions. The third term on the RHS is from the Gibbs-Thomson effect where </w:t>
      </w:r>
      <w:r w:rsidR="00EF1BDD" w:rsidRPr="00B87727">
        <w:rPr>
          <w:rFonts w:ascii="Times New Roman" w:eastAsiaTheme="minorEastAsia" w:hAnsi="Times New Roman" w:cs="Times New Roman"/>
          <w:i/>
        </w:rPr>
        <w:t>Ω</w:t>
      </w:r>
      <w:r w:rsidR="00EF1BDD" w:rsidRPr="00B87727">
        <w:rPr>
          <w:rFonts w:ascii="Times New Roman" w:eastAsiaTheme="minorEastAsia" w:hAnsi="Times New Roman" w:cs="Times New Roman"/>
          <w:i/>
          <w:vertAlign w:val="subscript"/>
        </w:rPr>
        <w:t>L</w:t>
      </w:r>
      <w:r w:rsidR="00EF1BDD" w:rsidRPr="00B87727">
        <w:rPr>
          <w:rFonts w:ascii="Times New Roman" w:eastAsiaTheme="minorEastAsia" w:hAnsi="Times New Roman" w:cs="Times New Roman"/>
        </w:rPr>
        <w:t xml:space="preserve"> is the elementary volume, and </w:t>
      </w:r>
      <m:oMath>
        <m:sSub>
          <m:sSubPr>
            <m:ctrlPr>
              <w:rPr>
                <w:rFonts w:ascii="Cambria Math" w:eastAsiaTheme="minorEastAsia" w:hAnsi="Cambria Math" w:cs="Times New Roman"/>
                <w:i/>
              </w:rPr>
            </m:ctrlPr>
          </m:sSubPr>
          <m:e>
            <m:r>
              <w:rPr>
                <w:rFonts w:ascii="Cambria Math" w:eastAsiaTheme="minorEastAsia" w:hAnsi="Cambria Math" w:cs="Times New Roman"/>
              </w:rPr>
              <m:t>γ</m:t>
            </m:r>
          </m:e>
          <m:sub>
            <m:r>
              <w:rPr>
                <w:rFonts w:ascii="Cambria Math" w:eastAsiaTheme="minorEastAsia" w:hAnsi="Cambria Math" w:cs="Times New Roman"/>
              </w:rPr>
              <m:t>LV</m:t>
            </m:r>
          </m:sub>
        </m:sSub>
      </m:oMath>
      <w:r w:rsidR="00153584" w:rsidRPr="00B87727">
        <w:rPr>
          <w:rFonts w:ascii="Times New Roman" w:eastAsiaTheme="minorEastAsia" w:hAnsi="Times New Roman" w:cs="Times New Roman"/>
        </w:rPr>
        <w:t xml:space="preserve"> </w:t>
      </w:r>
      <w:r w:rsidR="00EF1BDD" w:rsidRPr="00B87727">
        <w:rPr>
          <w:rFonts w:ascii="Times New Roman" w:eastAsiaTheme="minorEastAsia" w:hAnsi="Times New Roman" w:cs="Times New Roman"/>
        </w:rPr>
        <w:t>is the surface energy of the liquid-vapour interface.</w:t>
      </w:r>
    </w:p>
    <w:p w:rsidR="00EF1BDD" w:rsidRDefault="00EF1BDD" w:rsidP="007D7988">
      <w:pPr>
        <w:spacing w:after="0" w:line="360" w:lineRule="auto"/>
        <w:ind w:firstLine="284"/>
        <w:jc w:val="both"/>
        <w:rPr>
          <w:rFonts w:ascii="Times New Roman" w:eastAsiaTheme="minorEastAsia"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433C76" w:rsidTr="003E7CB0">
        <w:tc>
          <w:tcPr>
            <w:tcW w:w="750" w:type="pct"/>
          </w:tcPr>
          <w:p w:rsidR="00433C76" w:rsidRPr="00B87727" w:rsidRDefault="00433C76" w:rsidP="003E7CB0">
            <w:pPr>
              <w:spacing w:line="360" w:lineRule="auto"/>
              <w:rPr>
                <w:rFonts w:ascii="Times New Roman" w:hAnsi="Times New Roman" w:cs="Times New Roman"/>
              </w:rPr>
            </w:pPr>
          </w:p>
        </w:tc>
        <w:tc>
          <w:tcPr>
            <w:tcW w:w="3500" w:type="pct"/>
          </w:tcPr>
          <w:p w:rsidR="00433C76" w:rsidRPr="00B87727" w:rsidRDefault="00AF7EB2" w:rsidP="00433C76">
            <w:pPr>
              <w:spacing w:line="360" w:lineRule="auto"/>
              <w:rPr>
                <w:rFonts w:ascii="Times New Roman" w:hAnsi="Times New Roman" w:cs="Times New Roman"/>
              </w:rPr>
            </w:pPr>
            <m:oMathPara>
              <m:oMath>
                <m:sSub>
                  <m:sSubPr>
                    <m:ctrlPr>
                      <w:rPr>
                        <w:rFonts w:ascii="Cambria Math" w:hAnsi="Cambria Math" w:cs="Times New Roman"/>
                        <w:i/>
                        <w:lang w:val="en-US"/>
                      </w:rPr>
                    </m:ctrlPr>
                  </m:sSubPr>
                  <m:e>
                    <m:r>
                      <m:rPr>
                        <m:sty m:val="p"/>
                      </m:rPr>
                      <w:rPr>
                        <w:rFonts w:ascii="Cambria Math" w:hAnsi="Cambria Math" w:cs="Times New Roman"/>
                        <w:lang w:val="en-US"/>
                      </w:rPr>
                      <m:t>Δ</m:t>
                    </m:r>
                    <m:r>
                      <w:rPr>
                        <w:rFonts w:ascii="Cambria Math" w:hAnsi="Cambria Math" w:cs="Times New Roman"/>
                        <w:lang w:val="en-US"/>
                      </w:rPr>
                      <m:t>μ</m:t>
                    </m:r>
                  </m:e>
                  <m:sub>
                    <m:r>
                      <w:rPr>
                        <w:rFonts w:ascii="Cambria Math" w:hAnsi="Cambria Math" w:cs="Times New Roman"/>
                        <w:lang w:val="en-US"/>
                      </w:rPr>
                      <m:t>LS</m:t>
                    </m:r>
                  </m:sub>
                </m:sSub>
                <m:r>
                  <w:rPr>
                    <w:rFonts w:ascii="Cambria Math" w:hAnsi="Cambria Math" w:cs="Times New Roman"/>
                    <w:lang w:val="en-US"/>
                  </w:rPr>
                  <m:t xml:space="preserve">&lt; </m:t>
                </m:r>
                <m:sSub>
                  <m:sSubPr>
                    <m:ctrlPr>
                      <w:rPr>
                        <w:rFonts w:ascii="Cambria Math" w:hAnsi="Cambria Math" w:cs="Times New Roman"/>
                        <w:i/>
                        <w:lang w:val="en-US"/>
                      </w:rPr>
                    </m:ctrlPr>
                  </m:sSubPr>
                  <m:e>
                    <m:r>
                      <m:rPr>
                        <m:sty m:val="p"/>
                      </m:rPr>
                      <w:rPr>
                        <w:rFonts w:ascii="Cambria Math" w:hAnsi="Cambria Math" w:cs="Times New Roman"/>
                        <w:lang w:val="en-US"/>
                      </w:rPr>
                      <m:t>Δ</m:t>
                    </m:r>
                    <m:r>
                      <w:rPr>
                        <w:rFonts w:ascii="Cambria Math" w:hAnsi="Cambria Math" w:cs="Times New Roman"/>
                        <w:lang w:val="en-US"/>
                      </w:rPr>
                      <m:t>μ</m:t>
                    </m:r>
                  </m:e>
                  <m:sub>
                    <m:r>
                      <w:rPr>
                        <w:rFonts w:ascii="Cambria Math" w:hAnsi="Cambria Math" w:cs="Times New Roman"/>
                        <w:lang w:val="en-US"/>
                      </w:rPr>
                      <m:t>VS</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k</m:t>
                    </m:r>
                  </m:e>
                  <m:sub>
                    <m:r>
                      <w:rPr>
                        <w:rFonts w:ascii="Cambria Math" w:hAnsi="Cambria Math" w:cs="Times New Roman"/>
                        <w:lang w:val="en-US"/>
                      </w:rPr>
                      <m:t>B</m:t>
                    </m:r>
                  </m:sub>
                </m:sSub>
                <m:r>
                  <w:rPr>
                    <w:rFonts w:ascii="Cambria Math" w:hAnsi="Cambria Math" w:cs="Times New Roman"/>
                    <w:lang w:val="en-US"/>
                  </w:rPr>
                  <m:t>T</m:t>
                </m:r>
                <m:func>
                  <m:funcPr>
                    <m:ctrlPr>
                      <w:rPr>
                        <w:rFonts w:ascii="Cambria Math" w:hAnsi="Cambria Math" w:cs="Times New Roman"/>
                        <w:i/>
                        <w:lang w:val="en-US"/>
                      </w:rPr>
                    </m:ctrlPr>
                  </m:funcPr>
                  <m:fName>
                    <m:r>
                      <m:rPr>
                        <m:sty m:val="p"/>
                      </m:rPr>
                      <w:rPr>
                        <w:rFonts w:ascii="Cambria Math" w:hAnsi="Cambria Math" w:cs="Times New Roman"/>
                      </w:rPr>
                      <m:t>ln</m:t>
                    </m:r>
                  </m:fName>
                  <m:e>
                    <m:d>
                      <m:dPr>
                        <m:ctrlPr>
                          <w:rPr>
                            <w:rFonts w:ascii="Cambria Math" w:hAnsi="Cambria Math" w:cs="Times New Roman"/>
                            <w:i/>
                            <w:lang w:val="en-US"/>
                          </w:rPr>
                        </m:ctrlPr>
                      </m:dPr>
                      <m:e>
                        <m:f>
                          <m:fPr>
                            <m:ctrlPr>
                              <w:rPr>
                                <w:rFonts w:ascii="Cambria Math" w:hAnsi="Cambria Math" w:cs="Times New Roman"/>
                                <w:i/>
                                <w:lang w:val="en-US"/>
                              </w:rPr>
                            </m:ctrlPr>
                          </m:fPr>
                          <m:num>
                            <m:sSub>
                              <m:sSubPr>
                                <m:ctrlPr>
                                  <w:rPr>
                                    <w:rFonts w:ascii="Cambria Math" w:hAnsi="Cambria Math" w:cs="Times New Roman"/>
                                    <w:i/>
                                    <w:lang w:val="en-US"/>
                                  </w:rPr>
                                </m:ctrlPr>
                              </m:sSubPr>
                              <m:e>
                                <m:r>
                                  <w:rPr>
                                    <w:rFonts w:ascii="Cambria Math" w:hAnsi="Cambria Math" w:cs="Times New Roman"/>
                                    <w:lang w:val="en-US"/>
                                  </w:rPr>
                                  <m:t>λ</m:t>
                                </m:r>
                              </m:e>
                              <m:sub>
                                <m:r>
                                  <w:rPr>
                                    <w:rFonts w:ascii="Cambria Math" w:hAnsi="Cambria Math" w:cs="Times New Roman"/>
                                    <w:lang w:val="en-US"/>
                                  </w:rPr>
                                  <m:t>0</m:t>
                                </m:r>
                              </m:sub>
                            </m:sSub>
                          </m:num>
                          <m:den>
                            <m:r>
                              <w:rPr>
                                <w:rFonts w:ascii="Cambria Math" w:hAnsi="Cambria Math" w:cs="Times New Roman"/>
                                <w:lang w:val="en-US"/>
                              </w:rPr>
                              <m:t>λ</m:t>
                            </m:r>
                          </m:den>
                        </m:f>
                      </m:e>
                    </m:d>
                    <m:r>
                      <w:rPr>
                        <w:rFonts w:ascii="Cambria Math" w:hAnsi="Cambria Math" w:cs="Times New Roman"/>
                        <w:lang w:val="en-US"/>
                      </w:rPr>
                      <m:t>-</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γ</m:t>
                            </m:r>
                          </m:e>
                          <m:sub>
                            <m:r>
                              <w:rPr>
                                <w:rFonts w:ascii="Cambria Math" w:hAnsi="Cambria Math" w:cs="Times New Roman"/>
                                <w:lang w:val="en-US"/>
                              </w:rPr>
                              <m:t>LV</m:t>
                            </m:r>
                          </m:sub>
                        </m:sSub>
                        <m:sSub>
                          <m:sSubPr>
                            <m:ctrlPr>
                              <w:rPr>
                                <w:rFonts w:ascii="Cambria Math" w:hAnsi="Cambria Math" w:cs="Times New Roman"/>
                                <w:i/>
                                <w:lang w:val="en-US"/>
                              </w:rPr>
                            </m:ctrlPr>
                          </m:sSubPr>
                          <m:e>
                            <m:r>
                              <m:rPr>
                                <m:sty m:val="p"/>
                              </m:rPr>
                              <w:rPr>
                                <w:rFonts w:ascii="Cambria Math" w:hAnsi="Cambria Math" w:cs="Times New Roman"/>
                                <w:lang w:val="en-US"/>
                              </w:rPr>
                              <m:t>Ω</m:t>
                            </m:r>
                          </m:e>
                          <m:sub>
                            <m:r>
                              <w:rPr>
                                <w:rFonts w:ascii="Cambria Math" w:hAnsi="Cambria Math" w:cs="Times New Roman"/>
                                <w:lang w:val="en-US"/>
                              </w:rPr>
                              <m:t>L</m:t>
                            </m:r>
                          </m:sub>
                        </m:sSub>
                        <m:func>
                          <m:funcPr>
                            <m:ctrlPr>
                              <w:rPr>
                                <w:rFonts w:ascii="Cambria Math" w:hAnsi="Cambria Math" w:cs="Times New Roman"/>
                                <w:i/>
                                <w:lang w:val="en-US"/>
                              </w:rPr>
                            </m:ctrlPr>
                          </m:funcPr>
                          <m:fName>
                            <m:r>
                              <m:rPr>
                                <m:sty m:val="p"/>
                              </m:rPr>
                              <w:rPr>
                                <w:rFonts w:ascii="Cambria Math" w:hAnsi="Cambria Math" w:cs="Times New Roman"/>
                              </w:rPr>
                              <m:t>sin</m:t>
                            </m:r>
                          </m:fName>
                          <m:e>
                            <m:r>
                              <w:rPr>
                                <w:rFonts w:ascii="Cambria Math" w:hAnsi="Cambria Math" w:cs="Times New Roman"/>
                                <w:lang w:val="en-US"/>
                              </w:rPr>
                              <m:t>β</m:t>
                            </m:r>
                          </m:e>
                        </m:func>
                      </m:num>
                      <m:den>
                        <m:r>
                          <w:rPr>
                            <w:rFonts w:ascii="Cambria Math" w:hAnsi="Cambria Math" w:cs="Times New Roman"/>
                            <w:lang w:val="en-US"/>
                          </w:rPr>
                          <m:t>R</m:t>
                        </m:r>
                      </m:den>
                    </m:f>
                  </m:e>
                </m:func>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max</m:t>
                    </m:r>
                  </m:sub>
                </m:sSub>
              </m:oMath>
            </m:oMathPara>
          </w:p>
        </w:tc>
        <w:tc>
          <w:tcPr>
            <w:tcW w:w="750" w:type="pct"/>
            <w:vAlign w:val="center"/>
          </w:tcPr>
          <w:p w:rsidR="00433C76" w:rsidRPr="00B87727" w:rsidRDefault="00360272" w:rsidP="003E7CB0">
            <w:pPr>
              <w:spacing w:line="360" w:lineRule="auto"/>
              <w:jc w:val="right"/>
              <w:rPr>
                <w:rFonts w:ascii="Times New Roman" w:hAnsi="Times New Roman" w:cs="Times New Roman"/>
              </w:rPr>
            </w:pPr>
            <w:r>
              <w:rPr>
                <w:rFonts w:ascii="Times New Roman" w:hAnsi="Times New Roman" w:cs="Times New Roman"/>
              </w:rPr>
              <w:t>(2.16</w:t>
            </w:r>
            <w:r w:rsidR="00433C76" w:rsidRPr="00B87727">
              <w:rPr>
                <w:rFonts w:ascii="Times New Roman" w:hAnsi="Times New Roman" w:cs="Times New Roman"/>
              </w:rPr>
              <w:t>)</w:t>
            </w:r>
          </w:p>
        </w:tc>
      </w:tr>
    </w:tbl>
    <w:p w:rsidR="00EF1BDD" w:rsidRDefault="00EF1BDD" w:rsidP="007D7988">
      <w:pPr>
        <w:spacing w:after="0" w:line="360" w:lineRule="auto"/>
        <w:ind w:firstLine="284"/>
        <w:jc w:val="both"/>
        <w:rPr>
          <w:rFonts w:ascii="Times New Roman" w:eastAsiaTheme="minorEastAsia" w:hAnsi="Times New Roman" w:cs="Times New Roman"/>
          <w:sz w:val="24"/>
          <w:szCs w:val="24"/>
        </w:rPr>
      </w:pPr>
    </w:p>
    <w:p w:rsidR="00EC6CAB" w:rsidRPr="00B87727" w:rsidRDefault="00EC6CAB" w:rsidP="003E7CB0">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There is </w:t>
      </w:r>
      <w:r w:rsidR="00512694">
        <w:rPr>
          <w:rFonts w:ascii="Times New Roman" w:hAnsi="Times New Roman" w:cs="Times New Roman"/>
        </w:rPr>
        <w:t>inevitably</w:t>
      </w:r>
      <w:r w:rsidRPr="00B87727">
        <w:rPr>
          <w:rFonts w:ascii="Times New Roman" w:hAnsi="Times New Roman" w:cs="Times New Roman"/>
        </w:rPr>
        <w:t xml:space="preserve"> a temperature window within which VLS growth can occur. Kamins </w:t>
      </w:r>
      <w:r w:rsidRPr="00B87727">
        <w:rPr>
          <w:rFonts w:ascii="Times New Roman" w:hAnsi="Times New Roman" w:cs="Times New Roman"/>
          <w:i/>
        </w:rPr>
        <w:t>et al.</w:t>
      </w:r>
      <w:r w:rsidRPr="00B87727">
        <w:rPr>
          <w:rFonts w:ascii="Times New Roman" w:hAnsi="Times New Roman" w:cs="Times New Roman"/>
        </w:rPr>
        <w:t xml:space="preserve"> noted that </w:t>
      </w:r>
      <w:r w:rsidR="00CB11CB" w:rsidRPr="00B87727">
        <w:rPr>
          <w:rFonts w:ascii="Times New Roman" w:hAnsi="Times New Roman" w:cs="Times New Roman"/>
        </w:rPr>
        <w:t xml:space="preserve">CVD growth of </w:t>
      </w:r>
      <w:r w:rsidRPr="00B87727">
        <w:rPr>
          <w:rFonts w:ascii="Times New Roman" w:hAnsi="Times New Roman" w:cs="Times New Roman"/>
        </w:rPr>
        <w:t xml:space="preserve">Au-catalysed Ge nanowires on Si abruptly stopped as the temperature was reduced to </w:t>
      </w:r>
      <w:r w:rsidR="00CB11CB" w:rsidRPr="00B87727">
        <w:rPr>
          <w:rFonts w:ascii="Times New Roman" w:hAnsi="Times New Roman" w:cs="Times New Roman"/>
        </w:rPr>
        <w:t>310</w:t>
      </w:r>
      <w:r w:rsidR="00CB11CB" w:rsidRPr="00B87727">
        <w:rPr>
          <w:rFonts w:ascii="Calibri" w:hAnsi="Calibri" w:cs="Times New Roman"/>
        </w:rPr>
        <w:t>°</w:t>
      </w:r>
      <w:r w:rsidR="00CB11CB" w:rsidRPr="00B87727">
        <w:rPr>
          <w:rFonts w:ascii="Times New Roman" w:hAnsi="Times New Roman" w:cs="Times New Roman"/>
        </w:rPr>
        <w:t>C.</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&lt;EndNote&gt;&lt;Cite&gt;&lt;Author&gt;Kamins&lt;/Author&gt;&lt;Year&gt;2004&lt;/Year&gt;&lt;RecNum&gt;61&lt;/RecNum&gt;&lt;record&gt;&lt;rec-number&gt;61&lt;/rec-number&gt;&lt;foreign-keys&gt;&lt;key app="EN" db-id="re90ssdaw9paxve5xpfva2dnfr00vxts5dxe"&gt;61&lt;/key&gt;&lt;/foreign-keys&gt;&lt;ref-type name="Journal Article"&gt;17&lt;/ref-type&gt;&lt;contributors&gt;&lt;authors&gt;&lt;author&gt;Kamins, T. I.&lt;/author&gt;&lt;author&gt;Li, X.&lt;/author&gt;&lt;author&gt;Williams, R. Stanley&lt;/author&gt;&lt;author&gt;Liu, X.&lt;/author&gt;&lt;/authors&gt;&lt;/contributors&gt;&lt;titles&gt;&lt;title&gt;Growth and Structure of Chemically Vapor Deposited Ge Nanowires on Si Substrates&lt;/title&gt;&lt;secondary-title&gt;Nano Letters&lt;/secondary-title&gt;&lt;/titles&gt;&lt;periodical&gt;&lt;full-title&gt;Nano Letters&lt;/full-title&gt;&lt;/periodical&gt;&lt;pages&gt;503-506&lt;/pages&gt;&lt;volume&gt;4&lt;/volume&gt;&lt;number&gt;3&lt;/number&gt;&lt;dates&gt;&lt;year&gt;2004&lt;/year&gt;&lt;/dates&gt;&lt;publisher&gt;American Chemical Society&lt;/publisher&gt;&lt;isbn&gt;1530-6984&lt;/isbn&gt;&lt;urls&gt;&lt;related-urls&gt;&lt;url&gt;http://dx.doi.org/10.1021/nl035166n&lt;/url&gt;&lt;/related-urls&gt;&lt;/urls&gt;&lt;electronic-resource-num&gt;10.1021/nl035166n&lt;/electronic-resource-num&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64</w:t>
      </w:r>
      <w:r w:rsidR="00AF7EB2" w:rsidRPr="00B87727">
        <w:rPr>
          <w:rFonts w:ascii="Times New Roman" w:hAnsi="Times New Roman" w:cs="Times New Roman"/>
        </w:rPr>
        <w:fldChar w:fldCharType="end"/>
      </w:r>
      <w:r w:rsidR="00CB11CB" w:rsidRPr="00B87727">
        <w:rPr>
          <w:rFonts w:ascii="Times New Roman" w:hAnsi="Times New Roman" w:cs="Times New Roman"/>
        </w:rPr>
        <w:t xml:space="preserve"> This was attributed to the temperature dropping below the source-catalyst eutectic point. This value is somewhat ambiguous, as the eutectic temperature is known to be reduced for small particle sizes</w:t>
      </w:r>
      <w:r w:rsidR="004E7EA0" w:rsidRPr="00B87727">
        <w:rPr>
          <w:rFonts w:ascii="Times New Roman" w:hAnsi="Times New Roman" w:cs="Times New Roman"/>
        </w:rPr>
        <w:t>. Likewise, nanowire growth beca</w:t>
      </w:r>
      <w:r w:rsidR="00CB11CB" w:rsidRPr="00B87727">
        <w:rPr>
          <w:rFonts w:ascii="Times New Roman" w:hAnsi="Times New Roman" w:cs="Times New Roman"/>
        </w:rPr>
        <w:t>me unstable and lost definition when the temperature exceeded 380</w:t>
      </w:r>
      <w:r w:rsidR="00CB11CB" w:rsidRPr="00B87727">
        <w:rPr>
          <w:rFonts w:ascii="Calibri" w:hAnsi="Calibri" w:cs="Times New Roman"/>
        </w:rPr>
        <w:t>°</w:t>
      </w:r>
      <w:r w:rsidR="00CB11CB" w:rsidRPr="00B87727">
        <w:rPr>
          <w:rFonts w:ascii="Times New Roman" w:hAnsi="Times New Roman" w:cs="Times New Roman"/>
        </w:rPr>
        <w:t>C. Rapid growth kinetics may have lead to a failure of the VLS process, as the decomposition of GeH</w:t>
      </w:r>
      <w:r w:rsidR="00CB11CB" w:rsidRPr="00B87727">
        <w:rPr>
          <w:rFonts w:ascii="Times New Roman" w:hAnsi="Times New Roman" w:cs="Times New Roman"/>
          <w:vertAlign w:val="subscript"/>
        </w:rPr>
        <w:t>4</w:t>
      </w:r>
      <w:r w:rsidR="00CB11CB" w:rsidRPr="00B87727">
        <w:rPr>
          <w:rFonts w:ascii="Times New Roman" w:hAnsi="Times New Roman" w:cs="Times New Roman"/>
        </w:rPr>
        <w:t xml:space="preserve"> adjacent to the Au nanoparticles could occur faster than the resulting Ge atoms could be transported to the underlying interface.</w:t>
      </w:r>
    </w:p>
    <w:p w:rsidR="00157C27" w:rsidRPr="00B87727" w:rsidRDefault="00157C27" w:rsidP="007D7988">
      <w:pPr>
        <w:spacing w:after="0" w:line="360" w:lineRule="auto"/>
        <w:ind w:firstLine="284"/>
        <w:jc w:val="both"/>
        <w:rPr>
          <w:rFonts w:ascii="Times New Roman" w:hAnsi="Times New Roman" w:cs="Times New Roman"/>
        </w:rPr>
      </w:pPr>
      <w:r w:rsidRPr="00B87727">
        <w:rPr>
          <w:rFonts w:ascii="Times New Roman" w:hAnsi="Times New Roman" w:cs="Times New Roman"/>
        </w:rPr>
        <w:t xml:space="preserve">Occasional contradictions to the VLS theory have been reported. Dick </w:t>
      </w:r>
      <w:r w:rsidRPr="00B87727">
        <w:rPr>
          <w:rFonts w:ascii="Times New Roman" w:hAnsi="Times New Roman" w:cs="Times New Roman"/>
          <w:i/>
        </w:rPr>
        <w:t>et al.</w:t>
      </w:r>
      <w:r w:rsidRPr="00B87727">
        <w:rPr>
          <w:rFonts w:ascii="Times New Roman" w:hAnsi="Times New Roman" w:cs="Times New Roman"/>
        </w:rPr>
        <w:t xml:space="preserve"> found growth only to occur during a temperature range within wh</w:t>
      </w:r>
      <w:r w:rsidR="00512694">
        <w:rPr>
          <w:rFonts w:ascii="Times New Roman" w:hAnsi="Times New Roman" w:cs="Times New Roman"/>
        </w:rPr>
        <w:t>ich the Au-In alloy</w:t>
      </w:r>
      <w:r w:rsidRPr="00B87727">
        <w:rPr>
          <w:rFonts w:ascii="Times New Roman" w:hAnsi="Times New Roman" w:cs="Times New Roman"/>
        </w:rPr>
        <w:t xml:space="preserve"> was believed to be a solid</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&lt;EndNote&gt;&lt;Cite&gt;&lt;Author&gt;Dick&lt;/Author&gt;&lt;Year&gt;2005&lt;/Year&gt;&lt;RecNum&gt;70&lt;/RecNum&gt;&lt;record&gt;&lt;rec-number&gt;70&lt;/rec-number&gt;&lt;foreign-keys&gt;&lt;key app="EN" db-id="re90ssdaw9paxve5xpfva2dnfr00vxts5dxe"&gt;70&lt;/key&gt;&lt;/foreign-keys&gt;&lt;ref-type name="Journal Article"&gt;17&lt;/ref-type&gt;&lt;contributors&gt;&lt;authors&gt;&lt;author&gt;Dick, Kimberly A.&lt;/author&gt;&lt;author&gt;Deppert, Knut&lt;/author&gt;&lt;author&gt;MÃ¥rtensson, Thomas&lt;/author&gt;&lt;author&gt;Mandl, Bernhard&lt;/author&gt;&lt;author&gt;Samuelson, Lars&lt;/author&gt;&lt;author&gt;Seifert, Werner&lt;/author&gt;&lt;/authors&gt;&lt;/contributors&gt;&lt;titles&gt;&lt;title&gt;Failure of the Vaporâˆ’Liquidâˆ’Solid Mechanism in Au-Assisted MOVPE Growth of InAs Nanowires&lt;/title&gt;&lt;secondary-title&gt;Nano Letters&lt;/secondary-title&gt;&lt;/titles&gt;&lt;periodical&gt;&lt;full-title&gt;Nano Letters&lt;/full-title&gt;&lt;/periodical&gt;&lt;pages&gt;761-764&lt;/pages&gt;&lt;volume&gt;5&lt;/volume&gt;&lt;number&gt;4&lt;/number&gt;&lt;dates&gt;&lt;year&gt;2005&lt;/year&gt;&lt;/dates&gt;&lt;publisher&gt;American Chemical Society&lt;/publisher&gt;&lt;isbn&gt;1530-6984&lt;/isbn&gt;&lt;urls&gt;&lt;related-urls&gt;&lt;url&gt;http://dx.doi.org/10.1021/nl050301c&lt;/url&gt;&lt;/related-urls&gt;&lt;/urls&gt;&lt;electronic-resource-num&gt;10.1021/nl050301c&lt;/electronic-resource-num&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65</w:t>
      </w:r>
      <w:r w:rsidR="00AF7EB2" w:rsidRPr="00B87727">
        <w:rPr>
          <w:rFonts w:ascii="Times New Roman" w:hAnsi="Times New Roman" w:cs="Times New Roman"/>
        </w:rPr>
        <w:fldChar w:fldCharType="end"/>
      </w:r>
      <w:r w:rsidRPr="00B87727">
        <w:rPr>
          <w:rFonts w:ascii="Times New Roman" w:hAnsi="Times New Roman" w:cs="Times New Roman"/>
        </w:rPr>
        <w:t>. Only in the presence of an oxide was growth apparent. It is possible that the oxide prevented the incorporation of In into the Au particle and that the Au particle provided a low energy interface, as opposed to being a catalyst.</w:t>
      </w:r>
    </w:p>
    <w:p w:rsidR="00354928" w:rsidRDefault="00354928" w:rsidP="00354928">
      <w:pPr>
        <w:spacing w:after="0" w:line="360" w:lineRule="auto"/>
        <w:jc w:val="both"/>
        <w:rPr>
          <w:rFonts w:ascii="Times New Roman" w:hAnsi="Times New Roman" w:cs="Times New Roman"/>
          <w:i/>
          <w:sz w:val="24"/>
          <w:szCs w:val="24"/>
        </w:rPr>
      </w:pPr>
    </w:p>
    <w:p w:rsidR="00354928" w:rsidRPr="003A7669" w:rsidRDefault="00354928" w:rsidP="00354928">
      <w:pPr>
        <w:spacing w:after="0" w:line="360" w:lineRule="auto"/>
        <w:jc w:val="both"/>
        <w:rPr>
          <w:rFonts w:ascii="Times New Roman" w:hAnsi="Times New Roman" w:cs="Times New Roman"/>
          <w:i/>
          <w:sz w:val="23"/>
          <w:szCs w:val="23"/>
        </w:rPr>
      </w:pPr>
      <w:r w:rsidRPr="003A7669">
        <w:rPr>
          <w:rFonts w:ascii="Times New Roman" w:hAnsi="Times New Roman" w:cs="Times New Roman"/>
          <w:i/>
          <w:sz w:val="23"/>
          <w:szCs w:val="23"/>
        </w:rPr>
        <w:lastRenderedPageBreak/>
        <w:t>Synthesis of nanoparticle catalysts</w:t>
      </w:r>
    </w:p>
    <w:p w:rsidR="00354928" w:rsidRPr="00B87727" w:rsidRDefault="00354928" w:rsidP="00354928">
      <w:pPr>
        <w:spacing w:after="0" w:line="360" w:lineRule="auto"/>
        <w:ind w:firstLine="284"/>
        <w:jc w:val="both"/>
        <w:rPr>
          <w:rFonts w:ascii="Times New Roman" w:hAnsi="Times New Roman" w:cs="Times New Roman"/>
        </w:rPr>
      </w:pPr>
      <w:r w:rsidRPr="00B87727">
        <w:rPr>
          <w:rFonts w:ascii="Times New Roman" w:hAnsi="Times New Roman" w:cs="Times New Roman"/>
        </w:rPr>
        <w:t>Due to the dependence of the position and dimension of the nanowires on those of the nucleating particles, it is important to hav</w:t>
      </w:r>
      <w:r w:rsidR="00D03BDF" w:rsidRPr="00B87727">
        <w:rPr>
          <w:rFonts w:ascii="Times New Roman" w:hAnsi="Times New Roman" w:cs="Times New Roman"/>
        </w:rPr>
        <w:t>e a clear understanding of their</w:t>
      </w:r>
      <w:r w:rsidRPr="00B87727">
        <w:rPr>
          <w:rFonts w:ascii="Times New Roman" w:hAnsi="Times New Roman" w:cs="Times New Roman"/>
        </w:rPr>
        <w:t xml:space="preserve"> synthesis.</w:t>
      </w:r>
      <w:r w:rsidR="00D03BDF" w:rsidRPr="00B87727">
        <w:rPr>
          <w:rFonts w:ascii="Times New Roman" w:hAnsi="Times New Roman" w:cs="Times New Roman"/>
        </w:rPr>
        <w:t xml:space="preserve"> Arrays can be formed by casting</w:t>
      </w:r>
      <w:r w:rsidRPr="00B87727">
        <w:rPr>
          <w:rFonts w:ascii="Times New Roman" w:hAnsi="Times New Roman" w:cs="Times New Roman"/>
        </w:rPr>
        <w:t xml:space="preserve"> </w:t>
      </w:r>
      <w:r w:rsidR="00D03BDF" w:rsidRPr="00B87727">
        <w:rPr>
          <w:rFonts w:ascii="Times New Roman" w:hAnsi="Times New Roman" w:cs="Times New Roman"/>
        </w:rPr>
        <w:t>s</w:t>
      </w:r>
      <w:r w:rsidR="00E561D2" w:rsidRPr="00B87727">
        <w:rPr>
          <w:rFonts w:ascii="Times New Roman" w:hAnsi="Times New Roman" w:cs="Times New Roman"/>
        </w:rPr>
        <w:t>olutions of metal nanoparticles onto a substrate</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&lt;EndNote&gt;&lt;Cite&gt;&lt;Author&gt;Tsutsui&lt;/Author&gt;&lt;Year&gt;1999&lt;/Year&gt;&lt;RecNum&gt;112&lt;/RecNum&gt;&lt;record&gt;&lt;rec-number&gt;112&lt;/rec-number&gt;&lt;foreign-keys&gt;&lt;key app="EN" db-id="re90ssdaw9paxve5xpfva2dnfr00vxts5dxe"&gt;112&lt;/key&gt;&lt;/foreign-keys&gt;&lt;ref-type name="Journal Article"&gt;17&lt;/ref-type&gt;&lt;contributors&gt;&lt;authors&gt;&lt;author&gt;Tsutsui, G.&lt;/author&gt;&lt;author&gt;Huang, S.&lt;/author&gt;&lt;author&gt;Sakaue, H.&lt;/author&gt;&lt;author&gt;Shingubara, S.&lt;/author&gt;&lt;author&gt;Takahagi, T&lt;/author&gt;&lt;/authors&gt;&lt;/contributors&gt;&lt;titles&gt;&lt;title&gt;Self-Organized Gold Nanodots Array on a Silicon Substrate and&amp;#xD;Its Mechanical Stability&lt;/title&gt;&lt;secondary-title&gt;Jpn. J. Appl. Phys.&lt;/secondary-title&gt;&lt;/titles&gt;&lt;periodical&gt;&lt;full-title&gt;Jpn. J. Appl. Phys.&lt;/full-title&gt;&lt;/periodical&gt;&lt;pages&gt;1488-1490&lt;/pages&gt;&lt;volume&gt;38&lt;/volume&gt;&lt;number&gt;2&lt;/number&gt;&lt;dates&gt;&lt;year&gt;1999&lt;/year&gt;&lt;/dates&gt;&lt;urls&gt;&lt;/urls&gt;&lt;/record&gt;&lt;/Cite&gt;&lt;/EndNote&gt;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66</w:t>
      </w:r>
      <w:r w:rsidR="00AF7EB2" w:rsidRPr="00B87727">
        <w:rPr>
          <w:rFonts w:ascii="Times New Roman" w:hAnsi="Times New Roman" w:cs="Times New Roman"/>
        </w:rPr>
        <w:fldChar w:fldCharType="end"/>
      </w:r>
      <w:r w:rsidR="00E561D2" w:rsidRPr="00B87727">
        <w:rPr>
          <w:rFonts w:ascii="Times New Roman" w:hAnsi="Times New Roman" w:cs="Times New Roman"/>
        </w:rPr>
        <w:t xml:space="preserve">, </w:t>
      </w:r>
      <w:r w:rsidR="00D03BDF" w:rsidRPr="00B87727">
        <w:rPr>
          <w:rFonts w:ascii="Times New Roman" w:hAnsi="Times New Roman" w:cs="Times New Roman"/>
        </w:rPr>
        <w:t>using single ion deposition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&lt;EndNote&gt;&lt;Cite&gt;&lt;Author&gt;Hori&lt;/Author&gt;&lt;Year&gt;1998&lt;/Year&gt;&lt;RecNum&gt;113&lt;/RecNum&gt;&lt;record&gt;&lt;rec-number&gt;113&lt;/rec-number&gt;&lt;foreign-keys&gt;&lt;key app="EN" db-id="re90ssdaw9paxve5xpfva2dnfr00vxts5dxe"&gt;113&lt;/key&gt;&lt;/foreign-keys&gt;&lt;ref-type name="Journal Article"&gt;17&lt;/ref-type&gt;&lt;contributors&gt;&lt;authors&gt;&lt;author&gt;Hori, M.&lt;/author&gt;&lt;author&gt;Woodham, R. G.&lt;/author&gt;&lt;author&gt;Ahmed, H.&lt;/author&gt;&lt;/authors&gt;&lt;/contributors&gt;&lt;titles&gt;&lt;title&gt;Sub-5 nm gold dot formation using retarding-field single ion deposition&lt;/title&gt;&lt;secondary-title&gt;Applied Physics Letters&lt;/secondary-title&gt;&lt;/titles&gt;&lt;periodical&gt;&lt;full-title&gt;Applied Physics Letters&lt;/full-title&gt;&lt;/periodical&gt;&lt;pages&gt;3223-3225&lt;/pages&gt;&lt;volume&gt;73&lt;/volume&gt;&lt;number&gt;22&lt;/number&gt;&lt;keywords&gt;&lt;keyword&gt;gold&lt;/keyword&gt;&lt;keyword&gt;chromium compounds&lt;/keyword&gt;&lt;keyword&gt;silicon&lt;/keyword&gt;&lt;keyword&gt;nanostructured materials&lt;/keyword&gt;&lt;keyword&gt;focused ion beam technology&lt;/keyword&gt;&lt;keyword&gt;discontinuous metallic thin films&lt;/keyword&gt;&lt;keyword&gt;sputtered coatings&lt;/keyword&gt;&lt;keyword&gt;semiconductor quantum dots&lt;/keyword&gt;&lt;/keywords&gt;&lt;dates&gt;&lt;year&gt;1998&lt;/year&gt;&lt;/dates&gt;&lt;publisher&gt;AIP&lt;/publisher&gt;&lt;urls&gt;&lt;related-urls&gt;&lt;url&gt;http://link.aip.org/link/?APL/73/3223/1&lt;/url&gt;&lt;/related-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67</w:t>
      </w:r>
      <w:r w:rsidR="00AF7EB2" w:rsidRPr="00B87727">
        <w:rPr>
          <w:rFonts w:ascii="Times New Roman" w:hAnsi="Times New Roman" w:cs="Times New Roman"/>
        </w:rPr>
        <w:fldChar w:fldCharType="end"/>
      </w:r>
      <w:r w:rsidR="00D03BDF" w:rsidRPr="00B87727">
        <w:rPr>
          <w:rFonts w:ascii="Times New Roman" w:hAnsi="Times New Roman" w:cs="Times New Roman"/>
        </w:rPr>
        <w:t>, or by</w:t>
      </w:r>
      <w:r w:rsidR="00FF6776" w:rsidRPr="00B87727">
        <w:rPr>
          <w:rFonts w:ascii="Times New Roman" w:hAnsi="Times New Roman" w:cs="Times New Roman"/>
        </w:rPr>
        <w:t xml:space="preserve"> thermally</w:t>
      </w:r>
      <w:r w:rsidR="00D03BDF" w:rsidRPr="00B87727">
        <w:rPr>
          <w:rFonts w:ascii="Times New Roman" w:hAnsi="Times New Roman" w:cs="Times New Roman"/>
        </w:rPr>
        <w:t xml:space="preserve"> annealing thin films to induce their self assembly</w:t>
      </w:r>
      <w:r w:rsidR="00AF7EB2" w:rsidRPr="00B87727">
        <w:rPr>
          <w:rFonts w:ascii="Times New Roman" w:hAnsi="Times New Roman" w:cs="Times New Roman"/>
        </w:rPr>
        <w:fldChar w:fldCharType="begin">
          <w:fldData xml:space="preserve">PEVuZE5vdGU+PENpdGU+PEF1dGhvcj5LYW5lPC9BdXRob3I+PFllYXI+MTk2NjwvWWVhcj48UmVj
TnVtPjE0PC9SZWNOdW0+PHJlY29yZD48cmVjLW51bWJlcj4xNDwvcmVjLW51bWJlcj48Zm9yZWln
bi1rZXlzPjxrZXkgYXBwPSJFTiIgZGItaWQ9InJlOTBzc2RhdzlwYXh2ZTV4cGZ2YTJkbmZyMDB2
eHRzNWR4ZSI+MTQ8L2tleT48L2ZvcmVpZ24ta2V5cz48cmVmLXR5cGUgbmFtZT0iSm91cm5hbCBB
cnRpY2xlIj4xNzwvcmVmLXR5cGU+PGNvbnRyaWJ1dG9ycz48YXV0aG9ycz48YXV0aG9yPkthbmUs
IFdhbHRlciBNLjwvYXV0aG9yPjxhdXRob3I+U3ByYXR0LCBKYW1lcyBQLjwvYXV0aG9yPjxhdXRo
b3I+SGVyc2hpbmdlciwgTGluY29sbiBXLjwvYXV0aG9yPjwvYXV0aG9ycz48L2NvbnRyaWJ1dG9y
cz48dGl0bGVzPjx0aXRsZT5FZmZlY3RzIG9mIEFubmVhbGluZyBvbiBUaGluIEdvbGQgRmlsbXM8
L3RpdGxlPjxzZWNvbmRhcnktdGl0bGU+Sm91cm5hbCBvZiBBcHBsaWVkIFBoeXNpY3M8L3NlY29u
ZGFyeS10aXRsZT48L3RpdGxlcz48cGVyaW9kaWNhbD48ZnVsbC10aXRsZT5Kb3VybmFsIG9mIEFw
cGxpZWQgUGh5c2ljczwvZnVsbC10aXRsZT48L3BlcmlvZGljYWw+PHBhZ2VzPjIwODUtMjA4OTwv
cGFnZXM+PHZvbHVtZT4zNzwvdm9sdW1lPjxudW1iZXI+NTwvbnVtYmVyPjxkYXRlcz48eWVhcj4x
OTY2PC95ZWFyPjwvZGF0ZXM+PHB1Ymxpc2hlcj5BSVA8L3B1Ymxpc2hlcj48dXJscz48cmVsYXRl
ZC11cmxzPjx1cmw+aHR0cDovL2xpbmsuYWlwLm9yZy9saW5rLz9KQVAvMzcvMjA4NS8xPC91cmw+
PC9yZWxhdGVkLXVybHM+PC91cmxzPjwvcmVjb3JkPjwvQ2l0ZT48Q2l0ZT48QXV0aG9yPlJhaG1h
biBLaGFuPC9BdXRob3I+PFllYXI+MTk4NzwvWWVhcj48UmVjTnVtPjEyPC9SZWNOdW0+PHJlY29y
ZD48cmVjLW51bWJlcj4xMjwvcmVjLW51bWJlcj48Zm9yZWlnbi1rZXlzPjxrZXkgYXBwPSJFTiIg
ZGItaWQ9InJlOTBzc2RhdzlwYXh2ZTV4cGZ2YTJkbmZyMDB2eHRzNWR4ZSI+MTI8L2tleT48L2Zv
cmVpZ24ta2V5cz48cmVmLXR5cGUgbmFtZT0iSm91cm5hbCBBcnRpY2xlIj4xNzwvcmVmLXR5cGU+
PGNvbnRyaWJ1dG9ycz48YXV0aG9ycz48YXV0aG9yPlJhaG1hbiBLaGFuLCBNLjwvYXV0aG9yPjwv
YXV0aG9ycz48L2NvbnRyaWJ1dG9ycz48dGl0bGVzPjx0aXRsZT5IaWxsb2NrIGFuZCBpc2xhbmQg
Zm9ybWF0aW9uIGR1cmluZyBhbm5lYWxpbmcgb2YgZ29sZCBmaWxtczwvdGl0bGU+PHNlY29uZGFy
eS10aXRsZT5CdWxsZXRpbiBvZiBNYXRlcmlhbHMgU2NpZW5jZTwvc2Vjb25kYXJ5LXRpdGxlPjwv
dGl0bGVzPjxwZXJpb2RpY2FsPjxmdWxsLXRpdGxlPkJ1bGxldGluIG9mIE1hdGVyaWFscyBTY2ll
bmNlPC9mdWxsLXRpdGxlPjwvcGVyaW9kaWNhbD48cGFnZXM+NTUtNjA8L3BhZ2VzPjx2b2x1bWU+
OTwvdm9sdW1lPjxudW1iZXI+MTwvbnVtYmVyPjxkYXRlcz48eWVhcj4xOTg3PC95ZWFyPjwvZGF0
ZXM+PHdvcmstdHlwZT4xMC4xMDA3L0JGMDI3NDQzOTM8L3dvcmstdHlwZT48dXJscz48cmVsYXRl
ZC11cmxzPjx1cmw+aHR0cDovL2R4LmRvaS5vcmcvMTAuMTAwNy9CRjAyNzQ0MzkzPC91cmw+PC9y
ZWxhdGVkLXVybHM+PC91cmxzPjwvcmVjb3JkPjwvQ2l0ZT48Q2l0ZT48QXV0aG9yPkt3b248L0F1
dGhvcj48WWVhcj4yMDAzPC9ZZWFyPjxSZWNOdW0+MTM8L1JlY051bT48cmVjb3JkPjxyZWMtbnVt
YmVyPjEzPC9yZWMtbnVtYmVyPjxmb3JlaWduLWtleXM+PGtleSBhcHA9IkVOIiBkYi1pZD0icmU5
MHNzZGF3OXBheHZlNXhwZnZhMmRuZnIwMHZ4dHM1ZHhlIj4xMzwva2V5PjwvZm9yZWlnbi1rZXlz
PjxyZWYtdHlwZSBuYW1lPSJKb3VybmFsIEFydGljbGUiPjE3PC9yZWYtdHlwZT48Y29udHJpYnV0
b3JzPjxhdXRob3JzPjxhdXRob3I+S3dvbiwgSmFuZy1ZZW9uPC9hdXRob3I+PGF1dGhvcj5Zb29u
LCBUYWUtU2lrPC9hdXRob3I+PGF1dGhvcj5LaW0sIEtpLUJ1bTwvYXV0aG9yPjxhdXRob3I+TWlu
LCBTZW9rLUhvbmc8L2F1dGhvcj48L2F1dGhvcnM+PC9jb250cmlidXRvcnM+PHRpdGxlcz48dGl0
bGU+Q29tcGFyaXNvbiBvZiB0aGUgYWdnbG9tZXJhdGlvbiBiZWhhdmlvciBvZiBBdSBhbmQgQ3Ug
ZmlsbXMgc3B1dHRlciBkZXBvc2l0ZWQgb24gc2lsaWNvbiBkaW94aWRlPC90aXRsZT48c2Vjb25k
YXJ5LXRpdGxlPkpvdXJuYWwgb2YgQXBwbGllZCBQaHlzaWNzPC9zZWNvbmRhcnktdGl0bGU+PC90
aXRsZXM+PHBlcmlvZGljYWw+PGZ1bGwtdGl0bGU+Sm91cm5hbCBvZiBBcHBsaWVkIFBoeXNpY3M8
L2Z1bGwtdGl0bGU+PC9wZXJpb2RpY2FsPjxwYWdlcz4zMjcwLTMyNzg8L3BhZ2VzPjx2b2x1bWU+
OTM8L3ZvbHVtZT48bnVtYmVyPjY8L251bWJlcj48a2V5d29yZHM+PGtleXdvcmQ+Z29sZDwva2V5
d29yZD48a2V5d29yZD5jb3BwZXI8L2tleXdvcmQ+PGtleXdvcmQ+bWV0YWxsaWMgdGhpbiBmaWxt
czwva2V5d29yZD48a2V5d29yZD5zcHV0dGVyZWQgY29hdGluZ3M8L2tleXdvcmQ+PGtleXdvcmQ+
bnVjbGVhdGlvbjwva2V5d29yZD48a2V5d29yZD5hbm5lYWxpbmc8L2tleXdvcmQ+PGtleXdvcmQ+
ZnJhY3RhbHM8L2tleXdvcmQ+PC9rZXl3b3Jkcz48ZGF0ZXM+PHllYXI+MjAwMzwveWVhcj48L2Rh
dGVzPjxwdWJsaXNoZXI+QUlQPC9wdWJsaXNoZXI+PHVybHM+PHJlbGF0ZWQtdXJscz48dXJsPmh0
dHA6Ly9saW5rLmFpcC5vcmcvbGluay8/SkFQLzkzLzMyNzAvMTwvdXJsPjwvcmVsYXRlZC11cmxz
PjwvdXJscz48L3JlY29yZD48L0NpdGU+PC9FbmROb3RlPn==
</w:fldData>
        </w:fldChar>
      </w:r>
      <w:r w:rsidR="007104D3">
        <w:rPr>
          <w:rFonts w:ascii="Times New Roman" w:hAnsi="Times New Roman" w:cs="Times New Roman"/>
        </w:rPr>
        <w:instrText xml:space="preserve"> ADDIN EN.CITE </w:instrText>
      </w:r>
      <w:r w:rsidR="007104D3">
        <w:rPr>
          <w:rFonts w:ascii="Times New Roman" w:hAnsi="Times New Roman" w:cs="Times New Roman"/>
        </w:rPr>
        <w:fldChar w:fldCharType="begin">
          <w:fldData xml:space="preserve">PEVuZE5vdGU+PENpdGU+PEF1dGhvcj5LYW5lPC9BdXRob3I+PFllYXI+MTk2NjwvWWVhcj48UmVj
TnVtPjE0PC9SZWNOdW0+PHJlY29yZD48cmVjLW51bWJlcj4xNDwvcmVjLW51bWJlcj48Zm9yZWln
bi1rZXlzPjxrZXkgYXBwPSJFTiIgZGItaWQ9InJlOTBzc2RhdzlwYXh2ZTV4cGZ2YTJkbmZyMDB2
eHRzNWR4ZSI+MTQ8L2tleT48L2ZvcmVpZ24ta2V5cz48cmVmLXR5cGUgbmFtZT0iSm91cm5hbCBB
cnRpY2xlIj4xNzwvcmVmLXR5cGU+PGNvbnRyaWJ1dG9ycz48YXV0aG9ycz48YXV0aG9yPkthbmUs
IFdhbHRlciBNLjwvYXV0aG9yPjxhdXRob3I+U3ByYXR0LCBKYW1lcyBQLjwvYXV0aG9yPjxhdXRo
b3I+SGVyc2hpbmdlciwgTGluY29sbiBXLjwvYXV0aG9yPjwvYXV0aG9ycz48L2NvbnRyaWJ1dG9y
cz48dGl0bGVzPjx0aXRsZT5FZmZlY3RzIG9mIEFubmVhbGluZyBvbiBUaGluIEdvbGQgRmlsbXM8
L3RpdGxlPjxzZWNvbmRhcnktdGl0bGU+Sm91cm5hbCBvZiBBcHBsaWVkIFBoeXNpY3M8L3NlY29u
ZGFyeS10aXRsZT48L3RpdGxlcz48cGVyaW9kaWNhbD48ZnVsbC10aXRsZT5Kb3VybmFsIG9mIEFw
cGxpZWQgUGh5c2ljczwvZnVsbC10aXRsZT48L3BlcmlvZGljYWw+PHBhZ2VzPjIwODUtMjA4OTwv
cGFnZXM+PHZvbHVtZT4zNzwvdm9sdW1lPjxudW1iZXI+NTwvbnVtYmVyPjxkYXRlcz48eWVhcj4x
OTY2PC95ZWFyPjwvZGF0ZXM+PHB1Ymxpc2hlcj5BSVA8L3B1Ymxpc2hlcj48dXJscz48cmVsYXRl
ZC11cmxzPjx1cmw+aHR0cDovL2xpbmsuYWlwLm9yZy9saW5rLz9KQVAvMzcvMjA4NS8xPC91cmw+
PC9yZWxhdGVkLXVybHM+PC91cmxzPjwvcmVjb3JkPjwvQ2l0ZT48Q2l0ZT48QXV0aG9yPlJhaG1h
biBLaGFuPC9BdXRob3I+PFllYXI+MTk4NzwvWWVhcj48UmVjTnVtPjEyPC9SZWNOdW0+PHJlY29y
ZD48cmVjLW51bWJlcj4xMjwvcmVjLW51bWJlcj48Zm9yZWlnbi1rZXlzPjxrZXkgYXBwPSJFTiIg
ZGItaWQ9InJlOTBzc2RhdzlwYXh2ZTV4cGZ2YTJkbmZyMDB2eHRzNWR4ZSI+MTI8L2tleT48L2Zv
cmVpZ24ta2V5cz48cmVmLXR5cGUgbmFtZT0iSm91cm5hbCBBcnRpY2xlIj4xNzwvcmVmLXR5cGU+
PGNvbnRyaWJ1dG9ycz48YXV0aG9ycz48YXV0aG9yPlJhaG1hbiBLaGFuLCBNLjwvYXV0aG9yPjwv
YXV0aG9ycz48L2NvbnRyaWJ1dG9ycz48dGl0bGVzPjx0aXRsZT5IaWxsb2NrIGFuZCBpc2xhbmQg
Zm9ybWF0aW9uIGR1cmluZyBhbm5lYWxpbmcgb2YgZ29sZCBmaWxtczwvdGl0bGU+PHNlY29uZGFy
eS10aXRsZT5CdWxsZXRpbiBvZiBNYXRlcmlhbHMgU2NpZW5jZTwvc2Vjb25kYXJ5LXRpdGxlPjwv
dGl0bGVzPjxwZXJpb2RpY2FsPjxmdWxsLXRpdGxlPkJ1bGxldGluIG9mIE1hdGVyaWFscyBTY2ll
bmNlPC9mdWxsLXRpdGxlPjwvcGVyaW9kaWNhbD48cGFnZXM+NTUtNjA8L3BhZ2VzPjx2b2x1bWU+
OTwvdm9sdW1lPjxudW1iZXI+MTwvbnVtYmVyPjxkYXRlcz48eWVhcj4xOTg3PC95ZWFyPjwvZGF0
ZXM+PHdvcmstdHlwZT4xMC4xMDA3L0JGMDI3NDQzOTM8L3dvcmstdHlwZT48dXJscz48cmVsYXRl
ZC11cmxzPjx1cmw+aHR0cDovL2R4LmRvaS5vcmcvMTAuMTAwNy9CRjAyNzQ0MzkzPC91cmw+PC9y
ZWxhdGVkLXVybHM+PC91cmxzPjwvcmVjb3JkPjwvQ2l0ZT48Q2l0ZT48QXV0aG9yPkt3b248L0F1
dGhvcj48WWVhcj4yMDAzPC9ZZWFyPjxSZWNOdW0+MTM8L1JlY051bT48cmVjb3JkPjxyZWMtbnVt
YmVyPjEzPC9yZWMtbnVtYmVyPjxmb3JlaWduLWtleXM+PGtleSBhcHA9IkVOIiBkYi1pZD0icmU5
MHNzZGF3OXBheHZlNXhwZnZhMmRuZnIwMHZ4dHM1ZHhlIj4xMzwva2V5PjwvZm9yZWlnbi1rZXlz
PjxyZWYtdHlwZSBuYW1lPSJKb3VybmFsIEFydGljbGUiPjE3PC9yZWYtdHlwZT48Y29udHJpYnV0
b3JzPjxhdXRob3JzPjxhdXRob3I+S3dvbiwgSmFuZy1ZZW9uPC9hdXRob3I+PGF1dGhvcj5Zb29u
LCBUYWUtU2lrPC9hdXRob3I+PGF1dGhvcj5LaW0sIEtpLUJ1bTwvYXV0aG9yPjxhdXRob3I+TWlu
LCBTZW9rLUhvbmc8L2F1dGhvcj48L2F1dGhvcnM+PC9jb250cmlidXRvcnM+PHRpdGxlcz48dGl0
bGU+Q29tcGFyaXNvbiBvZiB0aGUgYWdnbG9tZXJhdGlvbiBiZWhhdmlvciBvZiBBdSBhbmQgQ3Ug
ZmlsbXMgc3B1dHRlciBkZXBvc2l0ZWQgb24gc2lsaWNvbiBkaW94aWRlPC90aXRsZT48c2Vjb25k
YXJ5LXRpdGxlPkpvdXJuYWwgb2YgQXBwbGllZCBQaHlzaWNzPC9zZWNvbmRhcnktdGl0bGU+PC90
aXRsZXM+PHBlcmlvZGljYWw+PGZ1bGwtdGl0bGU+Sm91cm5hbCBvZiBBcHBsaWVkIFBoeXNpY3M8
L2Z1bGwtdGl0bGU+PC9wZXJpb2RpY2FsPjxwYWdlcz4zMjcwLTMyNzg8L3BhZ2VzPjx2b2x1bWU+
OTM8L3ZvbHVtZT48bnVtYmVyPjY8L251bWJlcj48a2V5d29yZHM+PGtleXdvcmQ+Z29sZDwva2V5
d29yZD48a2V5d29yZD5jb3BwZXI8L2tleXdvcmQ+PGtleXdvcmQ+bWV0YWxsaWMgdGhpbiBmaWxt
czwva2V5d29yZD48a2V5d29yZD5zcHV0dGVyZWQgY29hdGluZ3M8L2tleXdvcmQ+PGtleXdvcmQ+
bnVjbGVhdGlvbjwva2V5d29yZD48a2V5d29yZD5hbm5lYWxpbmc8L2tleXdvcmQ+PGtleXdvcmQ+
ZnJhY3RhbHM8L2tleXdvcmQ+PC9rZXl3b3Jkcz48ZGF0ZXM+PHllYXI+MjAwMzwveWVhcj48L2Rh
dGVzPjxwdWJsaXNoZXI+QUlQPC9wdWJsaXNoZXI+PHVybHM+PHJlbGF0ZWQtdXJscz48dXJsPmh0
dHA6Ly9saW5rLmFpcC5vcmcvbGluay8/SkFQLzkzLzMyNzAvMTwvdXJsPjwvcmVsYXRlZC11cmxz
PjwvdXJscz48L3JlY29yZD48L0NpdGU+PC9FbmROb3RlPn==
</w:fldData>
        </w:fldChar>
      </w:r>
      <w:r w:rsidR="007104D3">
        <w:rPr>
          <w:rFonts w:ascii="Times New Roman" w:hAnsi="Times New Roman" w:cs="Times New Roman"/>
        </w:rPr>
        <w:instrText xml:space="preserve"> ADDIN EN.CITE.DATA </w:instrText>
      </w:r>
      <w:r w:rsidR="007104D3">
        <w:rPr>
          <w:rFonts w:ascii="Times New Roman" w:hAnsi="Times New Roman" w:cs="Times New Roman"/>
        </w:rPr>
      </w:r>
      <w:r w:rsidR="007104D3">
        <w:rPr>
          <w:rFonts w:ascii="Times New Roman" w:hAnsi="Times New Roman" w:cs="Times New Roman"/>
        </w:rPr>
        <w:fldChar w:fldCharType="end"/>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68-70</w:t>
      </w:r>
      <w:r w:rsidR="00AF7EB2" w:rsidRPr="00B87727">
        <w:rPr>
          <w:rFonts w:ascii="Times New Roman" w:hAnsi="Times New Roman" w:cs="Times New Roman"/>
        </w:rPr>
        <w:fldChar w:fldCharType="end"/>
      </w:r>
      <w:r w:rsidR="00D03BDF" w:rsidRPr="00B87727">
        <w:rPr>
          <w:rFonts w:ascii="Times New Roman" w:hAnsi="Times New Roman" w:cs="Times New Roman"/>
        </w:rPr>
        <w:t>.</w:t>
      </w:r>
      <w:r w:rsidR="00D70A3D" w:rsidRPr="00B87727">
        <w:rPr>
          <w:rFonts w:ascii="Times New Roman" w:hAnsi="Times New Roman" w:cs="Times New Roman"/>
        </w:rPr>
        <w:t xml:space="preserve"> The latter method is used frequently prior to nanowire fabrication, and </w:t>
      </w:r>
      <w:r w:rsidR="002F625F" w:rsidRPr="00B87727">
        <w:rPr>
          <w:rFonts w:ascii="Times New Roman" w:hAnsi="Times New Roman" w:cs="Times New Roman"/>
        </w:rPr>
        <w:t>is</w:t>
      </w:r>
      <w:r w:rsidR="00D70A3D" w:rsidRPr="00B87727">
        <w:rPr>
          <w:rFonts w:ascii="Times New Roman" w:hAnsi="Times New Roman" w:cs="Times New Roman"/>
        </w:rPr>
        <w:t xml:space="preserve"> explained in more detail</w:t>
      </w:r>
      <w:r w:rsidR="00ED0A6E" w:rsidRPr="00B87727">
        <w:rPr>
          <w:rFonts w:ascii="Times New Roman" w:hAnsi="Times New Roman" w:cs="Times New Roman"/>
        </w:rPr>
        <w:t>, using Au on Si as a relevant example.</w:t>
      </w:r>
    </w:p>
    <w:p w:rsidR="001C1740" w:rsidRPr="00B87727" w:rsidRDefault="00FF6776" w:rsidP="001C1740">
      <w:pPr>
        <w:spacing w:line="360" w:lineRule="auto"/>
        <w:ind w:firstLine="284"/>
        <w:jc w:val="both"/>
        <w:rPr>
          <w:rFonts w:ascii="Times New Roman" w:hAnsi="Times New Roman" w:cs="Times New Roman"/>
        </w:rPr>
      </w:pPr>
      <w:r w:rsidRPr="00B87727">
        <w:rPr>
          <w:rFonts w:ascii="Times New Roman" w:hAnsi="Times New Roman" w:cs="Times New Roman"/>
        </w:rPr>
        <w:t>As Khan describes, voids</w:t>
      </w:r>
      <w:r w:rsidR="006301E1" w:rsidRPr="00B87727">
        <w:rPr>
          <w:rFonts w:ascii="Times New Roman" w:hAnsi="Times New Roman" w:cs="Times New Roman"/>
        </w:rPr>
        <w:t xml:space="preserve"> nucleat</w:t>
      </w:r>
      <w:r w:rsidRPr="00B87727">
        <w:rPr>
          <w:rFonts w:ascii="Times New Roman" w:hAnsi="Times New Roman" w:cs="Times New Roman"/>
        </w:rPr>
        <w:t>e</w:t>
      </w:r>
      <w:r w:rsidR="006301E1" w:rsidRPr="00B87727">
        <w:rPr>
          <w:rFonts w:ascii="Times New Roman" w:hAnsi="Times New Roman" w:cs="Times New Roman"/>
        </w:rPr>
        <w:t xml:space="preserve"> and creat</w:t>
      </w:r>
      <w:r w:rsidRPr="00B87727">
        <w:rPr>
          <w:rFonts w:ascii="Times New Roman" w:hAnsi="Times New Roman" w:cs="Times New Roman"/>
        </w:rPr>
        <w:t>e</w:t>
      </w:r>
      <w:r w:rsidR="006301E1" w:rsidRPr="00B87727">
        <w:rPr>
          <w:rFonts w:ascii="Times New Roman" w:hAnsi="Times New Roman" w:cs="Times New Roman"/>
        </w:rPr>
        <w:t xml:space="preserve"> holes within a thin Au film (30 </w:t>
      </w:r>
      <w:r w:rsidR="006301E1" w:rsidRPr="00B87727">
        <w:rPr>
          <w:rFonts w:ascii="Times New Roman" w:hAnsi="Times New Roman" w:cs="Times New Roman"/>
        </w:rPr>
        <w:noBreakHyphen/>
        <w:t> 120 nm), </w:t>
      </w:r>
      <w:r w:rsidRPr="00B87727">
        <w:rPr>
          <w:rFonts w:ascii="Times New Roman" w:hAnsi="Times New Roman" w:cs="Times New Roman"/>
        </w:rPr>
        <w:t xml:space="preserve">they then </w:t>
      </w:r>
      <w:r w:rsidR="006301E1" w:rsidRPr="00B87727">
        <w:rPr>
          <w:rFonts w:ascii="Times New Roman" w:hAnsi="Times New Roman" w:cs="Times New Roman"/>
        </w:rPr>
        <w:t>grow fractally and join to isolate islands of gold material</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&lt;EndNote&gt;&lt;Cite&gt;&lt;Author&gt;Rahman Khan&lt;/Author&gt;&lt;Year&gt;1987&lt;/Year&gt;&lt;RecNum&gt;12&lt;/RecNum&gt;&lt;record&gt;&lt;rec-number&gt;12&lt;/rec-number&gt;&lt;foreign-keys&gt;&lt;key app="EN" db-id="re90ssdaw9paxve5xpfva2dnfr00vxts5dxe"&gt;12&lt;/key&gt;&lt;/foreign-keys&gt;&lt;ref-type name="Journal Article"&gt;17&lt;/ref-type&gt;&lt;contributors&gt;&lt;authors&gt;&lt;author&gt;Rahman Khan, M.&lt;/author&gt;&lt;/authors&gt;&lt;/contributors&gt;&lt;titles&gt;&lt;title&gt;Hillock and island formation during annealing of gold films&lt;/title&gt;&lt;secondary-title&gt;Bulletin of Materials Science&lt;/secondary-title&gt;&lt;/titles&gt;&lt;periodical&gt;&lt;full-title&gt;Bulletin of Materials Science&lt;/full-title&gt;&lt;/periodical&gt;&lt;pages&gt;55-60&lt;/pages&gt;&lt;volume&gt;9&lt;/volume&gt;&lt;number&gt;1&lt;/number&gt;&lt;dates&gt;&lt;year&gt;1987&lt;/year&gt;&lt;/dates&gt;&lt;work-type&gt;10.1007/BF02744393&lt;/work-type&gt;&lt;urls&gt;&lt;related-urls&gt;&lt;url&gt;http://dx.doi.org/10.1007/BF02744393&lt;/url&gt;&lt;/related-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69</w:t>
      </w:r>
      <w:r w:rsidR="00AF7EB2" w:rsidRPr="00B87727">
        <w:rPr>
          <w:rFonts w:ascii="Times New Roman" w:hAnsi="Times New Roman" w:cs="Times New Roman"/>
        </w:rPr>
        <w:fldChar w:fldCharType="end"/>
      </w:r>
      <w:r w:rsidR="006301E1" w:rsidRPr="00B87727">
        <w:rPr>
          <w:rFonts w:ascii="Times New Roman" w:hAnsi="Times New Roman" w:cs="Times New Roman"/>
        </w:rPr>
        <w:t>. Void</w:t>
      </w:r>
      <w:r w:rsidRPr="00B87727">
        <w:rPr>
          <w:rFonts w:ascii="Times New Roman" w:hAnsi="Times New Roman" w:cs="Times New Roman"/>
        </w:rPr>
        <w:t>s</w:t>
      </w:r>
      <w:r w:rsidR="006301E1" w:rsidRPr="00B87727">
        <w:rPr>
          <w:rFonts w:ascii="Times New Roman" w:hAnsi="Times New Roman" w:cs="Times New Roman"/>
        </w:rPr>
        <w:t xml:space="preserve"> nucleat</w:t>
      </w:r>
      <w:r w:rsidRPr="00B87727">
        <w:rPr>
          <w:rFonts w:ascii="Times New Roman" w:hAnsi="Times New Roman" w:cs="Times New Roman"/>
        </w:rPr>
        <w:t>e</w:t>
      </w:r>
      <w:r w:rsidR="006301E1" w:rsidRPr="00B87727">
        <w:rPr>
          <w:rFonts w:ascii="Times New Roman" w:hAnsi="Times New Roman" w:cs="Times New Roman"/>
        </w:rPr>
        <w:t xml:space="preserve"> when vacancies within the film cluster together, and</w:t>
      </w:r>
      <w:r w:rsidR="00424305" w:rsidRPr="00B87727">
        <w:rPr>
          <w:rFonts w:ascii="Times New Roman" w:hAnsi="Times New Roman" w:cs="Times New Roman"/>
        </w:rPr>
        <w:t xml:space="preserve"> then</w:t>
      </w:r>
      <w:r w:rsidR="006301E1" w:rsidRPr="00B87727">
        <w:rPr>
          <w:rFonts w:ascii="Times New Roman" w:hAnsi="Times New Roman" w:cs="Times New Roman"/>
        </w:rPr>
        <w:t xml:space="preserve"> grow until </w:t>
      </w:r>
      <w:r w:rsidRPr="00B87727">
        <w:rPr>
          <w:rFonts w:ascii="Times New Roman" w:hAnsi="Times New Roman" w:cs="Times New Roman"/>
        </w:rPr>
        <w:t>they</w:t>
      </w:r>
      <w:r w:rsidR="006301E1" w:rsidRPr="00B87727">
        <w:rPr>
          <w:rFonts w:ascii="Times New Roman" w:hAnsi="Times New Roman" w:cs="Times New Roman"/>
        </w:rPr>
        <w:t xml:space="preserve"> perforate the film completely. </w:t>
      </w:r>
      <w:r w:rsidRPr="00B87727">
        <w:rPr>
          <w:rFonts w:ascii="Times New Roman" w:hAnsi="Times New Roman" w:cs="Times New Roman"/>
        </w:rPr>
        <w:t>The growth of holes is a result of gold atoms diffusing across the surface and de-wetting</w:t>
      </w:r>
      <w:r w:rsidR="001C1740" w:rsidRPr="00B87727">
        <w:rPr>
          <w:rFonts w:ascii="Times New Roman" w:hAnsi="Times New Roman" w:cs="Times New Roman"/>
        </w:rPr>
        <w:t>.</w:t>
      </w:r>
      <w:r w:rsidRPr="00B87727">
        <w:rPr>
          <w:rFonts w:ascii="Times New Roman" w:hAnsi="Times New Roman" w:cs="Times New Roman"/>
        </w:rPr>
        <w:t xml:space="preserve"> </w:t>
      </w:r>
      <w:r w:rsidR="001F245E" w:rsidRPr="00B87727">
        <w:rPr>
          <w:rFonts w:ascii="Times New Roman" w:hAnsi="Times New Roman" w:cs="Times New Roman"/>
        </w:rPr>
        <w:t>Kwon states that it is a thermally activated process that acts to lower the free energy of a system</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&lt;EndNote&gt;&lt;Cite&gt;&lt;Author&gt;Kwon&lt;/Author&gt;&lt;Year&gt;2003&lt;/Year&gt;&lt;RecNum&gt;13&lt;/RecNum&gt;&lt;record&gt;&lt;rec-number&gt;13&lt;/rec-number&gt;&lt;foreign-keys&gt;&lt;key app="EN" db-id="re90ssdaw9paxve5xpfva2dnfr00vxts5dxe"&gt;13&lt;/key&gt;&lt;/foreign-keys&gt;&lt;ref-type name="Journal Article"&gt;17&lt;/ref-type&gt;&lt;contributors&gt;&lt;authors&gt;&lt;author&gt;Kwon, Jang-Yeon&lt;/author&gt;&lt;author&gt;Yoon, Tae-Sik&lt;/author&gt;&lt;author&gt;Kim, Ki-Bum&lt;/author&gt;&lt;author&gt;Min, Seok-Hong&lt;/author&gt;&lt;/authors&gt;&lt;/contributors&gt;&lt;titles&gt;&lt;title&gt;Comparison of the agglomeration behavior of Au and Cu films sputter deposited on silicon dioxide&lt;/title&gt;&lt;secondary-title&gt;Journal of Applied Physics&lt;/secondary-title&gt;&lt;/titles&gt;&lt;periodical&gt;&lt;full-title&gt;Journal of Applied Physics&lt;/full-title&gt;&lt;/periodical&gt;&lt;pages&gt;3270-3278&lt;/pages&gt;&lt;volume&gt;93&lt;/volume&gt;&lt;number&gt;6&lt;/number&gt;&lt;keywords&gt;&lt;keyword&gt;gold&lt;/keyword&gt;&lt;keyword&gt;copper&lt;/keyword&gt;&lt;keyword&gt;metallic thin films&lt;/keyword&gt;&lt;keyword&gt;sputtered coatings&lt;/keyword&gt;&lt;keyword&gt;nucleation&lt;/keyword&gt;&lt;keyword&gt;annealing&lt;/keyword&gt;&lt;keyword&gt;fractals&lt;/keyword&gt;&lt;/keywords&gt;&lt;dates&gt;&lt;year&gt;2003&lt;/year&gt;&lt;/dates&gt;&lt;publisher&gt;AIP&lt;/publisher&gt;&lt;urls&gt;&lt;related-urls&gt;&lt;url&gt;http://link.aip.org/link/?JAP/93/3270/1&lt;/url&gt;&lt;/related-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70</w:t>
      </w:r>
      <w:r w:rsidR="00AF7EB2" w:rsidRPr="00B87727">
        <w:rPr>
          <w:rFonts w:ascii="Times New Roman" w:hAnsi="Times New Roman" w:cs="Times New Roman"/>
        </w:rPr>
        <w:fldChar w:fldCharType="end"/>
      </w:r>
      <w:r w:rsidR="001F245E" w:rsidRPr="00B87727">
        <w:rPr>
          <w:rFonts w:ascii="Times New Roman" w:hAnsi="Times New Roman" w:cs="Times New Roman"/>
        </w:rPr>
        <w:t>. Interfacial stresses are apparent within a hetero</w:t>
      </w:r>
      <w:r w:rsidR="00424305" w:rsidRPr="00B87727">
        <w:rPr>
          <w:rFonts w:ascii="Times New Roman" w:hAnsi="Times New Roman" w:cs="Times New Roman"/>
        </w:rPr>
        <w:t>-</w:t>
      </w:r>
      <w:r w:rsidR="001F245E" w:rsidRPr="00B87727">
        <w:rPr>
          <w:rFonts w:ascii="Times New Roman" w:hAnsi="Times New Roman" w:cs="Times New Roman"/>
        </w:rPr>
        <w:t>system as a result of differing thermal expansion coefficients. These stresses are alleviated by changes to the film-substrate interface, or changes of grain boundaries.</w:t>
      </w:r>
      <w:r w:rsidR="00424305" w:rsidRPr="00B87727">
        <w:rPr>
          <w:rFonts w:ascii="Times New Roman" w:hAnsi="Times New Roman" w:cs="Times New Roman"/>
        </w:rPr>
        <w:t xml:space="preserve"> A very clear depiction of the nucleation of voids and subsequent fractal growth is presented by Kwon using electron microscope images. Kane </w:t>
      </w:r>
      <w:r w:rsidR="00424305" w:rsidRPr="00B87727">
        <w:rPr>
          <w:rFonts w:ascii="Times New Roman" w:hAnsi="Times New Roman" w:cs="Times New Roman"/>
          <w:i/>
        </w:rPr>
        <w:t>et al.</w:t>
      </w:r>
      <w:r w:rsidR="00424305" w:rsidRPr="00B87727">
        <w:rPr>
          <w:rFonts w:ascii="Times New Roman" w:hAnsi="Times New Roman" w:cs="Times New Roman"/>
        </w:rPr>
        <w:t xml:space="preserve"> </w:t>
      </w:r>
      <w:r w:rsidR="001C1740" w:rsidRPr="00B87727">
        <w:rPr>
          <w:rFonts w:ascii="Times New Roman" w:hAnsi="Times New Roman" w:cs="Times New Roman"/>
        </w:rPr>
        <w:t>used films of decreasing thickness</w:t>
      </w:r>
      <w:r w:rsidR="00424305" w:rsidRPr="00B87727">
        <w:rPr>
          <w:rFonts w:ascii="Times New Roman" w:hAnsi="Times New Roman" w:cs="Times New Roman"/>
        </w:rPr>
        <w:t xml:space="preserve"> </w:t>
      </w:r>
      <w:r w:rsidR="001C1740" w:rsidRPr="00B87727">
        <w:rPr>
          <w:rFonts w:ascii="Times New Roman" w:hAnsi="Times New Roman" w:cs="Times New Roman"/>
        </w:rPr>
        <w:t>to demonstrate the process at different stages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&lt;EndNote&gt;&lt;Cite&gt;&lt;Author&gt;Kane&lt;/Author&gt;&lt;Year&gt;1966&lt;/Year&gt;&lt;RecNum&gt;14&lt;/RecNum&gt;&lt;record&gt;&lt;rec-number&gt;14&lt;/rec-number&gt;&lt;foreign-keys&gt;&lt;key app="EN" db-id="re90ssdaw9paxve5xpfva2dnfr00vxts5dxe"&gt;14&lt;/key&gt;&lt;/foreign-keys&gt;&lt;ref-type name="Journal Article"&gt;17&lt;/ref-type&gt;&lt;contributors&gt;&lt;authors&gt;&lt;author&gt;Kane, Walter M.&lt;/author&gt;&lt;author&gt;Spratt, James P.&lt;/author&gt;&lt;author&gt;Hershinger, Lincoln W.&lt;/author&gt;&lt;/authors&gt;&lt;/contributors&gt;&lt;titles&gt;&lt;title&gt;Effects of Annealing on Thin Gold Films&lt;/title&gt;&lt;secondary-title&gt;Journal of Applied Physics&lt;/secondary-title&gt;&lt;/titles&gt;&lt;periodical&gt;&lt;full-title&gt;Journal of Applied Physics&lt;/full-title&gt;&lt;/periodical&gt;&lt;pages&gt;2085-2089&lt;/pages&gt;&lt;volume&gt;37&lt;/volume&gt;&lt;number&gt;5&lt;/number&gt;&lt;dates&gt;&lt;year&gt;1966&lt;/year&gt;&lt;/dates&gt;&lt;publisher&gt;AIP&lt;/publisher&gt;&lt;urls&gt;&lt;related-urls&gt;&lt;url&gt;http://link.aip.org/link/?JAP/37/2085/1&lt;/url&gt;&lt;/related-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68</w:t>
      </w:r>
      <w:r w:rsidR="00AF7EB2" w:rsidRPr="00B87727">
        <w:rPr>
          <w:rFonts w:ascii="Times New Roman" w:hAnsi="Times New Roman" w:cs="Times New Roman"/>
        </w:rPr>
        <w:fldChar w:fldCharType="end"/>
      </w:r>
      <w:r w:rsidR="001C1740" w:rsidRPr="00B87727">
        <w:rPr>
          <w:rFonts w:ascii="Times New Roman" w:hAnsi="Times New Roman" w:cs="Times New Roman"/>
        </w:rPr>
        <w:t xml:space="preserve">. Surface diffusion (coefficient D) </w:t>
      </w:r>
      <w:r w:rsidR="00705F3A" w:rsidRPr="00B87727">
        <w:rPr>
          <w:rFonts w:ascii="Times New Roman" w:hAnsi="Times New Roman" w:cs="Times New Roman"/>
        </w:rPr>
        <w:t xml:space="preserve">increases with </w:t>
      </w:r>
      <w:r w:rsidR="001C1740" w:rsidRPr="00B87727">
        <w:rPr>
          <w:rFonts w:ascii="Times New Roman" w:hAnsi="Times New Roman" w:cs="Times New Roman"/>
        </w:rPr>
        <w:t xml:space="preserve">temperature, </w:t>
      </w:r>
      <w:r w:rsidR="001C1740" w:rsidRPr="00B87727">
        <w:rPr>
          <w:rFonts w:ascii="Times New Roman" w:hAnsi="Times New Roman" w:cs="Times New Roman"/>
          <w:i/>
        </w:rPr>
        <w:t>T</w:t>
      </w:r>
      <w:r w:rsidR="002A2BD5">
        <w:rPr>
          <w:rFonts w:ascii="Times New Roman" w:hAnsi="Times New Roman" w:cs="Times New Roman"/>
        </w:rPr>
        <w:t>, as depicted by E</w:t>
      </w:r>
      <w:r w:rsidR="001C1740" w:rsidRPr="00B87727">
        <w:rPr>
          <w:rFonts w:ascii="Times New Roman" w:hAnsi="Times New Roman" w:cs="Times New Roman"/>
        </w:rPr>
        <w:t>quation</w:t>
      </w:r>
      <w:r w:rsidR="001C1740" w:rsidRPr="00B87727">
        <w:rPr>
          <w:rFonts w:ascii="Times New Roman" w:hAnsi="Times New Roman" w:cs="Times New Roman"/>
          <w:b/>
        </w:rPr>
        <w:t xml:space="preserve"> </w:t>
      </w:r>
      <w:r w:rsidR="001C1740" w:rsidRPr="002A2BD5">
        <w:rPr>
          <w:rFonts w:ascii="Times New Roman" w:hAnsi="Times New Roman" w:cs="Times New Roman"/>
        </w:rPr>
        <w:t>2.</w:t>
      </w:r>
      <w:r w:rsidR="00662168">
        <w:rPr>
          <w:rFonts w:ascii="Times New Roman" w:hAnsi="Times New Roman" w:cs="Times New Roman"/>
        </w:rPr>
        <w:t>17</w:t>
      </w:r>
      <w:r w:rsidR="001C1740" w:rsidRPr="00B87727">
        <w:rPr>
          <w:rFonts w:ascii="Times New Roman" w:hAnsi="Times New Roman" w:cs="Times New Roman"/>
        </w:rPr>
        <w:t>,</w:t>
      </w:r>
      <w:r w:rsidR="001C1740" w:rsidRPr="00B87727">
        <w:rPr>
          <w:rFonts w:ascii="Times New Roman" w:hAnsi="Times New Roman" w:cs="Times New Roman"/>
          <w:b/>
        </w:rPr>
        <w:t xml:space="preserve"> </w:t>
      </w:r>
      <w:r w:rsidR="001C1740" w:rsidRPr="00B87727">
        <w:rPr>
          <w:rFonts w:ascii="Times New Roman" w:hAnsi="Times New Roman" w:cs="Times New Roman"/>
        </w:rPr>
        <w:t>where</w:t>
      </w:r>
      <w:r w:rsidR="001C1740" w:rsidRPr="00B87727">
        <w:rPr>
          <w:rFonts w:ascii="Times New Roman" w:hAnsi="Times New Roman" w:cs="Times New Roman"/>
          <w:b/>
        </w:rPr>
        <w:t xml:space="preserve"> </w:t>
      </w:r>
      <w:r w:rsidR="001C1740" w:rsidRPr="00B87727">
        <w:rPr>
          <w:rFonts w:ascii="Times New Roman" w:hAnsi="Times New Roman" w:cs="Times New Roman"/>
          <w:i/>
        </w:rPr>
        <w:t>ν</w:t>
      </w:r>
      <w:r w:rsidR="001C1740" w:rsidRPr="00B87727">
        <w:rPr>
          <w:rFonts w:ascii="Times New Roman" w:hAnsi="Times New Roman" w:cs="Times New Roman"/>
        </w:rPr>
        <w:t xml:space="preserve"> is the surface vibrational frequency of the adatoms,</w:t>
      </w:r>
      <w:r w:rsidR="001C1740" w:rsidRPr="00B87727">
        <w:rPr>
          <w:rFonts w:ascii="Times New Roman" w:hAnsi="Times New Roman" w:cs="Times New Roman"/>
          <w:i/>
        </w:rPr>
        <w:t xml:space="preserve"> Q</w:t>
      </w:r>
      <w:r w:rsidR="001C1740" w:rsidRPr="00B87727">
        <w:rPr>
          <w:rFonts w:ascii="Times New Roman" w:hAnsi="Times New Roman" w:cs="Times New Roman"/>
          <w:i/>
          <w:vertAlign w:val="subscript"/>
        </w:rPr>
        <w:t>Di</w:t>
      </w:r>
      <w:r w:rsidR="007A0A82" w:rsidRPr="00B87727">
        <w:rPr>
          <w:rFonts w:ascii="Times New Roman" w:hAnsi="Times New Roman" w:cs="Times New Roman"/>
          <w:i/>
          <w:vertAlign w:val="subscript"/>
        </w:rPr>
        <w:t>f</w:t>
      </w:r>
      <w:r w:rsidR="001C1740" w:rsidRPr="00B87727">
        <w:rPr>
          <w:rFonts w:ascii="Times New Roman" w:hAnsi="Times New Roman" w:cs="Times New Roman"/>
          <w:i/>
          <w:vertAlign w:val="subscript"/>
        </w:rPr>
        <w:t xml:space="preserve">f </w:t>
      </w:r>
      <w:r w:rsidR="001C1740" w:rsidRPr="00B87727">
        <w:rPr>
          <w:rFonts w:ascii="Times New Roman" w:hAnsi="Times New Roman" w:cs="Times New Roman"/>
        </w:rPr>
        <w:t xml:space="preserve">is the activation energy, and </w:t>
      </w:r>
      <w:r w:rsidR="001C1740" w:rsidRPr="00B87727">
        <w:rPr>
          <w:rFonts w:ascii="Times New Roman" w:hAnsi="Times New Roman" w:cs="Times New Roman"/>
          <w:i/>
        </w:rPr>
        <w:t>a</w:t>
      </w:r>
      <w:r w:rsidR="001C1740" w:rsidRPr="00B87727">
        <w:rPr>
          <w:rFonts w:ascii="Times New Roman" w:hAnsi="Times New Roman" w:cs="Times New Roman"/>
        </w:rPr>
        <w:t xml:space="preserve"> is a constant.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1C1740" w:rsidTr="006600C2">
        <w:tc>
          <w:tcPr>
            <w:tcW w:w="750" w:type="pct"/>
          </w:tcPr>
          <w:p w:rsidR="001C1740" w:rsidRPr="00B87727" w:rsidRDefault="001C1740" w:rsidP="006600C2">
            <w:pPr>
              <w:spacing w:line="360" w:lineRule="auto"/>
              <w:rPr>
                <w:rFonts w:ascii="Times New Roman" w:hAnsi="Times New Roman" w:cs="Times New Roman"/>
              </w:rPr>
            </w:pPr>
          </w:p>
        </w:tc>
        <w:tc>
          <w:tcPr>
            <w:tcW w:w="3500" w:type="pct"/>
          </w:tcPr>
          <w:p w:rsidR="001C1740" w:rsidRPr="00B87727" w:rsidRDefault="001C1740" w:rsidP="006600C2">
            <w:pPr>
              <w:spacing w:line="360" w:lineRule="auto"/>
              <w:rPr>
                <w:rFonts w:ascii="Times New Roman" w:hAnsi="Times New Roman" w:cs="Times New Roman"/>
              </w:rPr>
            </w:pPr>
            <m:oMathPara>
              <m:oMath>
                <m:r>
                  <w:rPr>
                    <w:rFonts w:ascii="Cambria Math" w:hAnsi="Cambria Math" w:cs="Times New Roman"/>
                    <w:lang w:val="en-US"/>
                  </w:rPr>
                  <m:t>D</m:t>
                </m:r>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ν</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Diff</m:t>
                            </m:r>
                          </m:sub>
                        </m:sSub>
                      </m:num>
                      <m:den>
                        <m:r>
                          <w:rPr>
                            <w:rFonts w:ascii="Cambria Math" w:hAnsi="Cambria Math" w:cs="Times New Roman"/>
                          </w:rPr>
                          <m:t>kT</m:t>
                        </m:r>
                      </m:den>
                    </m:f>
                  </m:sup>
                </m:sSup>
              </m:oMath>
            </m:oMathPara>
          </w:p>
        </w:tc>
        <w:tc>
          <w:tcPr>
            <w:tcW w:w="750" w:type="pct"/>
            <w:vAlign w:val="center"/>
          </w:tcPr>
          <w:p w:rsidR="001C1740" w:rsidRPr="00B87727" w:rsidRDefault="00360272" w:rsidP="006600C2">
            <w:pPr>
              <w:spacing w:line="360" w:lineRule="auto"/>
              <w:jc w:val="right"/>
              <w:rPr>
                <w:rFonts w:ascii="Times New Roman" w:hAnsi="Times New Roman" w:cs="Times New Roman"/>
              </w:rPr>
            </w:pPr>
            <w:r>
              <w:rPr>
                <w:rFonts w:ascii="Times New Roman" w:hAnsi="Times New Roman" w:cs="Times New Roman"/>
              </w:rPr>
              <w:t>(2.17</w:t>
            </w:r>
            <w:r w:rsidR="001C1740" w:rsidRPr="00B87727">
              <w:rPr>
                <w:rFonts w:ascii="Times New Roman" w:hAnsi="Times New Roman" w:cs="Times New Roman"/>
              </w:rPr>
              <w:t>)</w:t>
            </w:r>
          </w:p>
        </w:tc>
      </w:tr>
      <w:tr w:rsidR="001C1740" w:rsidTr="006600C2">
        <w:tc>
          <w:tcPr>
            <w:tcW w:w="750" w:type="pct"/>
          </w:tcPr>
          <w:p w:rsidR="001C1740" w:rsidRDefault="001C1740" w:rsidP="006600C2">
            <w:pPr>
              <w:spacing w:line="360" w:lineRule="auto"/>
              <w:rPr>
                <w:rFonts w:ascii="Times New Roman" w:hAnsi="Times New Roman" w:cs="Times New Roman"/>
                <w:sz w:val="24"/>
                <w:szCs w:val="24"/>
              </w:rPr>
            </w:pPr>
          </w:p>
        </w:tc>
        <w:tc>
          <w:tcPr>
            <w:tcW w:w="3500" w:type="pct"/>
          </w:tcPr>
          <w:p w:rsidR="001C1740" w:rsidRDefault="001C1740" w:rsidP="006600C2">
            <w:pPr>
              <w:spacing w:line="360" w:lineRule="auto"/>
              <w:rPr>
                <w:rFonts w:ascii="Times New Roman" w:hAnsi="Times New Roman" w:cs="Times New Roman"/>
                <w:sz w:val="24"/>
                <w:szCs w:val="24"/>
              </w:rPr>
            </w:pPr>
          </w:p>
        </w:tc>
        <w:tc>
          <w:tcPr>
            <w:tcW w:w="750" w:type="pct"/>
            <w:vAlign w:val="center"/>
          </w:tcPr>
          <w:p w:rsidR="001C1740" w:rsidRDefault="001C1740" w:rsidP="006600C2">
            <w:pPr>
              <w:spacing w:line="360" w:lineRule="auto"/>
              <w:jc w:val="right"/>
              <w:rPr>
                <w:rFonts w:ascii="Times New Roman" w:hAnsi="Times New Roman" w:cs="Times New Roman"/>
                <w:sz w:val="24"/>
                <w:szCs w:val="24"/>
              </w:rPr>
            </w:pPr>
          </w:p>
        </w:tc>
      </w:tr>
    </w:tbl>
    <w:p w:rsidR="001C1740" w:rsidRPr="00B87727" w:rsidRDefault="001C1740" w:rsidP="001C1740">
      <w:pPr>
        <w:spacing w:after="0" w:line="360" w:lineRule="auto"/>
        <w:ind w:firstLine="284"/>
        <w:jc w:val="both"/>
        <w:rPr>
          <w:rFonts w:ascii="Times New Roman" w:hAnsi="Times New Roman" w:cs="Times New Roman"/>
        </w:rPr>
      </w:pPr>
      <w:r w:rsidRPr="00B87727">
        <w:rPr>
          <w:rFonts w:ascii="Times New Roman" w:hAnsi="Times New Roman" w:cs="Times New Roman"/>
        </w:rPr>
        <w:t>Beyond the initial formation of the island array, coalescence can occur. At higher temperatures, or after longer annealing periods, entire gold islands migrate across the substrate and it is energetically favourable for them to coalesce as the combined surface area is reduced, consequently lowering the surface energy.</w:t>
      </w:r>
      <w:r w:rsidR="00BE0F44" w:rsidRPr="00B87727">
        <w:rPr>
          <w:rFonts w:ascii="Times New Roman" w:hAnsi="Times New Roman" w:cs="Times New Roman"/>
        </w:rPr>
        <w:t xml:space="preserve"> </w:t>
      </w:r>
      <w:r w:rsidR="00FC0A0F" w:rsidRPr="00B87727">
        <w:rPr>
          <w:rFonts w:ascii="Times New Roman" w:hAnsi="Times New Roman" w:cs="Times New Roman"/>
        </w:rPr>
        <w:t>Coalescence during post growth annealing can also occur via Ostwald ripening</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&lt;EndNote&gt;&lt;Cite&gt;&lt;Author&gt;Epifani&lt;/Author&gt;&lt;Year&gt;2007&lt;/Year&gt;&lt;RecNum&gt;114&lt;/RecNum&gt;&lt;record&gt;&lt;rec-number&gt;114&lt;/rec-number&gt;&lt;foreign-keys&gt;&lt;key app="EN" db-id="re90ssdaw9paxve5xpfva2dnfr00vxts5dxe"&gt;114&lt;/key&gt;&lt;/foreign-keys&gt;&lt;ref-type name="Journal Article"&gt;17&lt;/ref-type&gt;&lt;contributors&gt;&lt;authors&gt;&lt;author&gt;Epifani, M.&lt;/author&gt;&lt;author&gt;Arbiol, J.&lt;/author&gt;&lt;author&gt;Pellicer, E.&lt;/author&gt;&lt;author&gt;Morante, J. R.&lt;/author&gt;&lt;/authors&gt;&lt;/contributors&gt;&lt;titles&gt;&lt;title&gt;Growth of CdSe nanocrystals by a catalytic redox activation of ostwald ripening &lt;/title&gt;&lt;secondary-title&gt;Chemistry of Materials&lt;/secondary-title&gt;&lt;/titles&gt;&lt;periodical&gt;&lt;full-title&gt;Chemistry of Materials&lt;/full-title&gt;&lt;/periodical&gt;&lt;pages&gt;4919-4924&lt;/pages&gt;&lt;volume&gt;19&lt;/volume&gt;&lt;dates&gt;&lt;year&gt;2007&lt;/year&gt;&lt;/dates&gt;&lt;urls&gt;&lt;/urls&gt;&lt;/record&gt;&lt;/Cite&gt;&lt;/EndNote&gt;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71</w:t>
      </w:r>
      <w:r w:rsidR="00AF7EB2" w:rsidRPr="00B87727">
        <w:rPr>
          <w:rFonts w:ascii="Times New Roman" w:hAnsi="Times New Roman" w:cs="Times New Roman"/>
        </w:rPr>
        <w:fldChar w:fldCharType="end"/>
      </w:r>
      <w:r w:rsidR="00FC0A0F" w:rsidRPr="00B87727">
        <w:rPr>
          <w:rFonts w:ascii="Times New Roman" w:hAnsi="Times New Roman" w:cs="Times New Roman"/>
        </w:rPr>
        <w:t xml:space="preserve">. This is a slow process, whereby smaller islands dissolve and are absorbed by larger islands, as a result of the smaller islands’ higher vapour pressure, attributable to a greater surface/volume ratio. </w:t>
      </w:r>
      <w:r w:rsidR="00BE0F44" w:rsidRPr="00B87727">
        <w:rPr>
          <w:rFonts w:ascii="Times New Roman" w:hAnsi="Times New Roman" w:cs="Times New Roman"/>
        </w:rPr>
        <w:t xml:space="preserve">A more detailed review of the coalescence of islands within the context of thin film growth is discussed by Major, including the </w:t>
      </w:r>
      <w:r w:rsidR="009750A3" w:rsidRPr="00B87727">
        <w:rPr>
          <w:rFonts w:ascii="Times New Roman" w:hAnsi="Times New Roman" w:cs="Times New Roman"/>
        </w:rPr>
        <w:t>specific</w:t>
      </w:r>
      <w:r w:rsidR="00BE0F44" w:rsidRPr="00B87727">
        <w:rPr>
          <w:rFonts w:ascii="Times New Roman" w:hAnsi="Times New Roman" w:cs="Times New Roman"/>
        </w:rPr>
        <w:t xml:space="preserve"> cases for liquid-liquid, liquid-crystallite and crystallite-crystallite pairs</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sidRPr="00B87727">
        <w:rPr>
          <w:rFonts w:ascii="Times New Roman" w:hAnsi="Times New Roman" w:cs="Times New Roman"/>
        </w:rPr>
        <w:fldChar w:fldCharType="separate"/>
      </w:r>
      <w:r w:rsidR="001D3379" w:rsidRPr="001D3379">
        <w:rPr>
          <w:rFonts w:ascii="Times New Roman" w:hAnsi="Times New Roman" w:cs="Times New Roman"/>
          <w:vertAlign w:val="superscript"/>
        </w:rPr>
        <w:t>7</w:t>
      </w:r>
      <w:r w:rsidR="00AF7EB2" w:rsidRPr="00B87727">
        <w:rPr>
          <w:rFonts w:ascii="Times New Roman" w:hAnsi="Times New Roman" w:cs="Times New Roman"/>
        </w:rPr>
        <w:fldChar w:fldCharType="end"/>
      </w:r>
      <w:r w:rsidR="00AC514B" w:rsidRPr="00B87727">
        <w:rPr>
          <w:rFonts w:ascii="Times New Roman" w:hAnsi="Times New Roman" w:cs="Times New Roman"/>
        </w:rPr>
        <w:t>.</w:t>
      </w:r>
      <w:r w:rsidR="00705F3A" w:rsidRPr="00B87727">
        <w:rPr>
          <w:rFonts w:ascii="Times New Roman" w:hAnsi="Times New Roman" w:cs="Times New Roman"/>
        </w:rPr>
        <w:t xml:space="preserve"> </w:t>
      </w:r>
    </w:p>
    <w:p w:rsidR="00990C51" w:rsidRDefault="00990C51" w:rsidP="00990C51">
      <w:pPr>
        <w:spacing w:after="0" w:line="360" w:lineRule="auto"/>
        <w:jc w:val="both"/>
        <w:rPr>
          <w:rFonts w:ascii="Times New Roman" w:hAnsi="Times New Roman" w:cs="Times New Roman"/>
          <w:sz w:val="24"/>
          <w:szCs w:val="24"/>
        </w:rPr>
      </w:pPr>
    </w:p>
    <w:p w:rsidR="001C1C46" w:rsidRDefault="001C1C46" w:rsidP="00990C51">
      <w:pPr>
        <w:spacing w:after="0" w:line="360" w:lineRule="auto"/>
        <w:jc w:val="both"/>
        <w:rPr>
          <w:rFonts w:ascii="Times New Roman" w:hAnsi="Times New Roman" w:cs="Times New Roman"/>
          <w:sz w:val="24"/>
          <w:szCs w:val="24"/>
        </w:rPr>
      </w:pPr>
    </w:p>
    <w:p w:rsidR="00D359EE" w:rsidRDefault="00D359EE" w:rsidP="00990C51">
      <w:pPr>
        <w:spacing w:after="0" w:line="360" w:lineRule="auto"/>
        <w:jc w:val="both"/>
        <w:rPr>
          <w:rFonts w:ascii="Times New Roman" w:hAnsi="Times New Roman" w:cs="Times New Roman"/>
          <w:b/>
          <w:i/>
          <w:sz w:val="24"/>
          <w:szCs w:val="24"/>
        </w:rPr>
      </w:pPr>
    </w:p>
    <w:p w:rsidR="00D359EE" w:rsidRDefault="00D359EE" w:rsidP="00990C51">
      <w:pPr>
        <w:spacing w:after="0" w:line="360" w:lineRule="auto"/>
        <w:jc w:val="both"/>
        <w:rPr>
          <w:rFonts w:ascii="Times New Roman" w:hAnsi="Times New Roman" w:cs="Times New Roman"/>
          <w:b/>
          <w:i/>
          <w:sz w:val="24"/>
          <w:szCs w:val="24"/>
        </w:rPr>
      </w:pPr>
    </w:p>
    <w:p w:rsidR="00D359EE" w:rsidRDefault="00D359EE" w:rsidP="00990C51">
      <w:pPr>
        <w:spacing w:after="0" w:line="360" w:lineRule="auto"/>
        <w:jc w:val="both"/>
        <w:rPr>
          <w:rFonts w:ascii="Times New Roman" w:hAnsi="Times New Roman" w:cs="Times New Roman"/>
          <w:b/>
          <w:i/>
          <w:sz w:val="24"/>
          <w:szCs w:val="24"/>
        </w:rPr>
      </w:pPr>
    </w:p>
    <w:p w:rsidR="00990C51" w:rsidRDefault="00B54F4A" w:rsidP="00990C51">
      <w:pPr>
        <w:spacing w:after="0" w:line="360" w:lineRule="auto"/>
        <w:jc w:val="both"/>
        <w:rPr>
          <w:rFonts w:ascii="Times New Roman" w:hAnsi="Times New Roman" w:cs="Times New Roman"/>
          <w:b/>
          <w:i/>
          <w:sz w:val="24"/>
          <w:szCs w:val="24"/>
        </w:rPr>
      </w:pPr>
      <w:r w:rsidRPr="00B54F4A">
        <w:rPr>
          <w:rFonts w:ascii="Times New Roman" w:hAnsi="Times New Roman" w:cs="Times New Roman"/>
          <w:b/>
          <w:i/>
          <w:sz w:val="24"/>
          <w:szCs w:val="24"/>
        </w:rPr>
        <w:lastRenderedPageBreak/>
        <w:t>2.2.3: Examples of</w:t>
      </w:r>
      <w:r w:rsidR="0013554E">
        <w:rPr>
          <w:rFonts w:ascii="Times New Roman" w:hAnsi="Times New Roman" w:cs="Times New Roman"/>
          <w:b/>
          <w:i/>
          <w:sz w:val="24"/>
          <w:szCs w:val="24"/>
        </w:rPr>
        <w:t xml:space="preserve"> VLS growth</w:t>
      </w:r>
    </w:p>
    <w:p w:rsidR="00B54F4A" w:rsidRDefault="00B54F4A" w:rsidP="00990C51">
      <w:pPr>
        <w:spacing w:after="0" w:line="360" w:lineRule="auto"/>
        <w:jc w:val="both"/>
        <w:rPr>
          <w:rFonts w:ascii="Times New Roman" w:hAnsi="Times New Roman" w:cs="Times New Roman"/>
          <w:sz w:val="24"/>
          <w:szCs w:val="24"/>
        </w:rPr>
      </w:pPr>
    </w:p>
    <w:p w:rsidR="00E829D7" w:rsidRDefault="00F309E1" w:rsidP="00E829D7">
      <w:pPr>
        <w:spacing w:after="0" w:line="360" w:lineRule="auto"/>
        <w:ind w:firstLine="284"/>
        <w:jc w:val="both"/>
        <w:rPr>
          <w:rFonts w:ascii="Times New Roman" w:hAnsi="Times New Roman" w:cs="Times New Roman"/>
        </w:rPr>
      </w:pPr>
      <w:r w:rsidRPr="00B87727">
        <w:rPr>
          <w:rFonts w:ascii="Times New Roman" w:hAnsi="Times New Roman" w:cs="Times New Roman"/>
        </w:rPr>
        <w:t>This sub-section is a brief summary of recently published work on VLS growth for Group IV, III-V and II-VI semiconductors.</w:t>
      </w:r>
    </w:p>
    <w:p w:rsidR="00D359EE" w:rsidRDefault="00D359EE" w:rsidP="00E829D7">
      <w:pPr>
        <w:spacing w:after="0" w:line="360" w:lineRule="auto"/>
        <w:ind w:firstLine="284"/>
        <w:jc w:val="both"/>
        <w:rPr>
          <w:rFonts w:ascii="Times New Roman" w:hAnsi="Times New Roman" w:cs="Times New Roman"/>
        </w:rPr>
      </w:pPr>
    </w:p>
    <w:p w:rsidR="00B54F4A" w:rsidRPr="00E829D7" w:rsidRDefault="00B54F4A" w:rsidP="00E829D7">
      <w:pPr>
        <w:spacing w:after="0" w:line="360" w:lineRule="auto"/>
        <w:jc w:val="both"/>
        <w:rPr>
          <w:rFonts w:ascii="Times New Roman" w:hAnsi="Times New Roman" w:cs="Times New Roman"/>
        </w:rPr>
      </w:pPr>
      <w:r w:rsidRPr="003A7669">
        <w:rPr>
          <w:rFonts w:ascii="Times New Roman" w:hAnsi="Times New Roman" w:cs="Times New Roman"/>
          <w:i/>
          <w:sz w:val="23"/>
          <w:szCs w:val="23"/>
        </w:rPr>
        <w:t>Group IV</w:t>
      </w:r>
    </w:p>
    <w:p w:rsidR="008D01C8" w:rsidRPr="00B87727" w:rsidRDefault="0013554E" w:rsidP="00640666">
      <w:pPr>
        <w:spacing w:after="0" w:line="360" w:lineRule="auto"/>
        <w:ind w:firstLine="284"/>
        <w:jc w:val="both"/>
        <w:rPr>
          <w:rFonts w:ascii="Times New Roman" w:eastAsiaTheme="minorEastAsia" w:hAnsi="Times New Roman" w:cs="Times New Roman"/>
        </w:rPr>
      </w:pPr>
      <w:r w:rsidRPr="00B87727">
        <w:rPr>
          <w:rFonts w:ascii="Times New Roman" w:hAnsi="Times New Roman" w:cs="Times New Roman"/>
        </w:rPr>
        <w:t xml:space="preserve">The advantage of using elemental semiconductors for nanowire growth is </w:t>
      </w:r>
      <w:r w:rsidR="003A7669">
        <w:rPr>
          <w:rFonts w:ascii="Times New Roman" w:hAnsi="Times New Roman" w:cs="Times New Roman"/>
        </w:rPr>
        <w:t xml:space="preserve">that </w:t>
      </w:r>
      <w:r w:rsidRPr="00B87727">
        <w:rPr>
          <w:rFonts w:ascii="Times New Roman" w:hAnsi="Times New Roman" w:cs="Times New Roman"/>
        </w:rPr>
        <w:t>the</w:t>
      </w:r>
      <w:r w:rsidR="003A7669">
        <w:rPr>
          <w:rFonts w:ascii="Times New Roman" w:hAnsi="Times New Roman" w:cs="Times New Roman"/>
        </w:rPr>
        <w:t>re will be a</w:t>
      </w:r>
      <w:r w:rsidRPr="00B87727">
        <w:rPr>
          <w:rFonts w:ascii="Times New Roman" w:hAnsi="Times New Roman" w:cs="Times New Roman"/>
        </w:rPr>
        <w:t xml:space="preserve"> reduced number of elements present in the VLS mechanism. Much success is reported of Si nanowire growth, progressing from Wagner’s original research. </w:t>
      </w:r>
      <w:r w:rsidR="00F7744C" w:rsidRPr="00B87727">
        <w:rPr>
          <w:rFonts w:ascii="Times New Roman" w:hAnsi="Times New Roman" w:cs="Times New Roman"/>
        </w:rPr>
        <w:t xml:space="preserve">Cervenka </w:t>
      </w:r>
      <w:r w:rsidR="00F7744C" w:rsidRPr="00B87727">
        <w:rPr>
          <w:rFonts w:ascii="Times New Roman" w:hAnsi="Times New Roman" w:cs="Times New Roman"/>
          <w:i/>
        </w:rPr>
        <w:t>et al.</w:t>
      </w:r>
      <w:r w:rsidR="00F7744C" w:rsidRPr="00B87727">
        <w:rPr>
          <w:rFonts w:ascii="Times New Roman" w:hAnsi="Times New Roman" w:cs="Times New Roman"/>
        </w:rPr>
        <w:t xml:space="preserve"> used </w:t>
      </w:r>
      <w:r w:rsidR="00FE37A0" w:rsidRPr="00B87727">
        <w:rPr>
          <w:rFonts w:ascii="Times New Roman" w:hAnsi="Times New Roman" w:cs="Times New Roman"/>
        </w:rPr>
        <w:t xml:space="preserve">Au-catalysed </w:t>
      </w:r>
      <w:r w:rsidR="00F7744C" w:rsidRPr="00B87727">
        <w:rPr>
          <w:rFonts w:ascii="Times New Roman" w:hAnsi="Times New Roman" w:cs="Times New Roman"/>
        </w:rPr>
        <w:t>plasma enhanced chemical vapour deposition</w:t>
      </w:r>
      <w:r w:rsidR="00FE37A0" w:rsidRPr="00B87727">
        <w:rPr>
          <w:rFonts w:ascii="Times New Roman" w:hAnsi="Times New Roman" w:cs="Times New Roman"/>
        </w:rPr>
        <w:t xml:space="preserve"> to fabricate ultra</w:t>
      </w:r>
      <w:r w:rsidR="003A7669">
        <w:rPr>
          <w:rFonts w:ascii="Times New Roman" w:hAnsi="Times New Roman" w:cs="Times New Roman"/>
        </w:rPr>
        <w:t>-</w:t>
      </w:r>
      <w:r w:rsidR="00FE37A0" w:rsidRPr="00B87727">
        <w:rPr>
          <w:rFonts w:ascii="Times New Roman" w:hAnsi="Times New Roman" w:cs="Times New Roman"/>
        </w:rPr>
        <w:t xml:space="preserve">sharp Si nanowires (&lt; 10 nm) at a </w:t>
      </w:r>
      <w:r w:rsidR="00512694">
        <w:rPr>
          <w:rFonts w:ascii="Times New Roman" w:hAnsi="Times New Roman" w:cs="Times New Roman"/>
        </w:rPr>
        <w:t>high</w:t>
      </w:r>
      <w:r w:rsidR="00FE37A0" w:rsidRPr="00B87727">
        <w:rPr>
          <w:rFonts w:ascii="Times New Roman" w:hAnsi="Times New Roman" w:cs="Times New Roman"/>
        </w:rPr>
        <w:t xml:space="preserve"> growth rate of 1 μm/min</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&lt;EndNote&gt;&lt;Cite&gt;&lt;Author&gt;Cervenka&lt;/Author&gt;&lt;RecNum&gt;121&lt;/RecNum&gt;&lt;record&gt;&lt;rec-number&gt;121&lt;/rec-number&gt;&lt;foreign-keys&gt;&lt;key app="EN" db-id="re90ssdaw9paxve5xpfva2dnfr00vxts5dxe"&gt;121&lt;/key&gt;&lt;/foreign-keys&gt;&lt;ref-type name="Journal Article"&gt;17&lt;/ref-type&gt;&lt;contributors&gt;&lt;authors&gt;&lt;author&gt;Cervenka, J.,&lt;/author&gt;&lt;author&gt;Ledinský, M., &lt;/author&gt;&lt;author&gt;Stuchlíková, H.,&lt;/author&gt;&lt;author&gt;Stuchlík, J.,&lt;/author&gt;&lt;author&gt;Výborný, Z.,&lt;/author&gt;&lt;author&gt;Holovský, J.,&lt;/author&gt;&lt;author&gt;Hruscaronka, K.,&lt;/author&gt;&lt;author&gt;Fejfar, A.,&lt;/author&gt;&lt;author&gt;Ko, J.&lt;/author&gt;&lt;/authors&gt;&lt;/contributors&gt;&lt;auth-address&gt;Institute of Physics, Academy of Sciences of the Czech Republic, v.v.i., Cukrovarnická 10, 162 53 Prague 6, Czech Republic&lt;/auth-address&gt;&lt;titles&gt;&lt;title&gt;Ultrasharp Si nanowires produced by plasma-enhanced chemical vapor deposition&lt;/title&gt;&lt;secondary-title&gt;physica status solidi (RRL) - Rapid Research Letters&lt;/secondary-title&gt;&lt;/titles&gt;&lt;periodical&gt;&lt;full-title&gt;physica status solidi (RRL) - Rapid Research Letters&lt;/full-title&gt;&lt;/periodical&gt;&lt;pages&gt;37-39&lt;/pages&gt;&lt;volume&gt;4&lt;/volume&gt;&lt;number&gt;1-2&lt;/number&gt;&lt;dates&gt;&lt;/dates&gt;&lt;isbn&gt;1862-6270&lt;/isbn&gt;&lt;urls&gt;&lt;related-urls&gt;&lt;url&gt;http://dx.doi.org/10.1002/pssr.200903348&lt;/url&gt;&lt;/related-urls&gt;&lt;/urls&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72</w:t>
      </w:r>
      <w:r w:rsidR="00AF7EB2" w:rsidRPr="00B87727">
        <w:rPr>
          <w:rFonts w:ascii="Times New Roman" w:hAnsi="Times New Roman" w:cs="Times New Roman"/>
        </w:rPr>
        <w:fldChar w:fldCharType="end"/>
      </w:r>
      <w:r w:rsidR="00FE37A0" w:rsidRPr="00B87727">
        <w:rPr>
          <w:rFonts w:ascii="Times New Roman" w:hAnsi="Times New Roman" w:cs="Times New Roman"/>
        </w:rPr>
        <w:t xml:space="preserve">. </w:t>
      </w:r>
      <w:r w:rsidR="007A7E57" w:rsidRPr="00B87727">
        <w:rPr>
          <w:rFonts w:ascii="Times New Roman" w:hAnsi="Times New Roman" w:cs="Times New Roman"/>
        </w:rPr>
        <w:t xml:space="preserve">Hu </w:t>
      </w:r>
      <w:r w:rsidR="007A7E57" w:rsidRPr="00B87727">
        <w:rPr>
          <w:rFonts w:ascii="Times New Roman" w:hAnsi="Times New Roman" w:cs="Times New Roman"/>
          <w:i/>
        </w:rPr>
        <w:t>et al.</w:t>
      </w:r>
      <w:r w:rsidR="007A7E57" w:rsidRPr="00B87727">
        <w:rPr>
          <w:rFonts w:ascii="Times New Roman" w:hAnsi="Times New Roman" w:cs="Times New Roman"/>
        </w:rPr>
        <w:t xml:space="preserve"> </w:t>
      </w:r>
      <w:r w:rsidR="006146D4" w:rsidRPr="00B87727">
        <w:rPr>
          <w:rFonts w:ascii="Times New Roman" w:hAnsi="Times New Roman" w:cs="Times New Roman"/>
        </w:rPr>
        <w:t xml:space="preserve">studied the absorption of Si wire arrays. It was found that, relative to an effective film thickness, there was high absorbance at high frequencies and low absorbance at low frequencies, </w:t>
      </w:r>
      <w:r w:rsidR="003A7669">
        <w:rPr>
          <w:rFonts w:ascii="Times New Roman" w:hAnsi="Times New Roman" w:cs="Times New Roman"/>
        </w:rPr>
        <w:t>explained by</w:t>
      </w:r>
      <w:r w:rsidR="006146D4" w:rsidRPr="00B87727">
        <w:rPr>
          <w:rFonts w:ascii="Times New Roman" w:hAnsi="Times New Roman" w:cs="Times New Roman"/>
        </w:rPr>
        <w:t xml:space="preserve"> silicon’s extinction coefficient. The lower frequency range can be targeted by using thicker wires</w:t>
      </w:r>
      <w:r w:rsidR="003A7669">
        <w:rPr>
          <w:rFonts w:ascii="Times New Roman" w:hAnsi="Times New Roman" w:cs="Times New Roman"/>
        </w:rPr>
        <w:t xml:space="preserve"> however</w:t>
      </w:r>
      <w:r w:rsidR="00AF7EB2" w:rsidRPr="00B87727">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&lt;EndNote&gt;&lt;Cite&gt;&lt;Author&gt;Hu&lt;/Author&gt;&lt;Year&gt;2007&lt;/Year&gt;&lt;RecNum&gt;49&lt;/RecNum&gt;&lt;record&gt;&lt;rec-number&gt;49&lt;/rec-number&gt;&lt;foreign-keys&gt;&lt;key app="EN" db-id="re90ssdaw9paxve5xpfva2dnfr00vxts5dxe"&gt;49&lt;/key&gt;&lt;/foreign-keys&gt;&lt;ref-type name="Journal Article"&gt;17&lt;/ref-type&gt;&lt;contributors&gt;&lt;authors&gt;&lt;author&gt;Hu, Lu&lt;/author&gt;&lt;author&gt;Chen, Gang&lt;/author&gt;&lt;/authors&gt;&lt;/contributors&gt;&lt;titles&gt;&lt;title&gt;Analysis of Optical Absorption in Silicon Nanowire Arrays for Photovoltaic Applications&lt;/title&gt;&lt;secondary-title&gt;Nano Letters&lt;/secondary-title&gt;&lt;/titles&gt;&lt;periodical&gt;&lt;full-title&gt;Nano Letters&lt;/full-title&gt;&lt;/periodical&gt;&lt;pages&gt;3249-3252&lt;/pages&gt;&lt;volume&gt;7&lt;/volume&gt;&lt;number&gt;11&lt;/number&gt;&lt;dates&gt;&lt;year&gt;2007&lt;/year&gt;&lt;/dates&gt;&lt;publisher&gt;American Chemical Society&lt;/publisher&gt;&lt;isbn&gt;1530-6984&lt;/isbn&gt;&lt;urls&gt;&lt;related-urls&gt;&lt;url&gt;http://dx.doi.org/10.1021/nl071018b&lt;/url&gt;&lt;/related-urls&gt;&lt;/urls&gt;&lt;electronic-resource-num&gt;10.1021/nl071018b&lt;/electronic-resource-num&gt;&lt;/record&gt;&lt;/Cite&gt;&lt;/EndNote&gt;</w:instrText>
      </w:r>
      <w:r w:rsidR="00AF7EB2" w:rsidRPr="00B87727">
        <w:rPr>
          <w:rFonts w:ascii="Times New Roman" w:hAnsi="Times New Roman" w:cs="Times New Roman"/>
        </w:rPr>
        <w:fldChar w:fldCharType="separate"/>
      </w:r>
      <w:r w:rsidR="00111E3A" w:rsidRPr="00111E3A">
        <w:rPr>
          <w:rFonts w:ascii="Times New Roman" w:hAnsi="Times New Roman" w:cs="Times New Roman"/>
          <w:vertAlign w:val="superscript"/>
        </w:rPr>
        <w:t>73</w:t>
      </w:r>
      <w:r w:rsidR="00AF7EB2" w:rsidRPr="00B87727">
        <w:rPr>
          <w:rFonts w:ascii="Times New Roman" w:hAnsi="Times New Roman" w:cs="Times New Roman"/>
        </w:rPr>
        <w:fldChar w:fldCharType="end"/>
      </w:r>
      <w:r w:rsidR="006146D4" w:rsidRPr="00B87727">
        <w:rPr>
          <w:rFonts w:ascii="Times New Roman" w:hAnsi="Times New Roman" w:cs="Times New Roman"/>
        </w:rPr>
        <w:t xml:space="preserve">. As previously stated, optimum wire dimensions and array formation was determined by Kelzenberg </w:t>
      </w:r>
      <w:r w:rsidR="006146D4" w:rsidRPr="00B87727">
        <w:rPr>
          <w:rFonts w:ascii="Times New Roman" w:hAnsi="Times New Roman" w:cs="Times New Roman"/>
          <w:i/>
        </w:rPr>
        <w:t>et al</w:t>
      </w:r>
      <w:r w:rsidR="00606A8C">
        <w:rPr>
          <w:rFonts w:ascii="Times New Roman" w:hAnsi="Times New Roman" w:cs="Times New Roman"/>
          <w:i/>
        </w:rPr>
        <w:t>.</w:t>
      </w:r>
      <w:r w:rsidR="006146D4" w:rsidRPr="00606A8C">
        <w:rPr>
          <w:rFonts w:ascii="Times New Roman" w:hAnsi="Times New Roman" w:cs="Times New Roman"/>
        </w:rPr>
        <w:t xml:space="preserve"> </w:t>
      </w:r>
      <w:r w:rsidR="00AF7EB2" w:rsidRPr="00606A8C">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&lt;EndNote&gt;&lt;Cite&gt;&lt;Author&gt;Kelzenberg&lt;/Author&gt;&lt;Year&gt;2010&lt;/Year&gt;&lt;RecNum&gt;135&lt;/RecNum&gt;&lt;record&gt;&lt;rec-number&gt;135&lt;/rec-number&gt;&lt;foreign-keys&gt;&lt;key app="EN" db-id="re90ssdaw9paxve5xpfva2dnfr00vxts5dxe"&gt;135&lt;/key&gt;&lt;/foreign-keys&gt;&lt;ref-type name="Journal Article"&gt;17&lt;/ref-type&gt;&lt;contributors&gt;&lt;authors&gt;&lt;author&gt;Kelzenberg, Michael D.&lt;/author&gt;&lt;author&gt;Boettcher, Shannon W.&lt;/author&gt;&lt;author&gt;Petykiewicz, Jan A.&lt;/author&gt;&lt;author&gt;Turner-Evans, Daniel B.&lt;/author&gt;&lt;author&gt;Putnam, Morgan C.&lt;/author&gt;&lt;author&gt;Warren, Emily L.&lt;/author&gt;&lt;author&gt;Spurgeon, Joshua M.&lt;/author&gt;&lt;author&gt;Briggs, Ryan M.&lt;/author&gt;&lt;author&gt;Lewis, Nathan S.&lt;/author&gt;&lt;author&gt;Atwater, Harry A.&lt;/author&gt;&lt;/authors&gt;&lt;/contributors&gt;&lt;titles&gt;&lt;title&gt;Enhanced absorption and carrier collection in Si wire arrays for photovoltaic applications&lt;/title&gt;&lt;secondary-title&gt;Nat Mater&lt;/secondary-title&gt;&lt;/titles&gt;&lt;periodical&gt;&lt;full-title&gt;Nat Mater&lt;/full-title&gt;&lt;/periodical&gt;&lt;pages&gt;239-244&lt;/pages&gt;&lt;volume&gt;9&lt;/volume&gt;&lt;number&gt;3&lt;/number&gt;&lt;dates&gt;&lt;year&gt;2010&lt;/year&gt;&lt;/dates&gt;&lt;publisher&gt;Nature Publishing Group&lt;/publisher&gt;&lt;isbn&gt;1476-1122&lt;/isbn&gt;&lt;urls&gt;&lt;related-urls&gt;&lt;url&gt;http://dx.doi.org/10.1038/nmat2635&lt;/url&gt;&lt;url&gt;http://www.nature.com/nmat/journal/v9/n3/suppinfo/nmat2635_S1.html&lt;/url&gt;&lt;/related-urls&gt;&lt;/urls&gt;&lt;/record&gt;&lt;/Cite&gt;&lt;/EndNote&gt;</w:instrText>
      </w:r>
      <w:r w:rsidR="00AF7EB2" w:rsidRPr="00606A8C">
        <w:rPr>
          <w:rFonts w:ascii="Times New Roman" w:hAnsi="Times New Roman" w:cs="Times New Roman"/>
        </w:rPr>
        <w:fldChar w:fldCharType="separate"/>
      </w:r>
      <w:r w:rsidR="008366DA" w:rsidRPr="008366DA">
        <w:rPr>
          <w:rFonts w:ascii="Times New Roman" w:hAnsi="Times New Roman" w:cs="Times New Roman"/>
          <w:vertAlign w:val="superscript"/>
        </w:rPr>
        <w:t>38</w:t>
      </w:r>
      <w:r w:rsidR="00AF7EB2" w:rsidRPr="00606A8C">
        <w:rPr>
          <w:rFonts w:ascii="Times New Roman" w:hAnsi="Times New Roman" w:cs="Times New Roman"/>
        </w:rPr>
        <w:fldChar w:fldCharType="end"/>
      </w:r>
      <w:r w:rsidR="00606A8C">
        <w:rPr>
          <w:rFonts w:ascii="Times New Roman" w:hAnsi="Times New Roman" w:cs="Times New Roman"/>
          <w:i/>
        </w:rPr>
        <w:t xml:space="preserve"> </w:t>
      </w:r>
      <w:r w:rsidR="006146D4" w:rsidRPr="00B87727">
        <w:rPr>
          <w:rFonts w:ascii="Times New Roman" w:hAnsi="Times New Roman" w:cs="Times New Roman"/>
        </w:rPr>
        <w:t>Resistivity of CVD grown Si nanowires have been shown to vary across a wide range, dependent on the nature of the electrical contact and on the doping level. On</w:t>
      </w:r>
      <w:r w:rsidR="008D01C8" w:rsidRPr="00B87727">
        <w:rPr>
          <w:rFonts w:ascii="Times New Roman" w:hAnsi="Times New Roman" w:cs="Times New Roman"/>
        </w:rPr>
        <w:t xml:space="preserve"> </w:t>
      </w:r>
      <m:oMath>
        <m:d>
          <m:dPr>
            <m:begChr m:val="〈"/>
            <m:endChr m:val="〉"/>
            <m:ctrlPr>
              <w:rPr>
                <w:rFonts w:ascii="Cambria Math" w:hAnsi="Cambria Math" w:cs="Times New Roman"/>
                <w:i/>
              </w:rPr>
            </m:ctrlPr>
          </m:dPr>
          <m:e>
            <m:r>
              <w:rPr>
                <w:rFonts w:ascii="Cambria Math" w:hAnsi="Cambria Math" w:cs="Times New Roman"/>
              </w:rPr>
              <m:t>100</m:t>
            </m:r>
          </m:e>
        </m:d>
      </m:oMath>
      <w:r w:rsidR="008D01C8" w:rsidRPr="00B87727">
        <w:rPr>
          <w:rFonts w:ascii="Times New Roman" w:eastAsiaTheme="minorEastAsia" w:hAnsi="Times New Roman" w:cs="Times New Roman"/>
        </w:rPr>
        <w:t xml:space="preserve"> </w:t>
      </w:r>
      <w:r w:rsidR="006146D4" w:rsidRPr="00B87727">
        <w:rPr>
          <w:rFonts w:ascii="Times New Roman" w:hAnsi="Times New Roman" w:cs="Times New Roman"/>
        </w:rPr>
        <w:t xml:space="preserve">Si, two different growth </w:t>
      </w:r>
      <w:r w:rsidR="008D01C8" w:rsidRPr="00B87727">
        <w:rPr>
          <w:rFonts w:ascii="Times New Roman" w:hAnsi="Times New Roman" w:cs="Times New Roman"/>
        </w:rPr>
        <w:t>directions were identified (</w:t>
      </w:r>
      <m:oMath>
        <m:d>
          <m:dPr>
            <m:begChr m:val="〈"/>
            <m:endChr m:val="〉"/>
            <m:ctrlPr>
              <w:rPr>
                <w:rFonts w:ascii="Cambria Math" w:hAnsi="Cambria Math" w:cs="Times New Roman"/>
                <w:i/>
              </w:rPr>
            </m:ctrlPr>
          </m:dPr>
          <m:e>
            <m:r>
              <w:rPr>
                <w:rFonts w:ascii="Cambria Math" w:hAnsi="Cambria Math" w:cs="Times New Roman"/>
              </w:rPr>
              <m:t>11</m:t>
            </m:r>
            <m:acc>
              <m:accPr>
                <m:chr m:val="̅"/>
                <m:ctrlPr>
                  <w:rPr>
                    <w:rFonts w:ascii="Cambria Math" w:hAnsi="Cambria Math" w:cs="Times New Roman"/>
                    <w:i/>
                  </w:rPr>
                </m:ctrlPr>
              </m:accPr>
              <m:e>
                <m:r>
                  <w:rPr>
                    <w:rFonts w:ascii="Cambria Math" w:hAnsi="Cambria Math" w:cs="Times New Roman"/>
                  </w:rPr>
                  <m:t>1</m:t>
                </m:r>
              </m:e>
            </m:acc>
          </m:e>
        </m:d>
      </m:oMath>
      <w:r w:rsidR="008D01C8" w:rsidRPr="00B87727">
        <w:rPr>
          <w:rFonts w:ascii="Times New Roman" w:eastAsiaTheme="minorEastAsia" w:hAnsi="Times New Roman" w:cs="Times New Roman"/>
        </w:rPr>
        <w:t xml:space="preserve"> </w:t>
      </w:r>
      <w:r w:rsidR="008D01C8" w:rsidRPr="00B87727">
        <w:rPr>
          <w:rFonts w:ascii="Times New Roman" w:hAnsi="Times New Roman" w:cs="Times New Roman"/>
        </w:rPr>
        <w:t xml:space="preserve">and </w:t>
      </w:r>
      <m:oMath>
        <m:d>
          <m:dPr>
            <m:begChr m:val="〈"/>
            <m:endChr m:val="〉"/>
            <m:ctrlPr>
              <w:rPr>
                <w:rFonts w:ascii="Cambria Math" w:hAnsi="Cambria Math" w:cs="Times New Roman"/>
                <w:i/>
              </w:rPr>
            </m:ctrlPr>
          </m:dPr>
          <m:e>
            <m:r>
              <w:rPr>
                <w:rFonts w:ascii="Cambria Math" w:hAnsi="Cambria Math" w:cs="Times New Roman"/>
              </w:rPr>
              <m:t>211</m:t>
            </m:r>
          </m:e>
        </m:d>
      </m:oMath>
      <w:r w:rsidR="008D01C8" w:rsidRPr="00B87727">
        <w:rPr>
          <w:rFonts w:ascii="Times New Roman" w:eastAsiaTheme="minorEastAsia" w:hAnsi="Times New Roman" w:cs="Times New Roman"/>
        </w:rPr>
        <w:t>)</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&lt;EndNote&gt;&lt;Cite&gt;&lt;Author&gt;Yu&lt;/Author&gt;&lt;Year&gt;2000&lt;/Year&gt;&lt;RecNum&gt;122&lt;/RecNum&gt;&lt;record&gt;&lt;rec-number&gt;122&lt;/rec-number&gt;&lt;foreign-keys&gt;&lt;key app="EN" db-id="re90ssdaw9paxve5xpfva2dnfr00vxts5dxe"&gt;122&lt;/key&gt;&lt;/foreign-keys&gt;&lt;ref-type name="Journal Article"&gt;17&lt;/ref-type&gt;&lt;contributors&gt;&lt;authors&gt;&lt;author&gt;Yu, Jae-Young&lt;/author&gt;&lt;author&gt;Chung, Sung-Wook&lt;/author&gt;&lt;author&gt;Heath, James R.&lt;/author&gt;&lt;/authors&gt;&lt;/contributors&gt;&lt;titles&gt;&lt;title&gt;Silicon Nanowires: Preparation, Device Fabrication, and Transport Properties&lt;/title&gt;&lt;secondary-title&gt;The Journal of Physical Chemistry B&lt;/secondary-title&gt;&lt;/titles&gt;&lt;periodical&gt;&lt;full-title&gt;The Journal of Physical Chemistry B&lt;/full-title&gt;&lt;/periodical&gt;&lt;pages&gt;11864-11870&lt;/pages&gt;&lt;volume&gt;104&lt;/volume&gt;&lt;number&gt;50&lt;/number&gt;&lt;dates&gt;&lt;year&gt;2000&lt;/year&gt;&lt;/dates&gt;&lt;publisher&gt;American Chemical Society&lt;/publisher&gt;&lt;isbn&gt;1520-6106&lt;/isbn&gt;&lt;urls&gt;&lt;related-urls&gt;&lt;url&gt;http://dx.doi.org/10.1021/jp002595q&lt;/url&gt;&lt;/related-urls&gt;&lt;/urls&gt;&lt;electronic-resource-num&gt;10.1021/jp002595q&lt;/electronic-resource-num&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74</w:t>
      </w:r>
      <w:r w:rsidR="00AF7EB2" w:rsidRPr="00B87727">
        <w:rPr>
          <w:rFonts w:ascii="Times New Roman" w:eastAsiaTheme="minorEastAsia" w:hAnsi="Times New Roman" w:cs="Times New Roman"/>
        </w:rPr>
        <w:fldChar w:fldCharType="end"/>
      </w:r>
      <w:r w:rsidR="008D01C8" w:rsidRPr="00B87727">
        <w:rPr>
          <w:rFonts w:ascii="Times New Roman" w:eastAsiaTheme="minorEastAsia" w:hAnsi="Times New Roman" w:cs="Times New Roman"/>
        </w:rPr>
        <w:t xml:space="preserve">. </w:t>
      </w:r>
    </w:p>
    <w:p w:rsidR="00376BA2" w:rsidRPr="00B87727" w:rsidRDefault="00640666" w:rsidP="00D806A9">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 xml:space="preserve">Germanium has a higher carrier mobility than Si and its larger excitonic Bohr radius enables confinement in larger structures. Work by Xuhui </w:t>
      </w:r>
      <w:r w:rsidRPr="00B87727">
        <w:rPr>
          <w:rFonts w:ascii="Times New Roman" w:eastAsiaTheme="minorEastAsia" w:hAnsi="Times New Roman" w:cs="Times New Roman"/>
          <w:i/>
        </w:rPr>
        <w:t>et al.</w:t>
      </w:r>
      <w:r w:rsidRPr="00B87727">
        <w:rPr>
          <w:rFonts w:ascii="Times New Roman" w:eastAsiaTheme="minorEastAsia" w:hAnsi="Times New Roman" w:cs="Times New Roman"/>
        </w:rPr>
        <w:t xml:space="preserve"> on Ge nanowires stressed the importance of </w:t>
      </w:r>
      <w:r w:rsidR="003A7669">
        <w:rPr>
          <w:rFonts w:ascii="Times New Roman" w:eastAsiaTheme="minorEastAsia" w:hAnsi="Times New Roman" w:cs="Times New Roman"/>
        </w:rPr>
        <w:t xml:space="preserve">the </w:t>
      </w:r>
      <w:r w:rsidRPr="00B87727">
        <w:rPr>
          <w:rFonts w:ascii="Times New Roman" w:eastAsiaTheme="minorEastAsia" w:hAnsi="Times New Roman" w:cs="Times New Roman"/>
        </w:rPr>
        <w:t>correct growth temperature and catalyst for the VLS process</w:t>
      </w:r>
      <w:r w:rsidR="00C47C0E" w:rsidRPr="00B87727">
        <w:rPr>
          <w:rFonts w:ascii="Times New Roman" w:eastAsiaTheme="minorEastAsia" w:hAnsi="Times New Roman" w:cs="Times New Roman"/>
        </w:rPr>
        <w:t xml:space="preserve">. He states that </w:t>
      </w:r>
      <w:r w:rsidR="003A7669">
        <w:rPr>
          <w:rFonts w:ascii="Times New Roman" w:eastAsiaTheme="minorEastAsia" w:hAnsi="Times New Roman" w:cs="Times New Roman"/>
        </w:rPr>
        <w:t xml:space="preserve">a </w:t>
      </w:r>
      <w:r w:rsidR="00C47C0E" w:rsidRPr="00B87727">
        <w:rPr>
          <w:rFonts w:ascii="Times New Roman" w:eastAsiaTheme="minorEastAsia" w:hAnsi="Times New Roman" w:cs="Times New Roman"/>
        </w:rPr>
        <w:t>suffi</w:t>
      </w:r>
      <w:r w:rsidRPr="00B87727">
        <w:rPr>
          <w:rFonts w:ascii="Times New Roman" w:eastAsiaTheme="minorEastAsia" w:hAnsi="Times New Roman" w:cs="Times New Roman"/>
        </w:rPr>
        <w:t xml:space="preserve">ciently high temperature is needed to keep Ge in a vapour form to prevent premature crystallisation. The catalyst layer must be thick enough so that it doesn’t re-evaporate or diffuse into the substrate at such temperatures. </w:t>
      </w:r>
      <w:r w:rsidR="00376BA2" w:rsidRPr="00B87727">
        <w:rPr>
          <w:rFonts w:ascii="Times New Roman" w:eastAsiaTheme="minorEastAsia" w:hAnsi="Times New Roman" w:cs="Times New Roman"/>
        </w:rPr>
        <w:t>It was also found that by using Sb as the catalyst, the nanowire density could be reduced.</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&lt;EndNote&gt;&lt;Cite&gt;&lt;Author&gt;Xuhui&lt;/Author&gt;&lt;Year&gt;2007&lt;/Year&gt;&lt;RecNum&gt;58&lt;/RecNum&gt;&lt;record&gt;&lt;rec-number&gt;58&lt;/rec-number&gt;&lt;foreign-keys&gt;&lt;key app="EN" db-id="re90ssdaw9paxve5xpfva2dnfr00vxts5dxe"&gt;58&lt;/key&gt;&lt;/foreign-keys&gt;&lt;ref-type name="Journal Article"&gt;17&lt;/ref-type&gt;&lt;contributors&gt;&lt;authors&gt;&lt;author&gt;Xuhui, Sun&lt;/author&gt;&lt;author&gt;Gabe, Calebotta&lt;/author&gt;&lt;author&gt;Bin, Yu&lt;/author&gt;&lt;author&gt;Guna, Selvaduray&lt;/author&gt;&lt;author&gt;M. Meyyappan&lt;/author&gt;&lt;/authors&gt;&lt;/contributors&gt;&lt;titles&gt;&lt;title&gt;Synthesis of germanium nanowires on insulator catalyzed by indium or antimony&lt;/title&gt;&lt;secondary-title&gt;Journal of Vacuum Science &amp;amp; Technology B: Microelectronics and Nanometer Structures&lt;/secondary-title&gt;&lt;/titles&gt;&lt;periodical&gt;&lt;full-title&gt;Journal of Vacuum Science &amp;amp; Technology B: Microelectronics and Nanometer Structures&lt;/full-title&gt;&lt;/periodical&gt;&lt;pages&gt;415-420&lt;/pages&gt;&lt;volume&gt;25&lt;/volume&gt;&lt;number&gt;2&lt;/number&gt;&lt;keywords&gt;&lt;keyword&gt;germanium&lt;/keyword&gt;&lt;keyword&gt;elemental semiconductors&lt;/keyword&gt;&lt;keyword&gt;nanowires&lt;/keyword&gt;&lt;keyword&gt;nanotechnology&lt;/keyword&gt;&lt;keyword&gt;semiconductor growth&lt;/keyword&gt;&lt;keyword&gt;catalysis&lt;/keyword&gt;&lt;keyword&gt;vacuum deposition&lt;/keyword&gt;&lt;keyword&gt;self-assembly&lt;/keyword&gt;&lt;keyword&gt;crystal structure&lt;/keyword&gt;&lt;/keywords&gt;&lt;dates&gt;&lt;year&gt;2007&lt;/year&gt;&lt;/dates&gt;&lt;urls&gt;&lt;related-urls&gt;&lt;url&gt;http://link.aip.org/link/?JVB/25/415/1&lt;/url&gt;&lt;url&gt;http://dx.doi.org/10.1116/1.2713407&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75</w:t>
      </w:r>
      <w:r w:rsidR="00AF7EB2" w:rsidRPr="00B87727">
        <w:rPr>
          <w:rFonts w:ascii="Times New Roman" w:eastAsiaTheme="minorEastAsia" w:hAnsi="Times New Roman" w:cs="Times New Roman"/>
        </w:rPr>
        <w:fldChar w:fldCharType="end"/>
      </w:r>
      <w:r w:rsidR="00D806A9" w:rsidRPr="00B87727">
        <w:rPr>
          <w:rFonts w:ascii="Times New Roman" w:eastAsiaTheme="minorEastAsia" w:hAnsi="Times New Roman" w:cs="Times New Roman"/>
        </w:rPr>
        <w:t xml:space="preserve"> </w:t>
      </w:r>
      <w:r w:rsidR="003F0783" w:rsidRPr="00B87727">
        <w:rPr>
          <w:rFonts w:ascii="Times New Roman" w:eastAsiaTheme="minorEastAsia" w:hAnsi="Times New Roman" w:cs="Times New Roman"/>
        </w:rPr>
        <w:t xml:space="preserve">Hsing-Yu </w:t>
      </w:r>
      <w:r w:rsidR="003F0783" w:rsidRPr="00B87727">
        <w:rPr>
          <w:rFonts w:ascii="Times New Roman" w:eastAsiaTheme="minorEastAsia" w:hAnsi="Times New Roman" w:cs="Times New Roman"/>
          <w:i/>
        </w:rPr>
        <w:t>et al.</w:t>
      </w:r>
      <w:r w:rsidR="003F0783" w:rsidRPr="00B87727">
        <w:rPr>
          <w:rFonts w:ascii="Times New Roman" w:eastAsiaTheme="minorEastAsia" w:hAnsi="Times New Roman" w:cs="Times New Roman"/>
        </w:rPr>
        <w:t xml:space="preserve"> explain that catalysts that form binary compounds with the source mater</w:t>
      </w:r>
      <w:r w:rsidR="00C47C0E" w:rsidRPr="00B87727">
        <w:rPr>
          <w:rFonts w:ascii="Times New Roman" w:eastAsiaTheme="minorEastAsia" w:hAnsi="Times New Roman" w:cs="Times New Roman"/>
        </w:rPr>
        <w:t>ial that have higher eutectic t</w:t>
      </w:r>
      <w:r w:rsidR="003F0783" w:rsidRPr="00B87727">
        <w:rPr>
          <w:rFonts w:ascii="Times New Roman" w:eastAsiaTheme="minorEastAsia" w:hAnsi="Times New Roman" w:cs="Times New Roman"/>
        </w:rPr>
        <w:t>emperatures yield such a reduced density</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&lt;EndNote&gt;&lt;Cite&gt;&lt;Author&gt;Hsing-Yu&lt;/Author&gt;&lt;Year&gt;2006&lt;/Year&gt;&lt;RecNum&gt;60&lt;/RecNum&gt;&lt;record&gt;&lt;rec-number&gt;60&lt;/rec-number&gt;&lt;foreign-keys&gt;&lt;key app="EN" db-id="re90ssdaw9paxve5xpfva2dnfr00vxts5dxe"&gt;60&lt;/key&gt;&lt;/foreign-keys&gt;&lt;ref-type name="Journal Article"&gt;17&lt;/ref-type&gt;&lt;contributors&gt;&lt;authors&gt;&lt;author&gt;Hsing-Yu, Tuan&lt;/author&gt;&lt;author&gt;Doh, C. Lee&lt;/author&gt;&lt;author&gt;Brian, A. Korgel&lt;/author&gt;&lt;/authors&gt;&lt;/contributors&gt;&lt;auth-address&gt;Department of Chemical Engineering, Texas Materials Institute, Center for Nano- and Molecular Science and Technology, The University of Texas, Austin, TX 78712-1062, USA, Fax: (+1) 512-471-7060&lt;/auth-address&gt;&lt;titles&gt;&lt;title&gt;Nanocrystal-Mediated Crystallization of Silicon and Germanium Nanowires in Organic Solvents: The Role of Catalysis and Solid-Phase Seeding13&lt;/title&gt;&lt;secondary-title&gt;Angewandte Chemie&lt;/secondary-title&gt;&lt;/titles&gt;&lt;periodical&gt;&lt;full-title&gt;Angewandte Chemie&lt;/full-title&gt;&lt;/periodical&gt;&lt;pages&gt;5308-5311&lt;/pages&gt;&lt;volume&gt;118&lt;/volume&gt;&lt;number&gt;31&lt;/number&gt;&lt;dates&gt;&lt;year&gt;2006&lt;/year&gt;&lt;/dates&gt;&lt;isbn&gt;1521-3757&lt;/isbn&gt;&lt;urls&gt;&lt;related-urls&gt;&lt;url&gt;http://dx.doi.org/10.1002/ange.200601078&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76</w:t>
      </w:r>
      <w:r w:rsidR="00AF7EB2" w:rsidRPr="00B87727">
        <w:rPr>
          <w:rFonts w:ascii="Times New Roman" w:eastAsiaTheme="minorEastAsia" w:hAnsi="Times New Roman" w:cs="Times New Roman"/>
        </w:rPr>
        <w:fldChar w:fldCharType="end"/>
      </w:r>
      <w:r w:rsidR="003F0783" w:rsidRPr="00B87727">
        <w:rPr>
          <w:rFonts w:ascii="Times New Roman" w:eastAsiaTheme="minorEastAsia" w:hAnsi="Times New Roman" w:cs="Times New Roman"/>
        </w:rPr>
        <w:t xml:space="preserve">. </w:t>
      </w:r>
      <w:r w:rsidR="0042654B" w:rsidRPr="00B87727">
        <w:rPr>
          <w:rFonts w:ascii="Times New Roman" w:eastAsiaTheme="minorEastAsia" w:hAnsi="Times New Roman" w:cs="Times New Roman"/>
        </w:rPr>
        <w:t xml:space="preserve">Kamins </w:t>
      </w:r>
      <w:r w:rsidR="0042654B" w:rsidRPr="00B87727">
        <w:rPr>
          <w:rFonts w:ascii="Times New Roman" w:eastAsiaTheme="minorEastAsia" w:hAnsi="Times New Roman" w:cs="Times New Roman"/>
          <w:i/>
        </w:rPr>
        <w:t>et al.</w:t>
      </w:r>
      <w:r w:rsidR="0042654B" w:rsidRPr="00B87727">
        <w:rPr>
          <w:rFonts w:ascii="Times New Roman" w:eastAsiaTheme="minorEastAsia" w:hAnsi="Times New Roman" w:cs="Times New Roman"/>
        </w:rPr>
        <w:t xml:space="preserve"> </w:t>
      </w:r>
      <w:r w:rsidR="00292799" w:rsidRPr="00B87727">
        <w:rPr>
          <w:rFonts w:ascii="Times New Roman" w:eastAsiaTheme="minorEastAsia" w:hAnsi="Times New Roman" w:cs="Times New Roman"/>
        </w:rPr>
        <w:t xml:space="preserve">fabricated Ge nanowires, of roughly 50 nm diameter and 1 μm length, using CVD. He reported that the VLS process failed when attempting to grow on a Ge substrate however. </w:t>
      </w:r>
      <w:r w:rsidR="00376BA2" w:rsidRPr="00B87727">
        <w:rPr>
          <w:rFonts w:ascii="Times New Roman" w:eastAsiaTheme="minorEastAsia" w:hAnsi="Times New Roman" w:cs="Times New Roman"/>
        </w:rPr>
        <w:t>Compund Group IV semiconductor micro-pillars (SiC) have also been fabricated</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&lt;EndNote&gt;&lt;Cite&gt;&lt;Author&gt;Guangyi&lt;/Author&gt;&lt;Year&gt;2007&lt;/Year&gt;&lt;RecNum&gt;123&lt;/RecNum&gt;&lt;record&gt;&lt;rec-number&gt;123&lt;/rec-number&gt;&lt;foreign-keys&gt;&lt;key app="EN" db-id="re90ssdaw9paxve5xpfva2dnfr00vxts5dxe"&gt;123&lt;/key&gt;&lt;/foreign-keys&gt;&lt;ref-type name="Journal Article"&gt;17&lt;/ref-type&gt;&lt;contributors&gt;&lt;authors&gt;&lt;author&gt;Guangyi, Yang&lt;/author&gt;&lt;author&gt;et al.,&lt;/author&gt;&lt;/authors&gt;&lt;/contributors&gt;&lt;titles&gt;&lt;title&gt;Growth of SiC nanowires/nanorods using a Feâ€“Si solution method&lt;/title&gt;&lt;secondary-title&gt;Nanotechnology&lt;/secondary-title&gt;&lt;/titles&gt;&lt;periodical&gt;&lt;full-title&gt;Nanotechnology&lt;/full-title&gt;&lt;/periodical&gt;&lt;pages&gt;155601&lt;/pages&gt;&lt;volume&gt;18&lt;/volume&gt;&lt;number&gt;15&lt;/number&gt;&lt;dates&gt;&lt;year&gt;2007&lt;/year&gt;&lt;/dates&gt;&lt;isbn&gt;0957-4484&lt;/isbn&gt;&lt;urls&gt;&lt;related-urls&gt;&lt;url&gt;http://stacks.iop.org/0957-4484/18/i=15/a=155601&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77</w:t>
      </w:r>
      <w:r w:rsidR="00AF7EB2" w:rsidRPr="00B87727">
        <w:rPr>
          <w:rFonts w:ascii="Times New Roman" w:eastAsiaTheme="minorEastAsia" w:hAnsi="Times New Roman" w:cs="Times New Roman"/>
        </w:rPr>
        <w:fldChar w:fldCharType="end"/>
      </w:r>
      <w:r w:rsidR="00376BA2" w:rsidRPr="00B87727">
        <w:rPr>
          <w:rFonts w:ascii="Times New Roman" w:eastAsiaTheme="minorEastAsia" w:hAnsi="Times New Roman" w:cs="Times New Roman"/>
        </w:rPr>
        <w:t>, as have silicon oxide nanowires via sputtering</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&lt;EndNote&gt;&lt;Cite&gt;&lt;Author&gt;Bettge&lt;/Author&gt;&lt;Year&gt;2009&lt;/Year&gt;&lt;RecNum&gt;56&lt;/RecNum&gt;&lt;record&gt;&lt;rec-number&gt;56&lt;/rec-number&gt;&lt;foreign-keys&gt;&lt;key app="EN" db-id="re90ssdaw9paxve5xpfva2dnfr00vxts5dxe"&gt;56&lt;/key&gt;&lt;/foreign-keys&gt;&lt;ref-type name="Journal Article"&gt;17&lt;/ref-type&gt;&lt;contributors&gt;&lt;authors&gt;&lt;author&gt;Bettge, Martin&lt;/author&gt;&lt;author&gt;Maclaren, Scott&lt;/author&gt;&lt;author&gt;Burdin, Steve&lt;/author&gt;&lt;author&gt;Wen, Jian-Guo&lt;/author&gt;&lt;author&gt;Abraham, Daniel&lt;/author&gt;&lt;author&gt;Petrov, Ivan&lt;/author&gt;&lt;author&gt;Sammann, Ernie&lt;/author&gt;&lt;/authors&gt;&lt;/contributors&gt;&lt;auth-address&gt;Frederick Seitz Materials Research Laboratory, University of Illinois at Urbana-Champaign&lt;/auth-address&gt;&lt;titles&gt;&lt;title&gt;Low-temperature vapour-liquid-solid (VLS) growth of vertically aligned silicon oxide nanowires using concurrent ion bombardment&lt;/title&gt;&lt;secondary-title&gt;Nanotechnology&lt;/secondary-title&gt;&lt;/titles&gt;&lt;periodical&gt;&lt;full-title&gt;Nanotechnology&lt;/full-title&gt;&lt;/periodical&gt;&lt;pages&gt;id. 115607&lt;/pages&gt;&lt;volume&gt;20 (2009)&lt;/volume&gt;&lt;dates&gt;&lt;year&gt;2009&lt;/year&gt;&lt;/dates&gt;&lt;urls&gt;&lt;/urls&gt;&lt;/record&gt;&lt;/Cite&gt;&lt;/EndNote&gt;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78</w:t>
      </w:r>
      <w:r w:rsidR="00AF7EB2" w:rsidRPr="00B87727">
        <w:rPr>
          <w:rFonts w:ascii="Times New Roman" w:eastAsiaTheme="minorEastAsia" w:hAnsi="Times New Roman" w:cs="Times New Roman"/>
        </w:rPr>
        <w:fldChar w:fldCharType="end"/>
      </w:r>
      <w:r w:rsidR="00D806A9" w:rsidRPr="00B87727">
        <w:rPr>
          <w:rFonts w:ascii="Times New Roman" w:eastAsiaTheme="minorEastAsia" w:hAnsi="Times New Roman" w:cs="Times New Roman"/>
        </w:rPr>
        <w:t>.</w:t>
      </w:r>
    </w:p>
    <w:p w:rsidR="00D806A9" w:rsidRDefault="00D806A9" w:rsidP="00D806A9">
      <w:pPr>
        <w:spacing w:after="0" w:line="360" w:lineRule="auto"/>
        <w:ind w:firstLine="284"/>
        <w:jc w:val="both"/>
        <w:rPr>
          <w:rFonts w:ascii="Times New Roman" w:eastAsiaTheme="minorEastAsia" w:hAnsi="Times New Roman" w:cs="Times New Roman"/>
          <w:sz w:val="24"/>
          <w:szCs w:val="24"/>
        </w:rPr>
      </w:pPr>
    </w:p>
    <w:p w:rsidR="00D806A9" w:rsidRPr="003A7669" w:rsidRDefault="00D806A9" w:rsidP="003F0783">
      <w:pPr>
        <w:spacing w:after="0" w:line="360" w:lineRule="auto"/>
        <w:jc w:val="both"/>
        <w:rPr>
          <w:rFonts w:ascii="Times New Roman" w:eastAsiaTheme="minorEastAsia" w:hAnsi="Times New Roman" w:cs="Times New Roman"/>
          <w:i/>
          <w:sz w:val="23"/>
          <w:szCs w:val="23"/>
        </w:rPr>
      </w:pPr>
      <w:r w:rsidRPr="003A7669">
        <w:rPr>
          <w:rFonts w:ascii="Times New Roman" w:eastAsiaTheme="minorEastAsia" w:hAnsi="Times New Roman" w:cs="Times New Roman"/>
          <w:i/>
          <w:sz w:val="23"/>
          <w:szCs w:val="23"/>
        </w:rPr>
        <w:t>III-V Semiconductors</w:t>
      </w:r>
    </w:p>
    <w:p w:rsidR="00A714EA" w:rsidRDefault="00123AE7" w:rsidP="00A714EA">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Molecular beam epitaxy (MBE) has been commonly used to grow GaAs nanowires; catalysed by Au on Si substrates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&lt;EndNote&gt;&lt;Cite&gt;&lt;Author&gt;Plante&lt;/Author&gt;&lt;Year&gt;2006&lt;/Year&gt;&lt;RecNum&gt;34&lt;/RecNum&gt;&lt;record&gt;&lt;rec-number&gt;34&lt;/rec-number&gt;&lt;foreign-keys&gt;&lt;key app="EN" db-id="re90ssdaw9paxve5xpfva2dnfr00vxts5dxe"&gt;34&lt;/key&gt;&lt;/foreign-keys&gt;&lt;ref-type name="Journal Article"&gt;17&lt;/ref-type&gt;&lt;contributors&gt;&lt;authors&gt;&lt;author&gt;Plante, M. C.&lt;/author&gt;&lt;author&gt;LaPierre, R. R.&lt;/author&gt;&lt;/authors&gt;&lt;/contributors&gt;&lt;titles&gt;&lt;title&gt;Growth mechanisms of GaAs nanowires by gas source molecular beam epitaxy&lt;/title&gt;&lt;secondary-title&gt;Journal of Crystal Growth&lt;/secondary-title&gt;&lt;/titles&gt;&lt;periodical&gt;&lt;full-title&gt;Journal of Crystal Growth&lt;/full-title&gt;&lt;/periodical&gt;&lt;pages&gt;394-399&lt;/pages&gt;&lt;volume&gt;286&lt;/volume&gt;&lt;number&gt;2&lt;/number&gt;&lt;keywords&gt;&lt;keyword&gt;A1. Nanostructures&lt;/keyword&gt;&lt;keyword&gt;A3. Molecular beam epitaxy&lt;/keyword&gt;&lt;keyword&gt;B1. Nanomaterials&lt;/keyword&gt;&lt;keyword&gt;B1. Nanowires&lt;/keyword&gt;&lt;keyword&gt;B2. Semiconducting gallium arsenide&lt;/keyword&gt;&lt;/keywords&gt;&lt;dates&gt;&lt;year&gt;2006&lt;/year&gt;&lt;/dates&gt;&lt;isbn&gt;0022-0248&lt;/isbn&gt;&lt;urls&gt;&lt;related-urls&gt;&lt;url&gt;http://www.sciencedirect.com/science/article/B6TJ6-4HKMR30-5/2/9e8b01026ef8baf3ca6b04a04090bc24&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79</w:t>
      </w:r>
      <w:r w:rsidR="00AF7EB2" w:rsidRPr="00B87727">
        <w:rPr>
          <w:rFonts w:ascii="Times New Roman" w:eastAsiaTheme="minorEastAsia" w:hAnsi="Times New Roman" w:cs="Times New Roman"/>
        </w:rPr>
        <w:fldChar w:fldCharType="end"/>
      </w:r>
      <w:r w:rsidRPr="00B87727">
        <w:rPr>
          <w:rFonts w:ascii="Times New Roman" w:eastAsiaTheme="minorEastAsia" w:hAnsi="Times New Roman" w:cs="Times New Roman"/>
        </w:rPr>
        <w:t>, and by Ga on GaAs substrates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&lt;EndNote&gt;&lt;Cite&gt;&lt;Author&gt;Colombo&lt;/Author&gt;&lt;Year&gt;2008&lt;/Year&gt;&lt;RecNum&gt;51&lt;/RecNum&gt;&lt;record&gt;&lt;rec-number&gt;51&lt;/rec-number&gt;&lt;foreign-keys&gt;&lt;key app="EN" db-id="re90ssdaw9paxve5xpfva2dnfr00vxts5dxe"&gt;51&lt;/key&gt;&lt;/foreign-keys&gt;&lt;ref-type name="Journal Article"&gt;17&lt;/ref-type&gt;&lt;contributors&gt;&lt;authors&gt;&lt;author&gt;Colombo, C.&lt;/author&gt;&lt;author&gt;Spirkoska, D.&lt;/author&gt;&lt;author&gt;Frimmer, M.&lt;/author&gt;&lt;author&gt;Abstreiter, G.&lt;/author&gt;&lt;author&gt;Fontcuberta i Morral, A.&lt;/author&gt;&lt;/authors&gt;&lt;/contributors&gt;&lt;titles&gt;&lt;title&gt;Ga-assisted catalyst-free growth mechanism of GaAs nanowires by molecular beam epitaxy&lt;/title&gt;&lt;secondary-title&gt;Physical Review B&lt;/secondary-title&gt;&lt;/titles&gt;&lt;periodical&gt;&lt;full-title&gt;Physical Review B&lt;/full-title&gt;&lt;/periodical&gt;&lt;pages&gt;155326&lt;/pages&gt;&lt;volume&gt;77&lt;/volume&gt;&lt;number&gt;15&lt;/number&gt;&lt;dates&gt;&lt;year&gt;2008&lt;/year&gt;&lt;/dates&gt;&lt;publisher&gt;American Physical Society&lt;/publisher&gt;&lt;accession-num&gt;10.1103/PhysRevB.77.155326&lt;/accession-num&gt;&lt;urls&gt;&lt;related-urls&gt;&lt;url&gt;http://link.aps.org/doi/10.1103/PhysRevB.77.155326&lt;/url&gt;&lt;/related-urls&gt;&lt;/urls&gt;&lt;/record&gt;&lt;/Cite&gt;&lt;/EndNote&gt;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80</w:t>
      </w:r>
      <w:r w:rsidR="00AF7EB2" w:rsidRPr="00B87727">
        <w:rPr>
          <w:rFonts w:ascii="Times New Roman" w:eastAsiaTheme="minorEastAsia" w:hAnsi="Times New Roman" w:cs="Times New Roman"/>
        </w:rPr>
        <w:fldChar w:fldCharType="end"/>
      </w:r>
      <w:r w:rsidRPr="00B87727">
        <w:rPr>
          <w:rFonts w:ascii="Times New Roman" w:eastAsiaTheme="minorEastAsia" w:hAnsi="Times New Roman" w:cs="Times New Roman"/>
        </w:rPr>
        <w:t xml:space="preserve">. The latter </w:t>
      </w:r>
      <w:r w:rsidR="003F0783" w:rsidRPr="00B87727">
        <w:rPr>
          <w:rFonts w:ascii="Times New Roman" w:eastAsiaTheme="minorEastAsia" w:hAnsi="Times New Roman" w:cs="Times New Roman"/>
        </w:rPr>
        <w:t xml:space="preserve">case </w:t>
      </w:r>
      <w:r w:rsidRPr="00B87727">
        <w:rPr>
          <w:rFonts w:ascii="Times New Roman" w:eastAsiaTheme="minorEastAsia" w:hAnsi="Times New Roman" w:cs="Times New Roman"/>
        </w:rPr>
        <w:t>has the obvious practical advantage of eliminating the n-type doping by Au.</w:t>
      </w:r>
      <w:r w:rsidR="000D56E2" w:rsidRPr="00B87727">
        <w:rPr>
          <w:rFonts w:ascii="Times New Roman" w:eastAsiaTheme="minorEastAsia" w:hAnsi="Times New Roman" w:cs="Times New Roman"/>
        </w:rPr>
        <w:t xml:space="preserve"> One of the more novel observations within III-V nanowire growth is the phase transition from the </w:t>
      </w:r>
      <w:r w:rsidR="0042654B" w:rsidRPr="00B87727">
        <w:rPr>
          <w:rFonts w:ascii="Times New Roman" w:eastAsiaTheme="minorEastAsia" w:hAnsi="Times New Roman" w:cs="Times New Roman"/>
        </w:rPr>
        <w:t>zinc-b</w:t>
      </w:r>
      <w:r w:rsidR="006F03CC" w:rsidRPr="00B87727">
        <w:rPr>
          <w:rFonts w:ascii="Times New Roman" w:eastAsiaTheme="minorEastAsia" w:hAnsi="Times New Roman" w:cs="Times New Roman"/>
        </w:rPr>
        <w:t>lende</w:t>
      </w:r>
      <w:r w:rsidR="000D56E2" w:rsidRPr="00B87727">
        <w:rPr>
          <w:rFonts w:ascii="Times New Roman" w:eastAsiaTheme="minorEastAsia" w:hAnsi="Times New Roman" w:cs="Times New Roman"/>
        </w:rPr>
        <w:t xml:space="preserve"> to the </w:t>
      </w:r>
      <w:r w:rsidR="0042654B" w:rsidRPr="00B87727">
        <w:rPr>
          <w:rFonts w:ascii="Times New Roman" w:eastAsiaTheme="minorEastAsia" w:hAnsi="Times New Roman" w:cs="Times New Roman"/>
        </w:rPr>
        <w:t>w</w:t>
      </w:r>
      <w:r w:rsidR="006F03CC" w:rsidRPr="00B87727">
        <w:rPr>
          <w:rFonts w:ascii="Times New Roman" w:eastAsiaTheme="minorEastAsia" w:hAnsi="Times New Roman" w:cs="Times New Roman"/>
        </w:rPr>
        <w:t>urtzite</w:t>
      </w:r>
      <w:r w:rsidR="000D56E2" w:rsidRPr="00B87727">
        <w:rPr>
          <w:rFonts w:ascii="Times New Roman" w:eastAsiaTheme="minorEastAsia" w:hAnsi="Times New Roman" w:cs="Times New Roman"/>
        </w:rPr>
        <w:t xml:space="preserve"> crystal structure. This has been observed for InP </w:t>
      </w:r>
      <w:r w:rsidR="000D56E2" w:rsidRPr="00B87727">
        <w:rPr>
          <w:rFonts w:ascii="Times New Roman" w:eastAsiaTheme="minorEastAsia" w:hAnsi="Times New Roman" w:cs="Times New Roman"/>
        </w:rPr>
        <w:lastRenderedPageBreak/>
        <w:t>nanowires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&lt;EndNote&gt;&lt;Cite&gt;&lt;Author&gt;Ding&lt;/Author&gt;&lt;Year&gt;2007&lt;/Year&gt;&lt;RecNum&gt;125&lt;/RecNum&gt;&lt;record&gt;&lt;rec-number&gt;125&lt;/rec-number&gt;&lt;foreign-keys&gt;&lt;key app="EN" db-id="re90ssdaw9paxve5xpfva2dnfr00vxts5dxe"&gt;125&lt;/key&gt;&lt;/foreign-keys&gt;&lt;ref-type name="Journal Article"&gt;17&lt;/ref-type&gt;&lt;contributors&gt;&lt;authors&gt;&lt;author&gt;Ding, Ying&lt;/author&gt;&lt;author&gt;Motohisa, Junichi&lt;/author&gt;&lt;author&gt;Hua, Bin&lt;/author&gt;&lt;author&gt;Hara, Shinjiroh&lt;/author&gt;&lt;author&gt;Fukui, Takashi&lt;/author&gt;&lt;/authors&gt;&lt;/contributors&gt;&lt;titles&gt;&lt;title&gt;Observation of Microcavity Modes and Waveguides in InP Nanowires Fabricated by Selective-Area Metalorganic Vapor-Phase Epitaxy&lt;/title&gt;&lt;secondary-title&gt;Nano Letters&lt;/secondary-title&gt;&lt;/titles&gt;&lt;periodical&gt;&lt;full-title&gt;Nano Letters&lt;/full-title&gt;&lt;/periodical&gt;&lt;pages&gt;3598-3602&lt;/pages&gt;&lt;volume&gt;7&lt;/volume&gt;&lt;number&gt;12&lt;/number&gt;&lt;dates&gt;&lt;year&gt;2007&lt;/year&gt;&lt;/dates&gt;&lt;publisher&gt;American Chemical Society&lt;/publisher&gt;&lt;isbn&gt;1530-6984&lt;/isbn&gt;&lt;urls&gt;&lt;related-urls&gt;&lt;url&gt;http://dx.doi.org/10.1021/nl071651x&lt;/url&gt;&lt;/related-urls&gt;&lt;/urls&gt;&lt;electronic-resource-num&gt;10.1021/nl071651x&lt;/electronic-resource-num&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81</w:t>
      </w:r>
      <w:r w:rsidR="00AF7EB2" w:rsidRPr="00B87727">
        <w:rPr>
          <w:rFonts w:ascii="Times New Roman" w:eastAsiaTheme="minorEastAsia" w:hAnsi="Times New Roman" w:cs="Times New Roman"/>
        </w:rPr>
        <w:fldChar w:fldCharType="end"/>
      </w:r>
      <w:r w:rsidR="000D56E2" w:rsidRPr="00B87727">
        <w:rPr>
          <w:rFonts w:ascii="Times New Roman" w:eastAsiaTheme="minorEastAsia" w:hAnsi="Times New Roman" w:cs="Times New Roman"/>
        </w:rPr>
        <w:t>, GaAs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&lt;EndNote&gt;&lt;Cite&gt;&lt;Author&gt;Dheeraj&lt;/Author&gt;&lt;Year&gt;2008&lt;/Year&gt;&lt;RecNum&gt;124&lt;/RecNum&gt;&lt;record&gt;&lt;rec-number&gt;124&lt;/rec-number&gt;&lt;foreign-keys&gt;&lt;key app="EN" db-id="re90ssdaw9paxve5xpfva2dnfr00vxts5dxe"&gt;124&lt;/key&gt;&lt;/foreign-keys&gt;&lt;ref-type name="Journal Article"&gt;17&lt;/ref-type&gt;&lt;contributors&gt;&lt;authors&gt;&lt;author&gt;Dheeraj, Dasa L.&lt;/author&gt;&lt;author&gt;Patriarche, Gilles&lt;/author&gt;&lt;author&gt;Zhou, Hailong&lt;/author&gt;&lt;author&gt;Hoang, Thang B.&lt;/author&gt;&lt;author&gt;Moses, Anthonysamy F.&lt;/author&gt;&lt;author&gt;GrÃ¸nsberg, Sondre&lt;/author&gt;&lt;author&gt;van Helvoort, Antonius T. J.&lt;/author&gt;&lt;author&gt;Fimland, BjÃ¸rn-Ove&lt;/author&gt;&lt;author&gt;Weman, Helge&lt;/author&gt;&lt;/authors&gt;&lt;/contributors&gt;&lt;titles&gt;&lt;title&gt;Growth and Characterization of Wurtzite GaAs Nanowires with Defect-Free Zinc Blende GaAsSb Inserts&lt;/title&gt;&lt;secondary-title&gt;Nano Letters&lt;/secondary-title&gt;&lt;/titles&gt;&lt;periodical&gt;&lt;full-title&gt;Nano Letters&lt;/full-title&gt;&lt;/periodical&gt;&lt;pages&gt;4459-4463&lt;/pages&gt;&lt;volume&gt;8&lt;/volume&gt;&lt;number&gt;12&lt;/number&gt;&lt;dates&gt;&lt;year&gt;2008&lt;/year&gt;&lt;/dates&gt;&lt;publisher&gt;American Chemical Society&lt;/publisher&gt;&lt;isbn&gt;1530-6984&lt;/isbn&gt;&lt;urls&gt;&lt;related-urls&gt;&lt;url&gt;http://dx.doi.org/10.1021/nl802406d&lt;/url&gt;&lt;/related-urls&gt;&lt;/urls&gt;&lt;electronic-resource-num&gt;10.1021/nl802406d&lt;/electronic-resource-num&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82</w:t>
      </w:r>
      <w:r w:rsidR="00AF7EB2" w:rsidRPr="00B87727">
        <w:rPr>
          <w:rFonts w:ascii="Times New Roman" w:eastAsiaTheme="minorEastAsia" w:hAnsi="Times New Roman" w:cs="Times New Roman"/>
        </w:rPr>
        <w:fldChar w:fldCharType="end"/>
      </w:r>
      <w:r w:rsidR="00463691" w:rsidRPr="00B87727">
        <w:rPr>
          <w:rFonts w:ascii="Times New Roman" w:eastAsiaTheme="minorEastAsia" w:hAnsi="Times New Roman" w:cs="Times New Roman"/>
        </w:rPr>
        <w:t xml:space="preserve"> and InAs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&lt;EndNote&gt;&lt;Cite&gt;&lt;Author&gt;Paladugu&lt;/Author&gt;&lt;Year&gt;2009&lt;/Year&gt;&lt;RecNum&gt;126&lt;/RecNum&gt;&lt;record&gt;&lt;rec-number&gt;126&lt;/rec-number&gt;&lt;foreign-keys&gt;&lt;key app="EN" db-id="re90ssdaw9paxve5xpfva2dnfr00vxts5dxe"&gt;126&lt;/key&gt;&lt;/foreign-keys&gt;&lt;ref-type name="Journal Article"&gt;17&lt;/ref-type&gt;&lt;contributors&gt;&lt;authors&gt;&lt;author&gt;Paladugu, M.&lt;/author&gt;&lt;author&gt;Zou, J.&lt;/author&gt;&lt;author&gt;Guo, Y.&lt;/author&gt;&lt;author&gt;Zhang, X.&lt;/author&gt;&lt;author&gt;Joyce, H.&lt;/author&gt;&lt;author&gt;Gao, Q.&lt;/author&gt;&lt;author&gt;Tan, H.&lt;/author&gt;&lt;author&gt;Jagadish, C.&lt;/author&gt;&lt;author&gt;Kim, Y.&lt;/author&gt;&lt;/authors&gt;&lt;/contributors&gt;&lt;titles&gt;&lt;title&gt;Evolution of Wurtzite Structured GaAs Shells Around InAs Nanowire Cores&lt;/title&gt;&lt;secondary-title&gt;Nanoscale Research Letters&lt;/secondary-title&gt;&lt;/titles&gt;&lt;periodical&gt;&lt;full-title&gt;Nanoscale Research Letters&lt;/full-title&gt;&lt;/periodical&gt;&lt;pages&gt;846-849&lt;/pages&gt;&lt;volume&gt;4&lt;/volume&gt;&lt;number&gt;8&lt;/number&gt;&lt;dates&gt;&lt;year&gt;2009&lt;/year&gt;&lt;/dates&gt;&lt;urls&gt;&lt;related-urls&gt;&lt;url&gt;http://dx.doi.org/10.1007/s11671-009-9326-6&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83</w:t>
      </w:r>
      <w:r w:rsidR="00AF7EB2" w:rsidRPr="00B87727">
        <w:rPr>
          <w:rFonts w:ascii="Times New Roman" w:eastAsiaTheme="minorEastAsia" w:hAnsi="Times New Roman" w:cs="Times New Roman"/>
        </w:rPr>
        <w:fldChar w:fldCharType="end"/>
      </w:r>
      <w:r w:rsidR="000D56E2" w:rsidRPr="00B87727">
        <w:rPr>
          <w:rFonts w:ascii="Times New Roman" w:eastAsiaTheme="minorEastAsia" w:hAnsi="Times New Roman" w:cs="Times New Roman"/>
        </w:rPr>
        <w:t xml:space="preserve">. </w:t>
      </w:r>
      <w:r w:rsidR="00B220BB" w:rsidRPr="00B87727">
        <w:rPr>
          <w:rFonts w:ascii="Times New Roman" w:eastAsiaTheme="minorEastAsia" w:hAnsi="Times New Roman" w:cs="Times New Roman"/>
        </w:rPr>
        <w:t>Dubrovskii</w:t>
      </w:r>
      <w:r w:rsidR="003A7669">
        <w:rPr>
          <w:rFonts w:ascii="Times New Roman" w:eastAsiaTheme="minorEastAsia" w:hAnsi="Times New Roman" w:cs="Times New Roman"/>
        </w:rPr>
        <w:t xml:space="preserve"> </w:t>
      </w:r>
      <w:r w:rsidR="003A7669" w:rsidRPr="003A7669">
        <w:rPr>
          <w:rFonts w:ascii="Times New Roman" w:eastAsiaTheme="minorEastAsia" w:hAnsi="Times New Roman" w:cs="Times New Roman"/>
          <w:i/>
        </w:rPr>
        <w:t>et al.</w:t>
      </w:r>
      <w:r w:rsidR="003A7669">
        <w:rPr>
          <w:rFonts w:ascii="Times New Roman" w:eastAsiaTheme="minorEastAsia" w:hAnsi="Times New Roman" w:cs="Times New Roman"/>
        </w:rPr>
        <w:t xml:space="preserve"> have</w:t>
      </w:r>
      <w:r w:rsidR="00B220BB" w:rsidRPr="00B87727">
        <w:rPr>
          <w:rFonts w:ascii="Times New Roman" w:eastAsiaTheme="minorEastAsia" w:hAnsi="Times New Roman" w:cs="Times New Roman"/>
        </w:rPr>
        <w:t xml:space="preserve"> done much w</w:t>
      </w:r>
      <w:r w:rsidR="00463691" w:rsidRPr="00B87727">
        <w:rPr>
          <w:rFonts w:ascii="Times New Roman" w:eastAsiaTheme="minorEastAsia" w:hAnsi="Times New Roman" w:cs="Times New Roman"/>
        </w:rPr>
        <w:t>ork to explain the phase change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&lt;EndNote&gt;&lt;Cite&gt;&lt;Author&gt;Cirlin&lt;/Author&gt;&lt;Year&gt;2010&lt;/Year&gt;&lt;RecNum&gt;127&lt;/RecNum&gt;&lt;record&gt;&lt;rec-number&gt;127&lt;/rec-number&gt;&lt;foreign-keys&gt;&lt;key app="EN" db-id="re90ssdaw9paxve5xpfva2dnfr00vxts5dxe"&gt;127&lt;/key&gt;&lt;/foreign-keys&gt;&lt;ref-type name="Journal Article"&gt;17&lt;/ref-type&gt;&lt;contributors&gt;&lt;authors&gt;&lt;author&gt;Cirlin, G.&lt;/author&gt;&lt;author&gt;Dubrovskii, V.&lt;/author&gt;&lt;author&gt;Samsonenko, Yu&lt;/author&gt;&lt;author&gt;Bouravleuv, A.&lt;/author&gt;&lt;author&gt;Proskuryakov, Y.&lt;/author&gt;&lt;author&gt;Durose, K.&lt;/author&gt;&lt;/authors&gt;&lt;/contributors&gt;&lt;titles&gt;&lt;title&gt;Pure zinc-blende, self-catalysed GaAs nanowires grown on Si(111) by molecular beam epitaxy&lt;/title&gt;&lt;/titles&gt;&lt;dates&gt;&lt;year&gt;2010&lt;/year&gt;&lt;/dates&gt;&lt;urls&gt;&lt;/urls&gt;&lt;/record&gt;&lt;/Cite&gt;&lt;/EndNote&gt;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84</w:t>
      </w:r>
      <w:r w:rsidR="00AF7EB2" w:rsidRPr="00B87727">
        <w:rPr>
          <w:rFonts w:ascii="Times New Roman" w:eastAsiaTheme="minorEastAsia" w:hAnsi="Times New Roman" w:cs="Times New Roman"/>
        </w:rPr>
        <w:fldChar w:fldCharType="end"/>
      </w:r>
      <w:r w:rsidR="00463691" w:rsidRPr="00B87727">
        <w:rPr>
          <w:rFonts w:ascii="Times New Roman" w:eastAsiaTheme="minorEastAsia" w:hAnsi="Times New Roman" w:cs="Times New Roman"/>
        </w:rPr>
        <w:t xml:space="preserve">. In bulk form a huge pressure must be applied to achieve </w:t>
      </w:r>
      <w:r w:rsidR="00835B87" w:rsidRPr="00B87727">
        <w:rPr>
          <w:rFonts w:ascii="Times New Roman" w:eastAsiaTheme="minorEastAsia" w:hAnsi="Times New Roman" w:cs="Times New Roman"/>
        </w:rPr>
        <w:t xml:space="preserve">the </w:t>
      </w:r>
      <w:r w:rsidR="0042654B" w:rsidRPr="00B87727">
        <w:rPr>
          <w:rFonts w:ascii="Times New Roman" w:eastAsiaTheme="minorEastAsia" w:hAnsi="Times New Roman" w:cs="Times New Roman"/>
        </w:rPr>
        <w:t>w</w:t>
      </w:r>
      <w:r w:rsidR="00463691" w:rsidRPr="00B87727">
        <w:rPr>
          <w:rFonts w:ascii="Times New Roman" w:eastAsiaTheme="minorEastAsia" w:hAnsi="Times New Roman" w:cs="Times New Roman"/>
        </w:rPr>
        <w:t xml:space="preserve">urtzite structure as </w:t>
      </w:r>
      <w:r w:rsidR="0042654B" w:rsidRPr="00B87727">
        <w:rPr>
          <w:rFonts w:ascii="Times New Roman" w:eastAsiaTheme="minorEastAsia" w:hAnsi="Times New Roman" w:cs="Times New Roman"/>
        </w:rPr>
        <w:t>the difference between the w</w:t>
      </w:r>
      <w:r w:rsidR="00463691" w:rsidRPr="00B87727">
        <w:rPr>
          <w:rFonts w:ascii="Times New Roman" w:eastAsiaTheme="minorEastAsia" w:hAnsi="Times New Roman" w:cs="Times New Roman"/>
        </w:rPr>
        <w:t>ur</w:t>
      </w:r>
      <w:r w:rsidR="0042654B" w:rsidRPr="00B87727">
        <w:rPr>
          <w:rFonts w:ascii="Times New Roman" w:eastAsiaTheme="minorEastAsia" w:hAnsi="Times New Roman" w:cs="Times New Roman"/>
        </w:rPr>
        <w:t>tzite and zinc-b</w:t>
      </w:r>
      <w:r w:rsidR="00463691" w:rsidRPr="00B87727">
        <w:rPr>
          <w:rFonts w:ascii="Times New Roman" w:eastAsiaTheme="minorEastAsia" w:hAnsi="Times New Roman" w:cs="Times New Roman"/>
        </w:rPr>
        <w:t>lende bulk cohesive energies is 24 meV per Ga-As pair. In the context of nanowire growth, he states that triple line nucleation must be allowed so to induce more strain, and that growth conditions that make liquid supersaturation decisive are required.</w:t>
      </w:r>
      <w:r w:rsidR="00835B87" w:rsidRPr="00B87727">
        <w:rPr>
          <w:rFonts w:ascii="Times New Roman" w:eastAsiaTheme="minorEastAsia" w:hAnsi="Times New Roman" w:cs="Times New Roman"/>
        </w:rPr>
        <w:t xml:space="preserve"> </w:t>
      </w:r>
      <w:r w:rsidR="00884E91" w:rsidRPr="00B87727">
        <w:rPr>
          <w:rFonts w:ascii="Times New Roman" w:eastAsiaTheme="minorEastAsia" w:hAnsi="Times New Roman" w:cs="Times New Roman"/>
        </w:rPr>
        <w:t>Structural def</w:t>
      </w:r>
      <w:r w:rsidR="003A7669">
        <w:rPr>
          <w:rFonts w:ascii="Times New Roman" w:eastAsiaTheme="minorEastAsia" w:hAnsi="Times New Roman" w:cs="Times New Roman"/>
        </w:rPr>
        <w:t>ects arise from stacking faults</w:t>
      </w:r>
      <w:r w:rsidR="00884E91" w:rsidRPr="00B87727">
        <w:rPr>
          <w:rFonts w:ascii="Times New Roman" w:eastAsiaTheme="minorEastAsia" w:hAnsi="Times New Roman" w:cs="Times New Roman"/>
        </w:rPr>
        <w:t xml:space="preserve"> found in GaAs nanowires grown by Plante </w:t>
      </w:r>
      <w:r w:rsidR="00884E91" w:rsidRPr="00B87727">
        <w:rPr>
          <w:rFonts w:ascii="Times New Roman" w:eastAsiaTheme="minorEastAsia" w:hAnsi="Times New Roman" w:cs="Times New Roman"/>
          <w:i/>
        </w:rPr>
        <w:t>et al.</w:t>
      </w:r>
      <w:r w:rsidR="00884E91" w:rsidRPr="00B87727">
        <w:rPr>
          <w:rFonts w:ascii="Times New Roman" w:eastAsiaTheme="minorEastAsia" w:hAnsi="Times New Roman" w:cs="Times New Roman"/>
        </w:rPr>
        <w:t xml:space="preserve"> in which there were alte</w:t>
      </w:r>
      <w:r w:rsidR="0042654B" w:rsidRPr="00B87727">
        <w:rPr>
          <w:rFonts w:ascii="Times New Roman" w:eastAsiaTheme="minorEastAsia" w:hAnsi="Times New Roman" w:cs="Times New Roman"/>
        </w:rPr>
        <w:t>rnating layers of wurtzite and zinc-b</w:t>
      </w:r>
      <w:r w:rsidR="00884E91" w:rsidRPr="00B87727">
        <w:rPr>
          <w:rFonts w:ascii="Times New Roman" w:eastAsiaTheme="minorEastAsia" w:hAnsi="Times New Roman" w:cs="Times New Roman"/>
        </w:rPr>
        <w:t>lende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&lt;EndNote&gt;&lt;Cite&gt;&lt;Author&gt;Plante&lt;/Author&gt;&lt;Year&gt;2006&lt;/Year&gt;&lt;RecNum&gt;34&lt;/RecNum&gt;&lt;record&gt;&lt;rec-number&gt;34&lt;/rec-number&gt;&lt;foreign-keys&gt;&lt;key app="EN" db-id="re90ssdaw9paxve5xpfva2dnfr00vxts5dxe"&gt;34&lt;/key&gt;&lt;/foreign-keys&gt;&lt;ref-type name="Journal Article"&gt;17&lt;/ref-type&gt;&lt;contributors&gt;&lt;authors&gt;&lt;author&gt;Plante, M. C.&lt;/author&gt;&lt;author&gt;LaPierre, R. R.&lt;/author&gt;&lt;/authors&gt;&lt;/contributors&gt;&lt;titles&gt;&lt;title&gt;Growth mechanisms of GaAs nanowires by gas source molecular beam epitaxy&lt;/title&gt;&lt;secondary-title&gt;Journal of Crystal Growth&lt;/secondary-title&gt;&lt;/titles&gt;&lt;periodical&gt;&lt;full-title&gt;Journal of Crystal Growth&lt;/full-title&gt;&lt;/periodical&gt;&lt;pages&gt;394-399&lt;/pages&gt;&lt;volume&gt;286&lt;/volume&gt;&lt;number&gt;2&lt;/number&gt;&lt;keywords&gt;&lt;keyword&gt;A1. Nanostructures&lt;/keyword&gt;&lt;keyword&gt;A3. Molecular beam epitaxy&lt;/keyword&gt;&lt;keyword&gt;B1. Nanomaterials&lt;/keyword&gt;&lt;keyword&gt;B1. Nanowires&lt;/keyword&gt;&lt;keyword&gt;B2. Semiconducting gallium arsenide&lt;/keyword&gt;&lt;/keywords&gt;&lt;dates&gt;&lt;year&gt;2006&lt;/year&gt;&lt;/dates&gt;&lt;isbn&gt;0022-0248&lt;/isbn&gt;&lt;urls&gt;&lt;related-urls&gt;&lt;url&gt;http://www.sciencedirect.com/science/article/B6TJ6-4HKMR30-5/2/9e8b01026ef8baf3ca6b04a04090bc24&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79</w:t>
      </w:r>
      <w:r w:rsidR="00AF7EB2" w:rsidRPr="00B87727">
        <w:rPr>
          <w:rFonts w:ascii="Times New Roman" w:eastAsiaTheme="minorEastAsia" w:hAnsi="Times New Roman" w:cs="Times New Roman"/>
        </w:rPr>
        <w:fldChar w:fldCharType="end"/>
      </w:r>
      <w:r w:rsidR="00884E91" w:rsidRPr="00B87727">
        <w:rPr>
          <w:rFonts w:ascii="Times New Roman" w:eastAsiaTheme="minorEastAsia" w:hAnsi="Times New Roman" w:cs="Times New Roman"/>
        </w:rPr>
        <w:t xml:space="preserve">. This obviously introduces a limitation to the transport properties of the wire. Dubrovskii’s analysis </w:t>
      </w:r>
      <w:r w:rsidR="00F149DD" w:rsidRPr="00B87727">
        <w:rPr>
          <w:rFonts w:ascii="Times New Roman" w:eastAsiaTheme="minorEastAsia" w:hAnsi="Times New Roman" w:cs="Times New Roman"/>
        </w:rPr>
        <w:t xml:space="preserve">however, </w:t>
      </w:r>
      <w:r w:rsidR="00884E91" w:rsidRPr="00B87727">
        <w:rPr>
          <w:rFonts w:ascii="Times New Roman" w:eastAsiaTheme="minorEastAsia" w:hAnsi="Times New Roman" w:cs="Times New Roman"/>
        </w:rPr>
        <w:t>yield</w:t>
      </w:r>
      <w:r w:rsidR="00F149DD" w:rsidRPr="00B87727">
        <w:rPr>
          <w:rFonts w:ascii="Times New Roman" w:eastAsiaTheme="minorEastAsia" w:hAnsi="Times New Roman" w:cs="Times New Roman"/>
        </w:rPr>
        <w:t>s</w:t>
      </w:r>
      <w:r w:rsidR="00884E91" w:rsidRPr="00B87727">
        <w:rPr>
          <w:rFonts w:ascii="Times New Roman" w:eastAsiaTheme="minorEastAsia" w:hAnsi="Times New Roman" w:cs="Times New Roman"/>
        </w:rPr>
        <w:t xml:space="preserve"> the opportunity to tune the crystal structure by either varying the catalyst diameter or the growth conditions. Catalysts with radii </w:t>
      </w:r>
      <w:r w:rsidR="009A7F10" w:rsidRPr="00B87727">
        <w:rPr>
          <w:rFonts w:ascii="Times New Roman" w:eastAsiaTheme="minorEastAsia" w:hAnsi="Times New Roman" w:cs="Times New Roman"/>
        </w:rPr>
        <w:t>above a cr</w:t>
      </w:r>
      <w:r w:rsidR="0042654B" w:rsidRPr="00B87727">
        <w:rPr>
          <w:rFonts w:ascii="Times New Roman" w:eastAsiaTheme="minorEastAsia" w:hAnsi="Times New Roman" w:cs="Times New Roman"/>
        </w:rPr>
        <w:t>itical value can grow with the zinc-b</w:t>
      </w:r>
      <w:r w:rsidR="009A7F10" w:rsidRPr="00B87727">
        <w:rPr>
          <w:rFonts w:ascii="Times New Roman" w:eastAsiaTheme="minorEastAsia" w:hAnsi="Times New Roman" w:cs="Times New Roman"/>
        </w:rPr>
        <w:t xml:space="preserve">lende form. </w:t>
      </w:r>
      <w:r w:rsidR="00F149DD" w:rsidRPr="00B87727">
        <w:rPr>
          <w:rFonts w:ascii="Times New Roman" w:eastAsiaTheme="minorEastAsia" w:hAnsi="Times New Roman" w:cs="Times New Roman"/>
        </w:rPr>
        <w:t>This value can be depressed or increased by varying the temperature and V/III flux ratio. High temperatu</w:t>
      </w:r>
      <w:r w:rsidR="0042654B" w:rsidRPr="00B87727">
        <w:rPr>
          <w:rFonts w:ascii="Times New Roman" w:eastAsiaTheme="minorEastAsia" w:hAnsi="Times New Roman" w:cs="Times New Roman"/>
        </w:rPr>
        <w:t>res and low flux ratio yielded w</w:t>
      </w:r>
      <w:r w:rsidR="00F149DD" w:rsidRPr="00B87727">
        <w:rPr>
          <w:rFonts w:ascii="Times New Roman" w:eastAsiaTheme="minorEastAsia" w:hAnsi="Times New Roman" w:cs="Times New Roman"/>
        </w:rPr>
        <w:t>urtzite phase nanowires for example. On Si substrates, this level of control wasn’t as obtainable, and so the catalyst material was changed instead. Ga has a lower energy than Au and Au-Ga so the triple nucleation is no longer energetically favourable</w:t>
      </w:r>
      <w:r w:rsidR="0042654B" w:rsidRPr="00B87727">
        <w:rPr>
          <w:rFonts w:ascii="Times New Roman" w:eastAsiaTheme="minorEastAsia" w:hAnsi="Times New Roman" w:cs="Times New Roman"/>
        </w:rPr>
        <w:t>. Consequently, single crystal zinc-b</w:t>
      </w:r>
      <w:r w:rsidR="00F149DD" w:rsidRPr="00B87727">
        <w:rPr>
          <w:rFonts w:ascii="Times New Roman" w:eastAsiaTheme="minorEastAsia" w:hAnsi="Times New Roman" w:cs="Times New Roman"/>
        </w:rPr>
        <w:t>lende nanowires were successfully</w:t>
      </w:r>
      <w:r w:rsidR="00C47C0E" w:rsidRPr="00B87727">
        <w:rPr>
          <w:rFonts w:ascii="Times New Roman" w:eastAsiaTheme="minorEastAsia" w:hAnsi="Times New Roman" w:cs="Times New Roman"/>
        </w:rPr>
        <w:t xml:space="preserve"> grown, with an average length of 1.8 μm and diameter of 70 – 80 nm.</w:t>
      </w:r>
    </w:p>
    <w:p w:rsidR="00E46C5F" w:rsidRDefault="00E46C5F" w:rsidP="001C1C46">
      <w:pPr>
        <w:spacing w:after="0" w:line="360" w:lineRule="auto"/>
        <w:jc w:val="both"/>
        <w:rPr>
          <w:rFonts w:ascii="Times New Roman" w:eastAsiaTheme="minorEastAsia" w:hAnsi="Times New Roman" w:cs="Times New Roman"/>
          <w:i/>
          <w:sz w:val="23"/>
          <w:szCs w:val="23"/>
        </w:rPr>
      </w:pPr>
    </w:p>
    <w:p w:rsidR="009B5B6C" w:rsidRPr="003A7669" w:rsidRDefault="009B5B6C" w:rsidP="001C1C46">
      <w:pPr>
        <w:spacing w:after="0" w:line="360" w:lineRule="auto"/>
        <w:jc w:val="both"/>
        <w:rPr>
          <w:rFonts w:ascii="Times New Roman" w:eastAsiaTheme="minorEastAsia" w:hAnsi="Times New Roman" w:cs="Times New Roman"/>
          <w:i/>
          <w:sz w:val="23"/>
          <w:szCs w:val="23"/>
        </w:rPr>
      </w:pPr>
      <w:r w:rsidRPr="003A7669">
        <w:rPr>
          <w:rFonts w:ascii="Times New Roman" w:eastAsiaTheme="minorEastAsia" w:hAnsi="Times New Roman" w:cs="Times New Roman"/>
          <w:i/>
          <w:sz w:val="23"/>
          <w:szCs w:val="23"/>
        </w:rPr>
        <w:t>II-VI Semiconductors</w:t>
      </w:r>
    </w:p>
    <w:p w:rsidR="009B5B6C" w:rsidRPr="00B87727" w:rsidRDefault="009B5B6C" w:rsidP="009B5B6C">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 xml:space="preserve">ZnO nanowires </w:t>
      </w:r>
      <w:r w:rsidR="003E1940" w:rsidRPr="00B87727">
        <w:rPr>
          <w:rFonts w:ascii="Times New Roman" w:eastAsiaTheme="minorEastAsia" w:hAnsi="Times New Roman" w:cs="Times New Roman"/>
        </w:rPr>
        <w:t>are commonly grown</w:t>
      </w:r>
      <w:r w:rsidRPr="00B87727">
        <w:rPr>
          <w:rFonts w:ascii="Times New Roman" w:eastAsiaTheme="minorEastAsia" w:hAnsi="Times New Roman" w:cs="Times New Roman"/>
        </w:rPr>
        <w:t xml:space="preserve"> by chemical vapour deposition</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&lt;EndNote&gt;&lt;Cite&gt;&lt;Author&gt;Chen&lt;/Author&gt;&lt;Year&gt;2009&lt;/Year&gt;&lt;RecNum&gt;129&lt;/RecNum&gt;&lt;record&gt;&lt;rec-number&gt;129&lt;/rec-number&gt;&lt;foreign-keys&gt;&lt;key app="EN" db-id="re90ssdaw9paxve5xpfva2dnfr00vxts5dxe"&gt;129&lt;/key&gt;&lt;/foreign-keys&gt;&lt;ref-type name="Journal Article"&gt;17&lt;/ref-type&gt;&lt;contributors&gt;&lt;authors&gt;&lt;author&gt;Chen, J. Y.&lt;/author&gt;&lt;author&gt;Pan, C. J.&lt;/author&gt;&lt;author&gt;Tsao, F. C.&lt;/author&gt;&lt;author&gt;Kuo, C. H.&lt;/author&gt;&lt;author&gt;Chi, G. C.&lt;/author&gt;&lt;author&gt;Pong, B. J.&lt;/author&gt;&lt;author&gt;Chang, C. Y.&lt;/author&gt;&lt;author&gt;Norton, D. P.&lt;/author&gt;&lt;author&gt;Pearton, S. J.&lt;/author&gt;&lt;/authors&gt;&lt;/contributors&gt;&lt;titles&gt;&lt;title&gt;Characterization of ZnO nanowires grown on Si (100) with and without Au catalyst&lt;/title&gt;&lt;secondary-title&gt;Vacuum&lt;/secondary-title&gt;&lt;/titles&gt;&lt;periodical&gt;&lt;full-title&gt;Vacuum&lt;/full-title&gt;&lt;/periodical&gt;&lt;pages&gt;1076-1079&lt;/pages&gt;&lt;volume&gt;83&lt;/volume&gt;&lt;number&gt;7&lt;/number&gt;&lt;keywords&gt;&lt;keyword&gt;ZnO&lt;/keyword&gt;&lt;keyword&gt;Nanowires&lt;/keyword&gt;&lt;/keywords&gt;&lt;dates&gt;&lt;year&gt;2009&lt;/year&gt;&lt;/dates&gt;&lt;isbn&gt;0042-207X&lt;/isbn&gt;&lt;urls&gt;&lt;related-urls&gt;&lt;url&gt;http://www.sciencedirect.com/science/article/B6TW4-4VJBTM1-1/2/cbd7d52d8c7e5df7620325579b43f6e7&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85</w:t>
      </w:r>
      <w:r w:rsidR="00AF7EB2" w:rsidRPr="00B87727">
        <w:rPr>
          <w:rFonts w:ascii="Times New Roman" w:eastAsiaTheme="minorEastAsia" w:hAnsi="Times New Roman" w:cs="Times New Roman"/>
        </w:rPr>
        <w:fldChar w:fldCharType="end"/>
      </w:r>
      <w:r w:rsidR="005F05DB" w:rsidRPr="00B87727">
        <w:rPr>
          <w:rFonts w:ascii="Times New Roman" w:eastAsiaTheme="minorEastAsia" w:hAnsi="Times New Roman" w:cs="Times New Roman"/>
        </w:rPr>
        <w:t xml:space="preserve">,  </w:t>
      </w:r>
      <w:r w:rsidR="003A7669">
        <w:rPr>
          <w:rFonts w:ascii="Times New Roman" w:eastAsiaTheme="minorEastAsia" w:hAnsi="Times New Roman" w:cs="Times New Roman"/>
        </w:rPr>
        <w:t>or</w:t>
      </w:r>
      <w:r w:rsidR="005F05DB" w:rsidRPr="00B87727">
        <w:rPr>
          <w:rFonts w:ascii="Times New Roman" w:eastAsiaTheme="minorEastAsia" w:hAnsi="Times New Roman" w:cs="Times New Roman"/>
        </w:rPr>
        <w:t xml:space="preserve"> by reduction in a furnace reactor</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&lt;EndNote&gt;&lt;Cite&gt;&lt;Author&gt;Sepideh&lt;/Author&gt;&lt;Year&gt;2007&lt;/Year&gt;&lt;RecNum&gt;128&lt;/RecNum&gt;&lt;record&gt;&lt;rec-number&gt;128&lt;/rec-number&gt;&lt;foreign-keys&gt;&lt;key app="EN" db-id="re90ssdaw9paxve5xpfva2dnfr00vxts5dxe"&gt;128&lt;/key&gt;&lt;/foreign-keys&gt;&lt;ref-type name="Journal Article"&gt;17&lt;/ref-type&gt;&lt;contributors&gt;&lt;authors&gt;&lt;author&gt;Sepideh, Shafiei&lt;/author&gt;&lt;author&gt;et al.,&lt;/author&gt;&lt;/authors&gt;&lt;/contributors&gt;&lt;titles&gt;&lt;title&gt;Diameter optimization of VLS-synthesized ZnO nanowires, using statistical design of experiment&lt;/title&gt;&lt;secondary-title&gt;Nanotechnology&lt;/secondary-title&gt;&lt;/titles&gt;&lt;periodical&gt;&lt;full-title&gt;Nanotechnology&lt;/full-title&gt;&lt;/periodical&gt;&lt;pages&gt;355708&lt;/pages&gt;&lt;volume&gt;18&lt;/volume&gt;&lt;number&gt;35&lt;/number&gt;&lt;dates&gt;&lt;year&gt;2007&lt;/year&gt;&lt;/dates&gt;&lt;isbn&gt;0957-4484&lt;/isbn&gt;&lt;urls&gt;&lt;related-urls&gt;&lt;url&gt;http://stacks.iop.org/0957-4484/18/i=35/a=355708&lt;/url&gt;&lt;/related-urls&gt;&lt;/urls&gt;&lt;/record&gt;&lt;/Cite&gt;&lt;Cite&gt;&lt;Author&gt;Tam&amp;apos;ra-Kay&lt;/Author&gt;&lt;Year&gt;2006&lt;/Year&gt;&lt;RecNum&gt;130&lt;/RecNum&gt;&lt;record&gt;&lt;rec-number&gt;130&lt;/rec-number&gt;&lt;foreign-keys&gt;&lt;key app="EN" db-id="re90ssdaw9paxve5xpfva2dnfr00vxts5dxe"&gt;130&lt;/key&gt;&lt;/foreign-keys&gt;&lt;ref-type name="Journal Article"&gt;17&lt;/ref-type&gt;&lt;contributors&gt;&lt;authors&gt;&lt;author&gt;Tam&amp;apos;ra-Kay, Francis&lt;/author&gt;&lt;author&gt;Akira, Ueda&lt;/author&gt;&lt;author&gt;Roberto, Aga&lt;/author&gt;&lt;author&gt;Zhengda, Pan&lt;/author&gt;&lt;author&gt;Warren, E. Collins&lt;/author&gt;&lt;author&gt;Richard, R. Mu&lt;/author&gt;&lt;/authors&gt;&lt;/contributors&gt;&lt;auth-address&gt;Nanoscale Materials and Sensors Group, Department of Physics, Fisk University, 1000 17th Avenue North, Nashville, TN 37208, USA&lt;/auth-address&gt;&lt;titles&gt;&lt;title&gt;Annealing effects on the photoluminescence and morphology of ZnO nanowires&lt;/title&gt;&lt;secondary-title&gt;physica status solidi (c)&lt;/secondary-title&gt;&lt;/titles&gt;&lt;periodical&gt;&lt;full-title&gt;physica status solidi (c)&lt;/full-title&gt;&lt;/periodical&gt;&lt;pages&gt;3573-3576&lt;/pages&gt;&lt;volume&gt;3&lt;/volume&gt;&lt;number&gt;10&lt;/number&gt;&lt;dates&gt;&lt;year&gt;2006&lt;/year&gt;&lt;/dates&gt;&lt;isbn&gt;1610-1642&lt;/isbn&gt;&lt;urls&gt;&lt;related-urls&gt;&lt;url&gt;http://dx.doi.org/10.1002/pssc.200672111&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86, 87</w:t>
      </w:r>
      <w:r w:rsidR="00AF7EB2" w:rsidRPr="00B87727">
        <w:rPr>
          <w:rFonts w:ascii="Times New Roman" w:eastAsiaTheme="minorEastAsia" w:hAnsi="Times New Roman" w:cs="Times New Roman"/>
        </w:rPr>
        <w:fldChar w:fldCharType="end"/>
      </w:r>
      <w:r w:rsidR="00D62AC0" w:rsidRPr="00B87727">
        <w:rPr>
          <w:rFonts w:ascii="Times New Roman" w:eastAsiaTheme="minorEastAsia" w:hAnsi="Times New Roman" w:cs="Times New Roman"/>
        </w:rPr>
        <w:t>.</w:t>
      </w:r>
      <w:r w:rsidR="005F05DB" w:rsidRPr="00B87727">
        <w:rPr>
          <w:rFonts w:ascii="Times New Roman" w:eastAsiaTheme="minorEastAsia" w:hAnsi="Times New Roman" w:cs="Times New Roman"/>
        </w:rPr>
        <w:t xml:space="preserve"> </w:t>
      </w:r>
      <w:r w:rsidR="00F95C07" w:rsidRPr="00B87727">
        <w:rPr>
          <w:rFonts w:ascii="Times New Roman" w:eastAsiaTheme="minorEastAsia" w:hAnsi="Times New Roman" w:cs="Times New Roman"/>
        </w:rPr>
        <w:t xml:space="preserve">Shafiei </w:t>
      </w:r>
      <w:r w:rsidR="00F95C07" w:rsidRPr="00B87727">
        <w:rPr>
          <w:rFonts w:ascii="Times New Roman" w:eastAsiaTheme="minorEastAsia" w:hAnsi="Times New Roman" w:cs="Times New Roman"/>
          <w:i/>
        </w:rPr>
        <w:t>et al.</w:t>
      </w:r>
      <w:r w:rsidR="00F95C07" w:rsidRPr="00B87727">
        <w:rPr>
          <w:rFonts w:ascii="Times New Roman" w:eastAsiaTheme="minorEastAsia" w:hAnsi="Times New Roman" w:cs="Times New Roman"/>
        </w:rPr>
        <w:t xml:space="preserve"> </w:t>
      </w:r>
      <w:r w:rsidR="003A7669">
        <w:rPr>
          <w:rFonts w:ascii="Times New Roman" w:eastAsiaTheme="minorEastAsia" w:hAnsi="Times New Roman" w:cs="Times New Roman"/>
        </w:rPr>
        <w:t>was able to use</w:t>
      </w:r>
      <w:r w:rsidR="00F95C07" w:rsidRPr="00B87727">
        <w:rPr>
          <w:rFonts w:ascii="Times New Roman" w:eastAsiaTheme="minorEastAsia" w:hAnsi="Times New Roman" w:cs="Times New Roman"/>
        </w:rPr>
        <w:t xml:space="preserve"> the Au catalyst layer thickness, synthesis time and synthesis temperature to </w:t>
      </w:r>
      <w:r w:rsidR="003A7669">
        <w:rPr>
          <w:rFonts w:ascii="Times New Roman" w:eastAsiaTheme="minorEastAsia" w:hAnsi="Times New Roman" w:cs="Times New Roman"/>
        </w:rPr>
        <w:t>manipulate the</w:t>
      </w:r>
      <w:r w:rsidR="00F95C07" w:rsidRPr="00B87727">
        <w:rPr>
          <w:rFonts w:ascii="Times New Roman" w:eastAsiaTheme="minorEastAsia" w:hAnsi="Times New Roman" w:cs="Times New Roman"/>
        </w:rPr>
        <w:t xml:space="preserve"> wire diameter, which was in the range 95 – 402 nm</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&lt;EndNote&gt;&lt;Cite&gt;&lt;Author&gt;Sepideh&lt;/Author&gt;&lt;Year&gt;2007&lt;/Year&gt;&lt;RecNum&gt;128&lt;/RecNum&gt;&lt;record&gt;&lt;rec-number&gt;128&lt;/rec-number&gt;&lt;foreign-keys&gt;&lt;key app="EN" db-id="re90ssdaw9paxve5xpfva2dnfr00vxts5dxe"&gt;128&lt;/key&gt;&lt;/foreign-keys&gt;&lt;ref-type name="Journal Article"&gt;17&lt;/ref-type&gt;&lt;contributors&gt;&lt;authors&gt;&lt;author&gt;Sepideh, Shafiei&lt;/author&gt;&lt;author&gt;et al.,&lt;/author&gt;&lt;/authors&gt;&lt;/contributors&gt;&lt;titles&gt;&lt;title&gt;Diameter optimization of VLS-synthesized ZnO nanowires, using statistical design of experiment&lt;/title&gt;&lt;secondary-title&gt;Nanotechnology&lt;/secondary-title&gt;&lt;/titles&gt;&lt;periodical&gt;&lt;full-title&gt;Nanotechnology&lt;/full-title&gt;&lt;/periodical&gt;&lt;pages&gt;355708&lt;/pages&gt;&lt;volume&gt;18&lt;/volume&gt;&lt;number&gt;35&lt;/number&gt;&lt;dates&gt;&lt;year&gt;2007&lt;/year&gt;&lt;/dates&gt;&lt;isbn&gt;0957-4484&lt;/isbn&gt;&lt;urls&gt;&lt;related-urls&gt;&lt;url&gt;http://stacks.iop.org/0957-4484/18/i=35/a=355708&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86</w:t>
      </w:r>
      <w:r w:rsidR="00AF7EB2" w:rsidRPr="00B87727">
        <w:rPr>
          <w:rFonts w:ascii="Times New Roman" w:eastAsiaTheme="minorEastAsia" w:hAnsi="Times New Roman" w:cs="Times New Roman"/>
        </w:rPr>
        <w:fldChar w:fldCharType="end"/>
      </w:r>
      <w:r w:rsidR="00F95C07" w:rsidRPr="00B87727">
        <w:rPr>
          <w:rFonts w:ascii="Times New Roman" w:eastAsiaTheme="minorEastAsia" w:hAnsi="Times New Roman" w:cs="Times New Roman"/>
        </w:rPr>
        <w:t xml:space="preserve">. </w:t>
      </w:r>
      <w:r w:rsidR="005F05DB" w:rsidRPr="00B87727">
        <w:rPr>
          <w:rFonts w:ascii="Times New Roman" w:eastAsiaTheme="minorEastAsia" w:hAnsi="Times New Roman" w:cs="Times New Roman"/>
        </w:rPr>
        <w:t xml:space="preserve">Similarly to III-V’s, </w:t>
      </w:r>
      <w:r w:rsidR="00F95C07" w:rsidRPr="00B87727">
        <w:rPr>
          <w:rFonts w:ascii="Times New Roman" w:eastAsiaTheme="minorEastAsia" w:hAnsi="Times New Roman" w:cs="Times New Roman"/>
        </w:rPr>
        <w:t>ZnO nanowires</w:t>
      </w:r>
      <w:r w:rsidR="005F05DB" w:rsidRPr="00B87727">
        <w:rPr>
          <w:rFonts w:ascii="Times New Roman" w:eastAsiaTheme="minorEastAsia" w:hAnsi="Times New Roman" w:cs="Times New Roman"/>
        </w:rPr>
        <w:t xml:space="preserve"> often exhibit the </w:t>
      </w:r>
      <w:r w:rsidR="0042654B" w:rsidRPr="00B87727">
        <w:rPr>
          <w:rFonts w:ascii="Times New Roman" w:eastAsiaTheme="minorEastAsia" w:hAnsi="Times New Roman" w:cs="Times New Roman"/>
        </w:rPr>
        <w:t>w</w:t>
      </w:r>
      <w:r w:rsidR="005F05DB" w:rsidRPr="00B87727">
        <w:rPr>
          <w:rFonts w:ascii="Times New Roman" w:eastAsiaTheme="minorEastAsia" w:hAnsi="Times New Roman" w:cs="Times New Roman"/>
        </w:rPr>
        <w:t xml:space="preserve">urtzite structure, although </w:t>
      </w:r>
      <w:r w:rsidR="0042654B" w:rsidRPr="00B87727">
        <w:rPr>
          <w:rFonts w:ascii="Times New Roman" w:eastAsiaTheme="minorEastAsia" w:hAnsi="Times New Roman" w:cs="Times New Roman"/>
        </w:rPr>
        <w:t>w</w:t>
      </w:r>
      <w:r w:rsidR="005F05DB" w:rsidRPr="00B87727">
        <w:rPr>
          <w:rFonts w:ascii="Times New Roman" w:eastAsiaTheme="minorEastAsia" w:hAnsi="Times New Roman" w:cs="Times New Roman"/>
        </w:rPr>
        <w:t>urtzite is the most stable form of bulk Zn</w:t>
      </w:r>
      <w:r w:rsidR="00D62AC0" w:rsidRPr="00B87727">
        <w:rPr>
          <w:rFonts w:ascii="Times New Roman" w:eastAsiaTheme="minorEastAsia" w:hAnsi="Times New Roman" w:cs="Times New Roman"/>
        </w:rPr>
        <w:t>O</w:t>
      </w:r>
      <w:r w:rsidR="005F05DB" w:rsidRPr="00B87727">
        <w:rPr>
          <w:rFonts w:ascii="Times New Roman" w:eastAsiaTheme="minorEastAsia" w:hAnsi="Times New Roman" w:cs="Times New Roman"/>
        </w:rPr>
        <w:t xml:space="preserve"> anyway.</w:t>
      </w:r>
      <w:r w:rsidR="0093622B" w:rsidRPr="00B87727">
        <w:rPr>
          <w:rFonts w:ascii="Times New Roman" w:eastAsiaTheme="minorEastAsia" w:hAnsi="Times New Roman" w:cs="Times New Roman"/>
        </w:rPr>
        <w:t xml:space="preserve"> It is also noted that CdSe and CdS nanowires have great potential for application to photonic devices as a result of their promising optical properties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&lt;EndNote&gt;&lt;Cite&gt;&lt;Author&gt;Wang&lt;/Author&gt;&lt;Year&gt;2009&lt;/Year&gt;&lt;RecNum&gt;131&lt;/RecNum&gt;&lt;record&gt;&lt;rec-number&gt;131&lt;/rec-number&gt;&lt;foreign-keys&gt;&lt;key app="EN" db-id="re90ssdaw9paxve5xpfva2dnfr00vxts5dxe"&gt;131&lt;/key&gt;&lt;/foreign-keys&gt;&lt;ref-type name="Journal Article"&gt;17&lt;/ref-type&gt;&lt;contributors&gt;&lt;authors&gt;&lt;author&gt;Wang, Min&lt;/author&gt;&lt;author&gt;Fei, Guang&lt;/author&gt;&lt;/authors&gt;&lt;/contributors&gt;&lt;titles&gt;&lt;title&gt;Synthesis of Tapered CdS Nanobelts and CdSe Nanowires with Good Optical Property by Hydrogen-Assisted Thermal Evaporation&lt;/title&gt;&lt;secondary-title&gt;Nanoscale Research Letters&lt;/secondary-title&gt;&lt;/titles&gt;&lt;periodical&gt;&lt;full-title&gt;Nanoscale Research Letters&lt;/full-title&gt;&lt;/periodical&gt;&lt;pages&gt;1166-1170&lt;/pages&gt;&lt;volume&gt;4&lt;/volume&gt;&lt;number&gt;10&lt;/number&gt;&lt;dates&gt;&lt;year&gt;2009&lt;/year&gt;&lt;/dates&gt;&lt;urls&gt;&lt;related-urls&gt;&lt;url&gt;http://dx.doi.org/10.1007/s11671-009-9376-9&lt;/url&gt;&lt;/related-urls&gt;&lt;/urls&gt;&lt;/record&gt;&lt;/Cite&gt;&lt;Cite&gt;&lt;Author&gt;Gai&lt;/Author&gt;&lt;Year&gt;2008&lt;/Year&gt;&lt;RecNum&gt;132&lt;/RecNum&gt;&lt;record&gt;&lt;rec-number&gt;132&lt;/rec-number&gt;&lt;foreign-keys&gt;&lt;key app="EN" db-id="re90ssdaw9paxve5xpfva2dnfr00vxts5dxe"&gt;132&lt;/key&gt;&lt;/foreign-keys&gt;&lt;ref-type name="Journal Article"&gt;17&lt;/ref-type&gt;&lt;contributors&gt;&lt;authors&gt;&lt;author&gt;Gai, Hongde&lt;/author&gt;&lt;author&gt;Wu, Youshi&lt;/author&gt;&lt;author&gt;Wang, Zhigang&lt;/author&gt;&lt;author&gt;Wu, Lili&lt;/author&gt;&lt;author&gt;Shi, Yuanchang&lt;/author&gt;&lt;author&gt;Jing, Min&lt;/author&gt;&lt;author&gt;Zou, Ke&lt;/author&gt;&lt;/authors&gt;&lt;/contributors&gt;&lt;titles&gt;&lt;title&gt;Polymer-assisted solvothermal growth of CdS nanowires&lt;/title&gt;&lt;secondary-title&gt;Polymer Bulletin&lt;/secondary-title&gt;&lt;/titles&gt;&lt;periodical&gt;&lt;full-title&gt;Polymer Bulletin&lt;/full-title&gt;&lt;/periodical&gt;&lt;pages&gt;435-441&lt;/pages&gt;&lt;volume&gt;61&lt;/volume&gt;&lt;number&gt;4&lt;/number&gt;&lt;dates&gt;&lt;year&gt;2008&lt;/year&gt;&lt;/dates&gt;&lt;urls&gt;&lt;related-urls&gt;&lt;url&gt;http://dx.doi.org/10.1007/s00289-008-0970-2&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88, 89</w:t>
      </w:r>
      <w:r w:rsidR="00AF7EB2" w:rsidRPr="00B87727">
        <w:rPr>
          <w:rFonts w:ascii="Times New Roman" w:eastAsiaTheme="minorEastAsia" w:hAnsi="Times New Roman" w:cs="Times New Roman"/>
        </w:rPr>
        <w:fldChar w:fldCharType="end"/>
      </w:r>
      <w:r w:rsidR="0093622B" w:rsidRPr="00B87727">
        <w:rPr>
          <w:rFonts w:ascii="Times New Roman" w:eastAsiaTheme="minorEastAsia" w:hAnsi="Times New Roman" w:cs="Times New Roman"/>
        </w:rPr>
        <w:t xml:space="preserve">. </w:t>
      </w:r>
      <w:r w:rsidR="003A7669">
        <w:rPr>
          <w:rFonts w:ascii="Times New Roman" w:eastAsiaTheme="minorEastAsia" w:hAnsi="Times New Roman" w:cs="Times New Roman"/>
        </w:rPr>
        <w:t>Section 6 of this</w:t>
      </w:r>
      <w:r w:rsidR="0093622B" w:rsidRPr="00B87727">
        <w:rPr>
          <w:rFonts w:ascii="Times New Roman" w:eastAsiaTheme="minorEastAsia" w:hAnsi="Times New Roman" w:cs="Times New Roman"/>
        </w:rPr>
        <w:t xml:space="preserve"> report centres on the growth of CdTe nanowires, and so a separate section detailing recent </w:t>
      </w:r>
      <w:r w:rsidR="003A7669">
        <w:rPr>
          <w:rFonts w:ascii="Times New Roman" w:eastAsiaTheme="minorEastAsia" w:hAnsi="Times New Roman" w:cs="Times New Roman"/>
        </w:rPr>
        <w:t>work in this field</w:t>
      </w:r>
      <w:r w:rsidR="00735827" w:rsidRPr="00B87727">
        <w:rPr>
          <w:rFonts w:ascii="Times New Roman" w:eastAsiaTheme="minorEastAsia" w:hAnsi="Times New Roman" w:cs="Times New Roman"/>
        </w:rPr>
        <w:t xml:space="preserve"> is </w:t>
      </w:r>
      <w:r w:rsidR="003A7669">
        <w:rPr>
          <w:rFonts w:ascii="Times New Roman" w:eastAsiaTheme="minorEastAsia" w:hAnsi="Times New Roman" w:cs="Times New Roman"/>
        </w:rPr>
        <w:t>found in</w:t>
      </w:r>
      <w:r w:rsidR="002A2BD5">
        <w:rPr>
          <w:rFonts w:ascii="Times New Roman" w:eastAsiaTheme="minorEastAsia" w:hAnsi="Times New Roman" w:cs="Times New Roman"/>
        </w:rPr>
        <w:t xml:space="preserve"> S</w:t>
      </w:r>
      <w:r w:rsidR="00735827" w:rsidRPr="00B87727">
        <w:rPr>
          <w:rFonts w:ascii="Times New Roman" w:eastAsiaTheme="minorEastAsia" w:hAnsi="Times New Roman" w:cs="Times New Roman"/>
        </w:rPr>
        <w:t xml:space="preserve">ection </w:t>
      </w:r>
      <w:r w:rsidR="00735827" w:rsidRPr="002A2BD5">
        <w:rPr>
          <w:rFonts w:ascii="Times New Roman" w:eastAsiaTheme="minorEastAsia" w:hAnsi="Times New Roman" w:cs="Times New Roman"/>
        </w:rPr>
        <w:t>2.3.3</w:t>
      </w:r>
      <w:r w:rsidR="00735827" w:rsidRPr="00B87727">
        <w:rPr>
          <w:rFonts w:ascii="Times New Roman" w:eastAsiaTheme="minorEastAsia" w:hAnsi="Times New Roman" w:cs="Times New Roman"/>
        </w:rPr>
        <w:t>.</w:t>
      </w:r>
    </w:p>
    <w:p w:rsidR="00FD2AF2" w:rsidRDefault="00FD2AF2" w:rsidP="009B5B6C">
      <w:pPr>
        <w:spacing w:after="0" w:line="360" w:lineRule="auto"/>
        <w:ind w:firstLine="284"/>
        <w:jc w:val="both"/>
        <w:rPr>
          <w:rFonts w:ascii="Times New Roman" w:eastAsiaTheme="minorEastAsia" w:hAnsi="Times New Roman" w:cs="Times New Roman"/>
          <w:sz w:val="24"/>
          <w:szCs w:val="24"/>
        </w:rPr>
      </w:pPr>
    </w:p>
    <w:p w:rsidR="001C1C46" w:rsidRDefault="001C1C46" w:rsidP="009B5B6C">
      <w:pPr>
        <w:spacing w:after="0" w:line="360" w:lineRule="auto"/>
        <w:ind w:firstLine="284"/>
        <w:jc w:val="both"/>
        <w:rPr>
          <w:rFonts w:ascii="Times New Roman" w:eastAsiaTheme="minorEastAsia" w:hAnsi="Times New Roman" w:cs="Times New Roman"/>
          <w:sz w:val="24"/>
          <w:szCs w:val="24"/>
        </w:rPr>
      </w:pPr>
    </w:p>
    <w:p w:rsidR="008012AC" w:rsidRPr="00FD2AF2" w:rsidRDefault="00724986" w:rsidP="00FD2AF2">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2.2.4: Nanowires in p</w:t>
      </w:r>
      <w:r w:rsidR="00FD2AF2" w:rsidRPr="00FD2AF2">
        <w:rPr>
          <w:rFonts w:ascii="Times New Roman" w:eastAsiaTheme="minorEastAsia" w:hAnsi="Times New Roman" w:cs="Times New Roman"/>
          <w:b/>
          <w:i/>
          <w:sz w:val="24"/>
          <w:szCs w:val="24"/>
        </w:rPr>
        <w:t>hotovoltaics</w:t>
      </w:r>
    </w:p>
    <w:p w:rsidR="008012AC" w:rsidRDefault="008012AC" w:rsidP="009B5B6C">
      <w:pPr>
        <w:spacing w:after="0" w:line="360" w:lineRule="auto"/>
        <w:ind w:firstLine="284"/>
        <w:jc w:val="both"/>
        <w:rPr>
          <w:rFonts w:ascii="Times New Roman" w:eastAsiaTheme="minorEastAsia" w:hAnsi="Times New Roman" w:cs="Times New Roman"/>
          <w:sz w:val="24"/>
          <w:szCs w:val="24"/>
        </w:rPr>
      </w:pPr>
    </w:p>
    <w:p w:rsidR="009230DF" w:rsidRDefault="00A714EA" w:rsidP="009D7C2A">
      <w:pPr>
        <w:spacing w:after="0" w:line="360" w:lineRule="auto"/>
        <w:ind w:firstLine="284"/>
        <w:jc w:val="both"/>
        <w:rPr>
          <w:rFonts w:ascii="Times New Roman" w:eastAsiaTheme="minorEastAsia" w:hAnsi="Times New Roman" w:cs="Times New Roman"/>
        </w:rPr>
      </w:pPr>
      <w:r>
        <w:rPr>
          <w:rFonts w:ascii="Times New Roman" w:eastAsiaTheme="minorEastAsia" w:hAnsi="Times New Roman" w:cs="Times New Roman"/>
        </w:rPr>
        <w:t>A</w:t>
      </w:r>
      <w:r w:rsidR="009D7C2A" w:rsidRPr="00B87727">
        <w:rPr>
          <w:rFonts w:ascii="Times New Roman" w:eastAsiaTheme="minorEastAsia" w:hAnsi="Times New Roman" w:cs="Times New Roman"/>
        </w:rPr>
        <w:t xml:space="preserve"> number of novel methods have been put forward to incorporate nanostructures into solar cells, so to utilise the attractive optical and transport properties of low dimensions materials. Nanoparticles are the ‘dye’ in dye-sensitised solar cells, used as absorber particles that inject photo</w:t>
      </w:r>
      <w:r w:rsidR="009C5B87" w:rsidRPr="00B87727">
        <w:rPr>
          <w:rFonts w:ascii="Times New Roman" w:eastAsiaTheme="minorEastAsia" w:hAnsi="Times New Roman" w:cs="Times New Roman"/>
        </w:rPr>
        <w:t>-</w:t>
      </w:r>
      <w:r w:rsidR="009D7C2A" w:rsidRPr="00B87727">
        <w:rPr>
          <w:rFonts w:ascii="Times New Roman" w:eastAsiaTheme="minorEastAsia" w:hAnsi="Times New Roman" w:cs="Times New Roman"/>
        </w:rPr>
        <w:t xml:space="preserve">generated electrons into the </w:t>
      </w:r>
      <w:r w:rsidR="009C5B87" w:rsidRPr="00B87727">
        <w:rPr>
          <w:rFonts w:ascii="Times New Roman" w:eastAsiaTheme="minorEastAsia" w:hAnsi="Times New Roman" w:cs="Times New Roman"/>
        </w:rPr>
        <w:t xml:space="preserve">mesoporous </w:t>
      </w:r>
      <w:r w:rsidR="009D7C2A" w:rsidRPr="00B87727">
        <w:rPr>
          <w:rFonts w:ascii="Times New Roman" w:eastAsiaTheme="minorEastAsia" w:hAnsi="Times New Roman" w:cs="Times New Roman"/>
        </w:rPr>
        <w:t>charge carrying material</w:t>
      </w:r>
      <w:r w:rsidR="009C5B87" w:rsidRPr="00B87727">
        <w:rPr>
          <w:rFonts w:ascii="Times New Roman" w:eastAsiaTheme="minorEastAsia" w:hAnsi="Times New Roman" w:cs="Times New Roman"/>
        </w:rPr>
        <w:t xml:space="preserve"> (TiO</w:t>
      </w:r>
      <w:r w:rsidR="009C5B87" w:rsidRPr="00B87727">
        <w:rPr>
          <w:rFonts w:ascii="Times New Roman" w:eastAsiaTheme="minorEastAsia" w:hAnsi="Times New Roman" w:cs="Times New Roman"/>
          <w:vertAlign w:val="subscript"/>
        </w:rPr>
        <w:t>2</w:t>
      </w:r>
      <w:r w:rsidR="009C5B87" w:rsidRPr="00B87727">
        <w:rPr>
          <w:rFonts w:ascii="Times New Roman" w:eastAsiaTheme="minorEastAsia" w:hAnsi="Times New Roman" w:cs="Times New Roman"/>
        </w:rPr>
        <w:t>)</w:t>
      </w:r>
      <w:r w:rsidR="009D7C2A" w:rsidRPr="00B87727">
        <w:rPr>
          <w:rFonts w:ascii="Times New Roman" w:eastAsiaTheme="minorEastAsia" w:hAnsi="Times New Roman" w:cs="Times New Roman"/>
        </w:rPr>
        <w:t xml:space="preserve">. Using this method, </w:t>
      </w:r>
      <w:r w:rsidR="009C5B87" w:rsidRPr="00B87727">
        <w:rPr>
          <w:rFonts w:ascii="Times New Roman" w:eastAsiaTheme="minorEastAsia" w:hAnsi="Times New Roman" w:cs="Times New Roman"/>
        </w:rPr>
        <w:t>recombination rates are quenched as electrons from the surrounding electrolyte recombine with the dye’s hole faster than the photo-generated electron can. The cells can</w:t>
      </w:r>
      <w:r w:rsidR="007F4C81" w:rsidRPr="00B87727">
        <w:rPr>
          <w:rFonts w:ascii="Times New Roman" w:eastAsiaTheme="minorEastAsia" w:hAnsi="Times New Roman" w:cs="Times New Roman"/>
        </w:rPr>
        <w:t xml:space="preserve"> also</w:t>
      </w:r>
      <w:r w:rsidR="009C5B87" w:rsidRPr="00B87727">
        <w:rPr>
          <w:rFonts w:ascii="Times New Roman" w:eastAsiaTheme="minorEastAsia" w:hAnsi="Times New Roman" w:cs="Times New Roman"/>
        </w:rPr>
        <w:t xml:space="preserve"> be flexible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&lt;EndNote&gt;&lt;Cite&gt;&lt;Author&gt;Gratzel&lt;/Author&gt;&lt;Year&gt;2003&lt;/Year&gt;&lt;RecNum&gt;134&lt;/RecNum&gt;&lt;record&gt;&lt;rec-number&gt;134&lt;/rec-number&gt;&lt;foreign-keys&gt;&lt;key app="EN" db-id="re90ssdaw9paxve5xpfva2dnfr00vxts5dxe"&gt;134&lt;/key&gt;&lt;/foreign-keys&gt;&lt;ref-type name="Journal Article"&gt;17&lt;/ref-type&gt;&lt;contributors&gt;&lt;authors&gt;&lt;author&gt;Gratzel, M.&lt;/author&gt;&lt;/authors&gt;&lt;/contributors&gt;&lt;titles&gt;&lt;title&gt;Dye-sensitized solar cells&lt;/title&gt;&lt;secondary-title&gt;Journal of Photochemistry and Photobiology C&lt;/secondary-title&gt;&lt;/titles&gt;&lt;periodical&gt;&lt;full-title&gt;Journal of Photochemistry and Photobiology C&lt;/full-title&gt;&lt;/periodical&gt;&lt;pages&gt;145-153&lt;/pages&gt;&lt;volume&gt;4&lt;/volume&gt;&lt;dates&gt;&lt;year&gt;2003&lt;/year&gt;&lt;/dates&gt;&lt;urls&gt;&lt;/urls&gt;&lt;/record&gt;&lt;/Cite&gt;&lt;/EndNote&gt;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90</w:t>
      </w:r>
      <w:r w:rsidR="00AF7EB2" w:rsidRPr="00B87727">
        <w:rPr>
          <w:rFonts w:ascii="Times New Roman" w:eastAsiaTheme="minorEastAsia" w:hAnsi="Times New Roman" w:cs="Times New Roman"/>
        </w:rPr>
        <w:fldChar w:fldCharType="end"/>
      </w:r>
      <w:r w:rsidR="009C5B87" w:rsidRPr="00B87727">
        <w:rPr>
          <w:rFonts w:ascii="Times New Roman" w:eastAsiaTheme="minorEastAsia" w:hAnsi="Times New Roman" w:cs="Times New Roman"/>
        </w:rPr>
        <w:t xml:space="preserve">. </w:t>
      </w:r>
      <w:r w:rsidR="00653AFF" w:rsidRPr="00B87727">
        <w:rPr>
          <w:rFonts w:ascii="Times New Roman" w:eastAsiaTheme="minorEastAsia" w:hAnsi="Times New Roman" w:cs="Times New Roman"/>
        </w:rPr>
        <w:t>The use of</w:t>
      </w:r>
      <w:r w:rsidR="007F4C81" w:rsidRPr="00B87727">
        <w:rPr>
          <w:rFonts w:ascii="Times New Roman" w:eastAsiaTheme="minorEastAsia" w:hAnsi="Times New Roman" w:cs="Times New Roman"/>
        </w:rPr>
        <w:t xml:space="preserve"> nano-materials as opposed to bulk materials </w:t>
      </w:r>
      <w:r w:rsidR="007F4C81" w:rsidRPr="00B87727">
        <w:rPr>
          <w:rFonts w:ascii="Times New Roman" w:eastAsiaTheme="minorEastAsia" w:hAnsi="Times New Roman" w:cs="Times New Roman"/>
        </w:rPr>
        <w:lastRenderedPageBreak/>
        <w:t>reduces the volume of</w:t>
      </w:r>
      <w:r w:rsidR="00653AFF" w:rsidRPr="00B87727">
        <w:rPr>
          <w:rFonts w:ascii="Times New Roman" w:eastAsiaTheme="minorEastAsia" w:hAnsi="Times New Roman" w:cs="Times New Roman"/>
        </w:rPr>
        <w:t xml:space="preserve"> required</w:t>
      </w:r>
      <w:r w:rsidR="007F4C81" w:rsidRPr="00B87727">
        <w:rPr>
          <w:rFonts w:ascii="Times New Roman" w:eastAsiaTheme="minorEastAsia" w:hAnsi="Times New Roman" w:cs="Times New Roman"/>
        </w:rPr>
        <w:t xml:space="preserve"> material and consequently</w:t>
      </w:r>
      <w:r w:rsidR="00653AFF" w:rsidRPr="00B87727">
        <w:rPr>
          <w:rFonts w:ascii="Times New Roman" w:eastAsiaTheme="minorEastAsia" w:hAnsi="Times New Roman" w:cs="Times New Roman"/>
        </w:rPr>
        <w:t xml:space="preserve"> reduces</w:t>
      </w:r>
      <w:r w:rsidR="007F4C81" w:rsidRPr="00B87727">
        <w:rPr>
          <w:rFonts w:ascii="Times New Roman" w:eastAsiaTheme="minorEastAsia" w:hAnsi="Times New Roman" w:cs="Times New Roman"/>
        </w:rPr>
        <w:t xml:space="preserve"> the cost. Kelzenberg </w:t>
      </w:r>
      <w:r w:rsidR="007F4C81" w:rsidRPr="00B87727">
        <w:rPr>
          <w:rFonts w:ascii="Times New Roman" w:eastAsiaTheme="minorEastAsia" w:hAnsi="Times New Roman" w:cs="Times New Roman"/>
          <w:i/>
        </w:rPr>
        <w:t>et al.</w:t>
      </w:r>
      <w:r w:rsidR="007F4C81" w:rsidRPr="00B87727">
        <w:rPr>
          <w:rFonts w:ascii="Times New Roman" w:eastAsiaTheme="minorEastAsia" w:hAnsi="Times New Roman" w:cs="Times New Roman"/>
        </w:rPr>
        <w:t xml:space="preserve"> constructed Si nanowire arrays using 1/100</w:t>
      </w:r>
      <w:r w:rsidR="007F4C81" w:rsidRPr="00B87727">
        <w:rPr>
          <w:rFonts w:ascii="Times New Roman" w:eastAsiaTheme="minorEastAsia" w:hAnsi="Times New Roman" w:cs="Times New Roman"/>
          <w:vertAlign w:val="superscript"/>
        </w:rPr>
        <w:t>th</w:t>
      </w:r>
      <w:r w:rsidR="007F4C81" w:rsidRPr="00B87727">
        <w:rPr>
          <w:rFonts w:ascii="Times New Roman" w:eastAsiaTheme="minorEastAsia" w:hAnsi="Times New Roman" w:cs="Times New Roman"/>
        </w:rPr>
        <w:t xml:space="preserve"> </w:t>
      </w:r>
      <w:r w:rsidR="00653AFF" w:rsidRPr="00B87727">
        <w:rPr>
          <w:rFonts w:ascii="Times New Roman" w:eastAsiaTheme="minorEastAsia" w:hAnsi="Times New Roman" w:cs="Times New Roman"/>
        </w:rPr>
        <w:t xml:space="preserve">of </w:t>
      </w:r>
      <w:r w:rsidR="007F4C81" w:rsidRPr="00B87727">
        <w:rPr>
          <w:rFonts w:ascii="Times New Roman" w:eastAsiaTheme="minorEastAsia" w:hAnsi="Times New Roman" w:cs="Times New Roman"/>
        </w:rPr>
        <w:t>the material of traditional wafer based devices, achieved up to 96% absorption and predicts effective optical concentrations of up to 20 times</w:t>
      </w:r>
      <w:r w:rsidR="00AF7EB2">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&lt;EndNote&gt;&lt;Cite&gt;&lt;Author&gt;Kelzenberg&lt;/Author&gt;&lt;Year&gt;2010&lt;/Year&gt;&lt;RecNum&gt;135&lt;/RecNum&gt;&lt;record&gt;&lt;rec-number&gt;135&lt;/rec-number&gt;&lt;foreign-keys&gt;&lt;key app="EN" db-id="re90ssdaw9paxve5xpfva2dnfr00vxts5dxe"&gt;135&lt;/key&gt;&lt;/foreign-keys&gt;&lt;ref-type name="Journal Article"&gt;17&lt;/ref-type&gt;&lt;contributors&gt;&lt;authors&gt;&lt;author&gt;Kelzenberg, Michael D.&lt;/author&gt;&lt;author&gt;Boettcher, Shannon W.&lt;/author&gt;&lt;author&gt;Petykiewicz, Jan A.&lt;/author&gt;&lt;author&gt;Turner-Evans, Daniel B.&lt;/author&gt;&lt;author&gt;Putnam, Morgan C.&lt;/author&gt;&lt;author&gt;Warren, Emily L.&lt;/author&gt;&lt;author&gt;Spurgeon, Joshua M.&lt;/author&gt;&lt;author&gt;Briggs, Ryan M.&lt;/author&gt;&lt;author&gt;Lewis, Nathan S.&lt;/author&gt;&lt;author&gt;Atwater, Harry A.&lt;/author&gt;&lt;/authors&gt;&lt;/contributors&gt;&lt;titles&gt;&lt;title&gt;Enhanced absorption and carrier collection in Si wire arrays for photovoltaic applications&lt;/title&gt;&lt;secondary-title&gt;Nat Mater&lt;/secondary-title&gt;&lt;/titles&gt;&lt;periodical&gt;&lt;full-title&gt;Nat Mater&lt;/full-title&gt;&lt;/periodical&gt;&lt;pages&gt;239-244&lt;/pages&gt;&lt;volume&gt;9&lt;/volume&gt;&lt;number&gt;3&lt;/number&gt;&lt;dates&gt;&lt;year&gt;2010&lt;/year&gt;&lt;/dates&gt;&lt;publisher&gt;Nature Publishing Group&lt;/publisher&gt;&lt;isbn&gt;1476-1122&lt;/isbn&gt;&lt;urls&gt;&lt;related-urls&gt;&lt;url&gt;http://dx.doi.org/10.1038/nmat2635&lt;/url&gt;&lt;url&gt;http://www.nature.com/nmat/journal/v9/n3/suppinfo/nmat2635_S1.html&lt;/url&gt;&lt;/related-urls&gt;&lt;/urls&gt;&lt;/record&gt;&lt;/Cite&gt;&lt;/EndNote&gt;</w:instrText>
      </w:r>
      <w:r w:rsidR="00AF7EB2">
        <w:rPr>
          <w:rFonts w:ascii="Times New Roman" w:eastAsiaTheme="minorEastAsia" w:hAnsi="Times New Roman" w:cs="Times New Roman"/>
        </w:rPr>
        <w:fldChar w:fldCharType="separate"/>
      </w:r>
      <w:r w:rsidR="008366DA" w:rsidRPr="008366DA">
        <w:rPr>
          <w:rFonts w:ascii="Times New Roman" w:eastAsiaTheme="minorEastAsia" w:hAnsi="Times New Roman" w:cs="Times New Roman"/>
          <w:vertAlign w:val="superscript"/>
        </w:rPr>
        <w:t>38</w:t>
      </w:r>
      <w:r w:rsidR="00AF7EB2">
        <w:rPr>
          <w:rFonts w:ascii="Times New Roman" w:eastAsiaTheme="minorEastAsia" w:hAnsi="Times New Roman" w:cs="Times New Roman"/>
        </w:rPr>
        <w:fldChar w:fldCharType="end"/>
      </w:r>
      <w:r w:rsidR="007F4C81" w:rsidRPr="00B87727">
        <w:rPr>
          <w:rFonts w:ascii="Times New Roman" w:eastAsiaTheme="minorEastAsia" w:hAnsi="Times New Roman" w:cs="Times New Roman"/>
        </w:rPr>
        <w:t>. Nanowires have the advantage over nanoparticles that they have greater charge transport efficiencies as nanoparticles rely on tunne</w:t>
      </w:r>
      <w:r w:rsidR="002C5474" w:rsidRPr="00B87727">
        <w:rPr>
          <w:rFonts w:ascii="Times New Roman" w:eastAsiaTheme="minorEastAsia" w:hAnsi="Times New Roman" w:cs="Times New Roman"/>
        </w:rPr>
        <w:t>l</w:t>
      </w:r>
      <w:r w:rsidR="007F4C81" w:rsidRPr="00B87727">
        <w:rPr>
          <w:rFonts w:ascii="Times New Roman" w:eastAsiaTheme="minorEastAsia" w:hAnsi="Times New Roman" w:cs="Times New Roman"/>
        </w:rPr>
        <w:t>ling and hopping mechanisms.</w:t>
      </w:r>
      <w:r w:rsidR="00972BA7">
        <w:rPr>
          <w:rFonts w:ascii="Times New Roman" w:eastAsiaTheme="minorEastAsia" w:hAnsi="Times New Roman" w:cs="Times New Roman"/>
        </w:rPr>
        <w:t xml:space="preserve"> On two occasions, Kelzenberg reports that optimum</w:t>
      </w:r>
      <w:r w:rsidR="00910B25">
        <w:rPr>
          <w:rFonts w:ascii="Times New Roman" w:eastAsiaTheme="minorEastAsia" w:hAnsi="Times New Roman" w:cs="Times New Roman"/>
        </w:rPr>
        <w:t xml:space="preserve"> wire dimensions are </w:t>
      </w:r>
      <w:r w:rsidR="009230DF">
        <w:rPr>
          <w:rFonts w:ascii="Times New Roman" w:eastAsiaTheme="minorEastAsia" w:hAnsi="Times New Roman" w:cs="Times New Roman"/>
        </w:rPr>
        <w:t>approximately equal to the minority carrier diffusion length, a trade off between favouring greater current collection from small-diameters and favouring higher photovoltages due to decreased junction area from large diameters</w:t>
      </w:r>
      <w:r w:rsidR="00512694">
        <w:rPr>
          <w:rFonts w:ascii="Times New Roman" w:eastAsiaTheme="minorEastAsia" w:hAnsi="Times New Roman" w:cs="Times New Roman"/>
        </w:rPr>
        <w:fldChar w:fldCharType="begin">
          <w:fldData xml:space="preserve">PEVuZE5vdGU+PENpdGU+PEF1dGhvcj5LZWx6ZW5iZXJnPC9BdXRob3I+PFllYXI+MjAxMDwvWWVh
cj48UmVjTnVtPjEzNTwvUmVjTnVtPjxyZWNvcmQ+PHJlYy1udW1iZXI+MTM1PC9yZWMtbnVtYmVy
Pjxmb3JlaWduLWtleXM+PGtleSBhcHA9IkVOIiBkYi1pZD0icmU5MHNzZGF3OXBheHZlNXhwZnZh
MmRuZnIwMHZ4dHM1ZHhlIj4xMzU8L2tleT48L2ZvcmVpZ24ta2V5cz48cmVmLXR5cGUgbmFtZT0i
Sm91cm5hbCBBcnRpY2xlIj4xNzwvcmVmLXR5cGU+PGNvbnRyaWJ1dG9ycz48YXV0aG9ycz48YXV0
aG9yPktlbHplbmJlcmcsIE1pY2hhZWwgRC48L2F1dGhvcj48YXV0aG9yPkJvZXR0Y2hlciwgU2hh
bm5vbiBXLjwvYXV0aG9yPjxhdXRob3I+UGV0eWtpZXdpY3osIEphbiBBLjwvYXV0aG9yPjxhdXRo
b3I+VHVybmVyLUV2YW5zLCBEYW5pZWwgQi48L2F1dGhvcj48YXV0aG9yPlB1dG5hbSwgTW9yZ2Fu
IEMuPC9hdXRob3I+PGF1dGhvcj5XYXJyZW4sIEVtaWx5IEwuPC9hdXRob3I+PGF1dGhvcj5TcHVy
Z2VvbiwgSm9zaHVhIE0uPC9hdXRob3I+PGF1dGhvcj5CcmlnZ3MsIFJ5YW4gTS48L2F1dGhvcj48
YXV0aG9yPkxld2lzLCBOYXRoYW4gUy48L2F1dGhvcj48YXV0aG9yPkF0d2F0ZXIsIEhhcnJ5IEEu
PC9hdXRob3I+PC9hdXRob3JzPjwvY29udHJpYnV0b3JzPjx0aXRsZXM+PHRpdGxlPkVuaGFuY2Vk
IGFic29ycHRpb24gYW5kIGNhcnJpZXIgY29sbGVjdGlvbiBpbiBTaSB3aXJlIGFycmF5cyBmb3Ig
cGhvdG92b2x0YWljIGFwcGxpY2F0aW9uczwvdGl0bGU+PHNlY29uZGFyeS10aXRsZT5OYXQgTWF0
ZXI8L3NlY29uZGFyeS10aXRsZT48L3RpdGxlcz48cGVyaW9kaWNhbD48ZnVsbC10aXRsZT5OYXQg
TWF0ZXI8L2Z1bGwtdGl0bGU+PC9wZXJpb2RpY2FsPjxwYWdlcz4yMzktMjQ0PC9wYWdlcz48dm9s
dW1lPjk8L3ZvbHVtZT48bnVtYmVyPjM8L251bWJlcj48ZGF0ZXM+PHllYXI+MjAxMDwveWVhcj48
L2RhdGVzPjxwdWJsaXNoZXI+TmF0dXJlIFB1Ymxpc2hpbmcgR3JvdXA8L3B1Ymxpc2hlcj48aXNi
bj4xNDc2LTExMjI8L2lzYm4+PHVybHM+PHJlbGF0ZWQtdXJscz48dXJsPmh0dHA6Ly9keC5kb2ku
b3JnLzEwLjEwMzgvbm1hdDI2MzU8L3VybD48dXJsPmh0dHA6Ly93d3cubmF0dXJlLmNvbS9ubWF0
L2pvdXJuYWwvdjkvbjMvc3VwcGluZm8vbm1hdDI2MzVfUzEuaHRtbDwvdXJsPjwvcmVsYXRlZC11
cmxzPjwvdXJscz48L3JlY29yZD48L0NpdGU+PENpdGU+PEF1dGhvcj5LZWx6ZW5iZXJnPC9BdXRo
b3I+PFllYXI+MjAwODwvWWVhcj48UmVjTnVtPjMyPC9SZWNOdW0+PHJlY29yZD48cmVjLW51bWJl
cj4zMjwvcmVjLW51bWJlcj48Zm9yZWlnbi1rZXlzPjxrZXkgYXBwPSJFTiIgZGItaWQ9InJlOTBz
c2RhdzlwYXh2ZTV4cGZ2YTJkbmZyMDB2eHRzNWR4ZSI+MzI8L2tleT48L2ZvcmVpZ24ta2V5cz48
cmVmLXR5cGUgbmFtZT0iSm91cm5hbCBBcnRpY2xlIj4xNzwvcmVmLXR5cGU+PGNvbnRyaWJ1dG9y
cz48YXV0aG9ycz48YXV0aG9yPktlbHplbmJlcmcsIE1pY2hhZWwgRC48L2F1dGhvcj48YXV0aG9y
PlR1cm5lci1FdmFucywgRGFuaWVsIEIuPC9hdXRob3I+PGF1dGhvcj5LYXllcywgQnJlbmRhbiBN
LjwvYXV0aG9yPjxhdXRob3I+RmlsbGVyLCBNaWNoYWVsIEEuPC9hdXRob3I+PGF1dGhvcj5QdXRu
YW0sIE1vcmdhbiBDLjwvYXV0aG9yPjxhdXRob3I+TGV3aXMsIE5hdGhhbiBTLjwvYXV0aG9yPjxh
dXRob3I+QXR3YXRlciwgSGFycnkgQS48L2F1dGhvcj48L2F1dGhvcnM+PC9jb250cmlidXRvcnM+
PHRpdGxlcz48dGl0bGU+UGhvdG92b2x0YWljIE1lYXN1cmVtZW50cyBpbiBTaW5nbGUtTmFub3dp
cmUgU2lsaWNvbiBTb2xhciBDZWxsczwvdGl0bGU+PHNlY29uZGFyeS10aXRsZT5OYW5vIExldHRl
cnM8L3NlY29uZGFyeS10aXRsZT48L3RpdGxlcz48cGVyaW9kaWNhbD48ZnVsbC10aXRsZT5OYW5v
IExldHRlcnM8L2Z1bGwtdGl0bGU+PC9wZXJpb2RpY2FsPjxwYWdlcz43MTAtNzE0PC9wYWdlcz48
dm9sdW1lPjg8L3ZvbHVtZT48bnVtYmVyPjI8L251bWJlcj48ZGF0ZXM+PHllYXI+MjAwODwveWVh
cj48L2RhdGVzPjxwdWJsaXNoZXI+QW1lcmljYW4gQ2hlbWljYWwgU29jaWV0eTwvcHVibGlzaGVy
Pjxpc2JuPjE1MzAtNjk4NDwvaXNibj48dXJscz48cmVsYXRlZC11cmxzPjx1cmw+aHR0cDovL2R4
LmRvaS5vcmcvMTAuMTAyMS9ubDA3MjYyMnA8L3VybD48L3JlbGF0ZWQtdXJscz48L3VybHM+PGVs
ZWN0cm9uaWMtcmVzb3VyY2UtbnVtPjEwLjEwMjEvbmwwNzI2MjJwPC9lbGVjdHJvbmljLXJlc291
cmNlLW51bT48L3JlY29yZD48L0NpdGU+PC9FbmROb3RlPn==
</w:fldData>
        </w:fldChar>
      </w:r>
      <w:r w:rsidR="007104D3">
        <w:rPr>
          <w:rFonts w:ascii="Times New Roman" w:eastAsiaTheme="minorEastAsia" w:hAnsi="Times New Roman" w:cs="Times New Roman"/>
        </w:rPr>
        <w:instrText xml:space="preserve"> ADDIN EN.CITE </w:instrText>
      </w:r>
      <w:r w:rsidR="007104D3">
        <w:rPr>
          <w:rFonts w:ascii="Times New Roman" w:eastAsiaTheme="minorEastAsia" w:hAnsi="Times New Roman" w:cs="Times New Roman"/>
        </w:rPr>
        <w:fldChar w:fldCharType="begin">
          <w:fldData xml:space="preserve">PEVuZE5vdGU+PENpdGU+PEF1dGhvcj5LZWx6ZW5iZXJnPC9BdXRob3I+PFllYXI+MjAxMDwvWWVh
cj48UmVjTnVtPjEzNTwvUmVjTnVtPjxyZWNvcmQ+PHJlYy1udW1iZXI+MTM1PC9yZWMtbnVtYmVy
Pjxmb3JlaWduLWtleXM+PGtleSBhcHA9IkVOIiBkYi1pZD0icmU5MHNzZGF3OXBheHZlNXhwZnZh
MmRuZnIwMHZ4dHM1ZHhlIj4xMzU8L2tleT48L2ZvcmVpZ24ta2V5cz48cmVmLXR5cGUgbmFtZT0i
Sm91cm5hbCBBcnRpY2xlIj4xNzwvcmVmLXR5cGU+PGNvbnRyaWJ1dG9ycz48YXV0aG9ycz48YXV0
aG9yPktlbHplbmJlcmcsIE1pY2hhZWwgRC48L2F1dGhvcj48YXV0aG9yPkJvZXR0Y2hlciwgU2hh
bm5vbiBXLjwvYXV0aG9yPjxhdXRob3I+UGV0eWtpZXdpY3osIEphbiBBLjwvYXV0aG9yPjxhdXRo
b3I+VHVybmVyLUV2YW5zLCBEYW5pZWwgQi48L2F1dGhvcj48YXV0aG9yPlB1dG5hbSwgTW9yZ2Fu
IEMuPC9hdXRob3I+PGF1dGhvcj5XYXJyZW4sIEVtaWx5IEwuPC9hdXRob3I+PGF1dGhvcj5TcHVy
Z2VvbiwgSm9zaHVhIE0uPC9hdXRob3I+PGF1dGhvcj5CcmlnZ3MsIFJ5YW4gTS48L2F1dGhvcj48
YXV0aG9yPkxld2lzLCBOYXRoYW4gUy48L2F1dGhvcj48YXV0aG9yPkF0d2F0ZXIsIEhhcnJ5IEEu
PC9hdXRob3I+PC9hdXRob3JzPjwvY29udHJpYnV0b3JzPjx0aXRsZXM+PHRpdGxlPkVuaGFuY2Vk
IGFic29ycHRpb24gYW5kIGNhcnJpZXIgY29sbGVjdGlvbiBpbiBTaSB3aXJlIGFycmF5cyBmb3Ig
cGhvdG92b2x0YWljIGFwcGxpY2F0aW9uczwvdGl0bGU+PHNlY29uZGFyeS10aXRsZT5OYXQgTWF0
ZXI8L3NlY29uZGFyeS10aXRsZT48L3RpdGxlcz48cGVyaW9kaWNhbD48ZnVsbC10aXRsZT5OYXQg
TWF0ZXI8L2Z1bGwtdGl0bGU+PC9wZXJpb2RpY2FsPjxwYWdlcz4yMzktMjQ0PC9wYWdlcz48dm9s
dW1lPjk8L3ZvbHVtZT48bnVtYmVyPjM8L251bWJlcj48ZGF0ZXM+PHllYXI+MjAxMDwveWVhcj48
L2RhdGVzPjxwdWJsaXNoZXI+TmF0dXJlIFB1Ymxpc2hpbmcgR3JvdXA8L3B1Ymxpc2hlcj48aXNi
bj4xNDc2LTExMjI8L2lzYm4+PHVybHM+PHJlbGF0ZWQtdXJscz48dXJsPmh0dHA6Ly9keC5kb2ku
b3JnLzEwLjEwMzgvbm1hdDI2MzU8L3VybD48dXJsPmh0dHA6Ly93d3cubmF0dXJlLmNvbS9ubWF0
L2pvdXJuYWwvdjkvbjMvc3VwcGluZm8vbm1hdDI2MzVfUzEuaHRtbDwvdXJsPjwvcmVsYXRlZC11
cmxzPjwvdXJscz48L3JlY29yZD48L0NpdGU+PENpdGU+PEF1dGhvcj5LZWx6ZW5iZXJnPC9BdXRo
b3I+PFllYXI+MjAwODwvWWVhcj48UmVjTnVtPjMyPC9SZWNOdW0+PHJlY29yZD48cmVjLW51bWJl
cj4zMjwvcmVjLW51bWJlcj48Zm9yZWlnbi1rZXlzPjxrZXkgYXBwPSJFTiIgZGItaWQ9InJlOTBz
c2RhdzlwYXh2ZTV4cGZ2YTJkbmZyMDB2eHRzNWR4ZSI+MzI8L2tleT48L2ZvcmVpZ24ta2V5cz48
cmVmLXR5cGUgbmFtZT0iSm91cm5hbCBBcnRpY2xlIj4xNzwvcmVmLXR5cGU+PGNvbnRyaWJ1dG9y
cz48YXV0aG9ycz48YXV0aG9yPktlbHplbmJlcmcsIE1pY2hhZWwgRC48L2F1dGhvcj48YXV0aG9y
PlR1cm5lci1FdmFucywgRGFuaWVsIEIuPC9hdXRob3I+PGF1dGhvcj5LYXllcywgQnJlbmRhbiBN
LjwvYXV0aG9yPjxhdXRob3I+RmlsbGVyLCBNaWNoYWVsIEEuPC9hdXRob3I+PGF1dGhvcj5QdXRu
YW0sIE1vcmdhbiBDLjwvYXV0aG9yPjxhdXRob3I+TGV3aXMsIE5hdGhhbiBTLjwvYXV0aG9yPjxh
dXRob3I+QXR3YXRlciwgSGFycnkgQS48L2F1dGhvcj48L2F1dGhvcnM+PC9jb250cmlidXRvcnM+
PHRpdGxlcz48dGl0bGU+UGhvdG92b2x0YWljIE1lYXN1cmVtZW50cyBpbiBTaW5nbGUtTmFub3dp
cmUgU2lsaWNvbiBTb2xhciBDZWxsczwvdGl0bGU+PHNlY29uZGFyeS10aXRsZT5OYW5vIExldHRl
cnM8L3NlY29uZGFyeS10aXRsZT48L3RpdGxlcz48cGVyaW9kaWNhbD48ZnVsbC10aXRsZT5OYW5v
IExldHRlcnM8L2Z1bGwtdGl0bGU+PC9wZXJpb2RpY2FsPjxwYWdlcz43MTAtNzE0PC9wYWdlcz48
dm9sdW1lPjg8L3ZvbHVtZT48bnVtYmVyPjI8L251bWJlcj48ZGF0ZXM+PHllYXI+MjAwODwveWVh
cj48L2RhdGVzPjxwdWJsaXNoZXI+QW1lcmljYW4gQ2hlbWljYWwgU29jaWV0eTwvcHVibGlzaGVy
Pjxpc2JuPjE1MzAtNjk4NDwvaXNibj48dXJscz48cmVsYXRlZC11cmxzPjx1cmw+aHR0cDovL2R4
LmRvaS5vcmcvMTAuMTAyMS9ubDA3MjYyMnA8L3VybD48L3JlbGF0ZWQtdXJscz48L3VybHM+PGVs
ZWN0cm9uaWMtcmVzb3VyY2UtbnVtPjEwLjEwMjEvbmwwNzI2MjJwPC9lbGVjdHJvbmljLXJlc291
cmNlLW51bT48L3JlY29yZD48L0NpdGU+PC9FbmROb3RlPn==
</w:fldData>
        </w:fldChar>
      </w:r>
      <w:r w:rsidR="007104D3">
        <w:rPr>
          <w:rFonts w:ascii="Times New Roman" w:eastAsiaTheme="minorEastAsia" w:hAnsi="Times New Roman" w:cs="Times New Roman"/>
        </w:rPr>
        <w:instrText xml:space="preserve"> ADDIN EN.CITE.DATA </w:instrText>
      </w:r>
      <w:r w:rsidR="007104D3">
        <w:rPr>
          <w:rFonts w:ascii="Times New Roman" w:eastAsiaTheme="minorEastAsia" w:hAnsi="Times New Roman" w:cs="Times New Roman"/>
        </w:rPr>
      </w:r>
      <w:r w:rsidR="007104D3">
        <w:rPr>
          <w:rFonts w:ascii="Times New Roman" w:eastAsiaTheme="minorEastAsia" w:hAnsi="Times New Roman" w:cs="Times New Roman"/>
        </w:rPr>
        <w:fldChar w:fldCharType="end"/>
      </w:r>
      <w:r w:rsidR="00512694">
        <w:rPr>
          <w:rFonts w:ascii="Times New Roman" w:eastAsiaTheme="minorEastAsia" w:hAnsi="Times New Roman" w:cs="Times New Roman"/>
        </w:rPr>
        <w:fldChar w:fldCharType="separate"/>
      </w:r>
      <w:r w:rsidR="00512694" w:rsidRPr="00111E3A">
        <w:rPr>
          <w:rFonts w:ascii="Times New Roman" w:eastAsiaTheme="minorEastAsia" w:hAnsi="Times New Roman" w:cs="Times New Roman"/>
          <w:vertAlign w:val="superscript"/>
        </w:rPr>
        <w:t>38, 91</w:t>
      </w:r>
      <w:r w:rsidR="00512694">
        <w:rPr>
          <w:rFonts w:ascii="Times New Roman" w:eastAsiaTheme="minorEastAsia" w:hAnsi="Times New Roman" w:cs="Times New Roman"/>
        </w:rPr>
        <w:fldChar w:fldCharType="end"/>
      </w:r>
      <w:r w:rsidR="009230DF">
        <w:rPr>
          <w:rFonts w:ascii="Times New Roman" w:eastAsiaTheme="minorEastAsia" w:hAnsi="Times New Roman" w:cs="Times New Roman"/>
        </w:rPr>
        <w:t>.</w:t>
      </w:r>
      <w:r w:rsidR="00512694" w:rsidRPr="00512694">
        <w:rPr>
          <w:rFonts w:ascii="Times New Roman" w:eastAsiaTheme="minorEastAsia" w:hAnsi="Times New Roman" w:cs="Times New Roman"/>
        </w:rPr>
        <w:t xml:space="preserve"> </w:t>
      </w:r>
    </w:p>
    <w:p w:rsidR="008012AC" w:rsidRDefault="002C5474" w:rsidP="009D7C2A">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 xml:space="preserve"> Nadarajah </w:t>
      </w:r>
      <w:r w:rsidRPr="00B87727">
        <w:rPr>
          <w:rFonts w:ascii="Times New Roman" w:eastAsiaTheme="minorEastAsia" w:hAnsi="Times New Roman" w:cs="Times New Roman"/>
          <w:i/>
        </w:rPr>
        <w:t>et al.</w:t>
      </w:r>
      <w:r w:rsidRPr="00B87727">
        <w:rPr>
          <w:rFonts w:ascii="Times New Roman" w:eastAsiaTheme="minorEastAsia" w:hAnsi="Times New Roman" w:cs="Times New Roman"/>
        </w:rPr>
        <w:t xml:space="preserve"> fabricated a hybrid ‘nanowire-quantum dot-polymer solar cell, achieving a</w:t>
      </w:r>
      <w:r w:rsidR="00653AFF" w:rsidRPr="00B87727">
        <w:rPr>
          <w:rFonts w:ascii="Times New Roman" w:eastAsiaTheme="minorEastAsia" w:hAnsi="Times New Roman" w:cs="Times New Roman"/>
        </w:rPr>
        <w:t xml:space="preserve"> modest</w:t>
      </w:r>
      <w:r w:rsidRPr="00B87727">
        <w:rPr>
          <w:rFonts w:ascii="Times New Roman" w:eastAsiaTheme="minorEastAsia" w:hAnsi="Times New Roman" w:cs="Times New Roman"/>
        </w:rPr>
        <w:t xml:space="preserve"> efficiency of 1%. CdSe quantum dots provide light absorption, and inject</w:t>
      </w:r>
      <w:r w:rsidR="00653AFF" w:rsidRPr="00B87727">
        <w:rPr>
          <w:rFonts w:ascii="Times New Roman" w:eastAsiaTheme="minorEastAsia" w:hAnsi="Times New Roman" w:cs="Times New Roman"/>
        </w:rPr>
        <w:t xml:space="preserve"> electrons into the n-type ZnO nanowires to be transported to the fluorine doped SnO</w:t>
      </w:r>
      <w:r w:rsidR="00653AFF" w:rsidRPr="00B87727">
        <w:rPr>
          <w:rFonts w:ascii="Times New Roman" w:eastAsiaTheme="minorEastAsia" w:hAnsi="Times New Roman" w:cs="Times New Roman"/>
          <w:vertAlign w:val="subscript"/>
        </w:rPr>
        <w:t>2</w:t>
      </w:r>
      <w:r w:rsidR="00653AFF" w:rsidRPr="00B87727">
        <w:rPr>
          <w:rFonts w:ascii="Times New Roman" w:eastAsiaTheme="minorEastAsia" w:hAnsi="Times New Roman" w:cs="Times New Roman"/>
        </w:rPr>
        <w:t xml:space="preserve"> substrate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&lt;EndNote&gt;&lt;Cite&gt;&lt;Author&gt;Nadarajah&lt;/Author&gt;&lt;Year&gt;2008&lt;/Year&gt;&lt;RecNum&gt;31&lt;/RecNum&gt;&lt;record&gt;&lt;rec-number&gt;31&lt;/rec-number&gt;&lt;foreign-keys&gt;&lt;key app="EN" db-id="re90ssdaw9paxve5xpfva2dnfr00vxts5dxe"&gt;31&lt;/key&gt;&lt;/foreign-keys&gt;&lt;ref-type name="Journal Article"&gt;17&lt;/ref-type&gt;&lt;contributors&gt;&lt;authors&gt;&lt;author&gt;A. Nadarajah&lt;/author&gt;&lt;author&gt;Robert, C. Word&lt;/author&gt;&lt;author&gt;Kaitlyn, VanSant&lt;/author&gt;&lt;author&gt;R. Könenkamp&lt;/author&gt;&lt;/authors&gt;&lt;/contributors&gt;&lt;auth-address&gt;Physics Department, Portland State University, 1719 SW 10th Avenue, Portland, OR 97201, USA&lt;/auth-address&gt;&lt;titles&gt;&lt;title&gt;Nanowire-quantum-dot-polymer solar cell&lt;/title&gt;&lt;secondary-title&gt;physica status solidi (b)&lt;/secondary-title&gt;&lt;/titles&gt;&lt;periodical&gt;&lt;full-title&gt;physica status solidi (b)&lt;/full-title&gt;&lt;/periodical&gt;&lt;pages&gt;1834-1837&lt;/pages&gt;&lt;volume&gt;245&lt;/volume&gt;&lt;number&gt;9&lt;/number&gt;&lt;dates&gt;&lt;year&gt;2008&lt;/year&gt;&lt;/dates&gt;&lt;isbn&gt;1521-3951&lt;/isbn&gt;&lt;urls&gt;&lt;related-urls&gt;&lt;url&gt;http://dx.doi.org/10.1002/pssb.200779546&lt;/url&gt;&lt;/related-urls&gt;&lt;/urls&gt;&lt;/record&gt;&lt;/Cite&gt;&lt;/EndNote&gt;</w:instrText>
      </w:r>
      <w:r w:rsidR="00AF7EB2" w:rsidRPr="00B87727">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92</w:t>
      </w:r>
      <w:r w:rsidR="00AF7EB2" w:rsidRPr="00B87727">
        <w:rPr>
          <w:rFonts w:ascii="Times New Roman" w:eastAsiaTheme="minorEastAsia" w:hAnsi="Times New Roman" w:cs="Times New Roman"/>
        </w:rPr>
        <w:fldChar w:fldCharType="end"/>
      </w:r>
      <w:r w:rsidR="00653AFF" w:rsidRPr="00B87727">
        <w:rPr>
          <w:rFonts w:ascii="Times New Roman" w:eastAsiaTheme="minorEastAsia" w:hAnsi="Times New Roman" w:cs="Times New Roman"/>
        </w:rPr>
        <w:t>. By using nanowires as the window layer, an enlarged substrate area is provided for a very thin absorber film of quantum dots.</w:t>
      </w:r>
    </w:p>
    <w:p w:rsidR="005861B0" w:rsidRDefault="00274D38" w:rsidP="00B409A9">
      <w:pPr>
        <w:spacing w:after="0" w:line="360" w:lineRule="auto"/>
        <w:ind w:firstLine="284"/>
        <w:jc w:val="both"/>
        <w:rPr>
          <w:rFonts w:ascii="Times New Roman" w:eastAsiaTheme="minorEastAsia" w:hAnsi="Times New Roman" w:cs="Times New Roman"/>
        </w:rPr>
      </w:pPr>
      <w:r>
        <w:rPr>
          <w:rFonts w:ascii="Times New Roman" w:eastAsiaTheme="minorEastAsia" w:hAnsi="Times New Roman" w:cs="Times New Roman"/>
        </w:rPr>
        <w:t xml:space="preserve">Tsakalakos </w:t>
      </w:r>
      <w:r w:rsidRPr="00274D38">
        <w:rPr>
          <w:rFonts w:ascii="Times New Roman" w:eastAsiaTheme="minorEastAsia" w:hAnsi="Times New Roman" w:cs="Times New Roman"/>
          <w:i/>
        </w:rPr>
        <w:t>et al.</w:t>
      </w:r>
      <w:r>
        <w:rPr>
          <w:rFonts w:ascii="Times New Roman" w:eastAsiaTheme="minorEastAsia" w:hAnsi="Times New Roman" w:cs="Times New Roman"/>
          <w:i/>
        </w:rPr>
        <w:t xml:space="preserve"> </w:t>
      </w:r>
      <w:r w:rsidR="00217ECF">
        <w:rPr>
          <w:rFonts w:ascii="Times New Roman" w:eastAsiaTheme="minorEastAsia" w:hAnsi="Times New Roman" w:cs="Times New Roman"/>
        </w:rPr>
        <w:t>reiterate</w:t>
      </w:r>
      <w:r w:rsidR="009230DF">
        <w:rPr>
          <w:rFonts w:ascii="Times New Roman" w:eastAsiaTheme="minorEastAsia" w:hAnsi="Times New Roman" w:cs="Times New Roman"/>
        </w:rPr>
        <w:t xml:space="preserve"> that</w:t>
      </w:r>
      <w:r>
        <w:rPr>
          <w:rFonts w:ascii="Times New Roman" w:eastAsiaTheme="minorEastAsia" w:hAnsi="Times New Roman" w:cs="Times New Roman"/>
        </w:rPr>
        <w:t xml:space="preserve"> one of the key advantages of using nanowires in a solar cell is the </w:t>
      </w:r>
      <w:r w:rsidR="005E39F7">
        <w:rPr>
          <w:rFonts w:ascii="Times New Roman" w:eastAsiaTheme="minorEastAsia" w:hAnsi="Times New Roman" w:cs="Times New Roman"/>
        </w:rPr>
        <w:t xml:space="preserve">resulting </w:t>
      </w:r>
      <w:r>
        <w:rPr>
          <w:rFonts w:ascii="Times New Roman" w:eastAsiaTheme="minorEastAsia" w:hAnsi="Times New Roman" w:cs="Times New Roman"/>
        </w:rPr>
        <w:t>reduction in recombination rates</w:t>
      </w:r>
      <w:r w:rsidR="00AF7EB2">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&lt;EndNote&gt;&lt;Cite&gt;&lt;Author&gt;Tsakalakos&lt;/Author&gt;&lt;Year&gt;2007&lt;/Year&gt;&lt;RecNum&gt;136&lt;/RecNum&gt;&lt;record&gt;&lt;rec-number&gt;136&lt;/rec-number&gt;&lt;foreign-keys&gt;&lt;key app="EN" db-id="re90ssdaw9paxve5xpfva2dnfr00vxts5dxe"&gt;136&lt;/key&gt;&lt;/foreign-keys&gt;&lt;ref-type name="Journal Article"&gt;17&lt;/ref-type&gt;&lt;contributors&gt;&lt;authors&gt;&lt;author&gt;Tsakalakos, L.&lt;/author&gt;&lt;author&gt;Balch, J.&lt;/author&gt;&lt;author&gt;Fronheiser, J.&lt;/author&gt;&lt;author&gt;Korevaar, B. A.&lt;/author&gt;&lt;author&gt;Sulima, O.&lt;/author&gt;&lt;author&gt;Rand, J.&lt;/author&gt;&lt;/authors&gt;&lt;/contributors&gt;&lt;titles&gt;&lt;title&gt;Silicon nanowire solar cells&lt;/title&gt;&lt;secondary-title&gt;Applied Physics Letters&lt;/secondary-title&gt;&lt;/titles&gt;&lt;periodical&gt;&lt;full-title&gt;Applied Physics Letters&lt;/full-title&gt;&lt;/periodical&gt;&lt;pages&gt;233117-3&lt;/pages&gt;&lt;volume&gt;91&lt;/volume&gt;&lt;number&gt;23&lt;/number&gt;&lt;keywords&gt;&lt;keyword&gt;amorphous semiconductors&lt;/keyword&gt;&lt;keyword&gt;current density&lt;/keyword&gt;&lt;keyword&gt;elemental semiconductors&lt;/keyword&gt;&lt;keyword&gt;nanowires&lt;/keyword&gt;&lt;keyword&gt;p-n junctions&lt;/keyword&gt;&lt;keyword&gt;reflectivity&lt;/keyword&gt;&lt;keyword&gt;semiconductor quantum wires&lt;/keyword&gt;&lt;keyword&gt;silicon&lt;/keyword&gt;&lt;keyword&gt;solar cells&lt;/keyword&gt;&lt;/keywords&gt;&lt;dates&gt;&lt;year&gt;2007&lt;/year&gt;&lt;/dates&gt;&lt;publisher&gt;AIP&lt;/publisher&gt;&lt;urls&gt;&lt;related-urls&gt;&lt;url&gt;http://link.aip.org/link/?APL/91/233117/1&lt;/url&gt;&lt;/related-urls&gt;&lt;/urls&gt;&lt;/record&gt;&lt;/Cite&gt;&lt;/EndNote&gt;</w:instrText>
      </w:r>
      <w:r w:rsidR="00AF7EB2">
        <w:rPr>
          <w:rFonts w:ascii="Times New Roman" w:eastAsiaTheme="minorEastAsia" w:hAnsi="Times New Roman" w:cs="Times New Roman"/>
        </w:rPr>
        <w:fldChar w:fldCharType="separate"/>
      </w:r>
      <w:r w:rsidR="00111E3A" w:rsidRPr="00111E3A">
        <w:rPr>
          <w:rFonts w:ascii="Times New Roman" w:eastAsiaTheme="minorEastAsia" w:hAnsi="Times New Roman" w:cs="Times New Roman"/>
          <w:vertAlign w:val="superscript"/>
        </w:rPr>
        <w:t>93</w:t>
      </w:r>
      <w:r w:rsidR="00AF7EB2">
        <w:rPr>
          <w:rFonts w:ascii="Times New Roman" w:eastAsiaTheme="minorEastAsia" w:hAnsi="Times New Roman" w:cs="Times New Roman"/>
        </w:rPr>
        <w:fldChar w:fldCharType="end"/>
      </w:r>
      <w:r>
        <w:rPr>
          <w:rFonts w:ascii="Times New Roman" w:eastAsiaTheme="minorEastAsia" w:hAnsi="Times New Roman" w:cs="Times New Roman"/>
        </w:rPr>
        <w:t xml:space="preserve">. As opposed to a typical planar p-n junction, within a nanowire solar cell, there are a great number of radial junctions. </w:t>
      </w:r>
      <w:r w:rsidR="00217ECF">
        <w:rPr>
          <w:rFonts w:ascii="Times New Roman" w:eastAsiaTheme="minorEastAsia" w:hAnsi="Times New Roman" w:cs="Times New Roman"/>
        </w:rPr>
        <w:t>P</w:t>
      </w:r>
      <w:r>
        <w:rPr>
          <w:rFonts w:ascii="Times New Roman" w:eastAsiaTheme="minorEastAsia" w:hAnsi="Times New Roman" w:cs="Times New Roman"/>
        </w:rPr>
        <w:t xml:space="preserve">hoto-generated carriers </w:t>
      </w:r>
      <w:r w:rsidR="00217ECF">
        <w:rPr>
          <w:rFonts w:ascii="Times New Roman" w:eastAsiaTheme="minorEastAsia" w:hAnsi="Times New Roman" w:cs="Times New Roman"/>
        </w:rPr>
        <w:t xml:space="preserve">therefore </w:t>
      </w:r>
      <w:r>
        <w:rPr>
          <w:rFonts w:ascii="Times New Roman" w:eastAsiaTheme="minorEastAsia" w:hAnsi="Times New Roman" w:cs="Times New Roman"/>
        </w:rPr>
        <w:t xml:space="preserve">have a much reduced distance to travel to the charge separating junction. </w:t>
      </w:r>
      <w:r w:rsidR="005861B0">
        <w:rPr>
          <w:rFonts w:ascii="Times New Roman" w:eastAsiaTheme="minorEastAsia" w:hAnsi="Times New Roman" w:cs="Times New Roman"/>
        </w:rPr>
        <w:t>They also reported that their Si-NW solar cell demonstrated reduced reflectance compared to the</w:t>
      </w:r>
      <w:r w:rsidR="00541D04">
        <w:rPr>
          <w:rFonts w:ascii="Times New Roman" w:eastAsiaTheme="minorEastAsia" w:hAnsi="Times New Roman" w:cs="Times New Roman"/>
        </w:rPr>
        <w:t>ir</w:t>
      </w:r>
      <w:r w:rsidR="005861B0">
        <w:rPr>
          <w:rFonts w:ascii="Times New Roman" w:eastAsiaTheme="minorEastAsia" w:hAnsi="Times New Roman" w:cs="Times New Roman"/>
        </w:rPr>
        <w:t xml:space="preserve"> bulk Si cell, and so they used nanowires as the absorber layer in their design. High series and low shunt resistances </w:t>
      </w:r>
      <w:r w:rsidR="00512694">
        <w:rPr>
          <w:rFonts w:ascii="Times New Roman" w:eastAsiaTheme="minorEastAsia" w:hAnsi="Times New Roman" w:cs="Times New Roman"/>
        </w:rPr>
        <w:t>in</w:t>
      </w:r>
      <w:r w:rsidR="005861B0">
        <w:rPr>
          <w:rFonts w:ascii="Times New Roman" w:eastAsiaTheme="minorEastAsia" w:hAnsi="Times New Roman" w:cs="Times New Roman"/>
        </w:rPr>
        <w:t xml:space="preserve"> the Ta</w:t>
      </w:r>
      <w:r w:rsidR="005861B0" w:rsidRPr="005861B0">
        <w:rPr>
          <w:rFonts w:ascii="Times New Roman" w:eastAsiaTheme="minorEastAsia" w:hAnsi="Times New Roman" w:cs="Times New Roman"/>
          <w:vertAlign w:val="subscript"/>
        </w:rPr>
        <w:t>2</w:t>
      </w:r>
      <w:r w:rsidR="005861B0">
        <w:rPr>
          <w:rFonts w:ascii="Times New Roman" w:eastAsiaTheme="minorEastAsia" w:hAnsi="Times New Roman" w:cs="Times New Roman"/>
        </w:rPr>
        <w:t xml:space="preserve">N/Si-NW(p-type)/a-Si(n-type)/ITO device </w:t>
      </w:r>
      <w:r w:rsidR="00512694">
        <w:rPr>
          <w:rFonts w:ascii="Times New Roman" w:eastAsiaTheme="minorEastAsia" w:hAnsi="Times New Roman" w:cs="Times New Roman"/>
        </w:rPr>
        <w:t xml:space="preserve">resulted in a </w:t>
      </w:r>
      <w:r w:rsidR="005861B0">
        <w:rPr>
          <w:rFonts w:ascii="Times New Roman" w:eastAsiaTheme="minorEastAsia" w:hAnsi="Times New Roman" w:cs="Times New Roman"/>
        </w:rPr>
        <w:t>0.1% efficiency.</w:t>
      </w:r>
      <w:r w:rsidR="00B25CD1">
        <w:rPr>
          <w:rFonts w:ascii="Times New Roman" w:eastAsiaTheme="minorEastAsia" w:hAnsi="Times New Roman" w:cs="Times New Roman"/>
        </w:rPr>
        <w:t xml:space="preserve"> Un-optimised wire dimensions, the reduced lifetime attributable to Au impurity doping and the Ta</w:t>
      </w:r>
      <w:r w:rsidR="00B25CD1" w:rsidRPr="00B25CD1">
        <w:rPr>
          <w:rFonts w:ascii="Times New Roman" w:eastAsiaTheme="minorEastAsia" w:hAnsi="Times New Roman" w:cs="Times New Roman"/>
          <w:vertAlign w:val="subscript"/>
        </w:rPr>
        <w:t>2</w:t>
      </w:r>
      <w:r w:rsidR="00B25CD1">
        <w:rPr>
          <w:rFonts w:ascii="Times New Roman" w:eastAsiaTheme="minorEastAsia" w:hAnsi="Times New Roman" w:cs="Times New Roman"/>
        </w:rPr>
        <w:t>N back contact are cited as device limitations.</w:t>
      </w:r>
    </w:p>
    <w:p w:rsidR="00C365FF" w:rsidRDefault="00C365FF" w:rsidP="00B409A9">
      <w:pPr>
        <w:spacing w:after="0" w:line="360" w:lineRule="auto"/>
        <w:ind w:firstLine="284"/>
        <w:jc w:val="both"/>
        <w:rPr>
          <w:rFonts w:ascii="Times New Roman" w:eastAsiaTheme="minorEastAsia" w:hAnsi="Times New Roman" w:cs="Times New Roman"/>
        </w:rPr>
      </w:pPr>
      <w:r>
        <w:rPr>
          <w:rFonts w:ascii="Times New Roman" w:eastAsiaTheme="minorEastAsia" w:hAnsi="Times New Roman" w:cs="Times New Roman"/>
        </w:rPr>
        <w:t>Si nanowires</w:t>
      </w:r>
      <w:r w:rsidR="00512694">
        <w:rPr>
          <w:rFonts w:ascii="Times New Roman" w:eastAsiaTheme="minorEastAsia" w:hAnsi="Times New Roman" w:cs="Times New Roman"/>
        </w:rPr>
        <w:t>, of</w:t>
      </w:r>
      <w:r w:rsidR="00796256">
        <w:rPr>
          <w:rFonts w:ascii="Times New Roman" w:eastAsiaTheme="minorEastAsia" w:hAnsi="Times New Roman" w:cs="Times New Roman"/>
        </w:rPr>
        <w:t xml:space="preserve"> diameter 20 -100 nm,</w:t>
      </w:r>
      <w:r>
        <w:rPr>
          <w:rFonts w:ascii="Times New Roman" w:eastAsiaTheme="minorEastAsia" w:hAnsi="Times New Roman" w:cs="Times New Roman"/>
        </w:rPr>
        <w:t xml:space="preserve"> showed a very strong broadband absorption spectrum when grown on both glass and microcrystalline Si substrates</w:t>
      </w:r>
      <w:r w:rsidR="00796256">
        <w:rPr>
          <w:rFonts w:ascii="Times New Roman" w:eastAsiaTheme="minorEastAsia" w:hAnsi="Times New Roman" w:cs="Times New Roman"/>
        </w:rPr>
        <w:t xml:space="preserve"> by Stelzner </w:t>
      </w:r>
      <w:r w:rsidR="00796256" w:rsidRPr="00093C45">
        <w:rPr>
          <w:rFonts w:ascii="Times New Roman" w:eastAsiaTheme="minorEastAsia" w:hAnsi="Times New Roman" w:cs="Times New Roman"/>
          <w:i/>
        </w:rPr>
        <w:t>et al</w:t>
      </w:r>
      <w:r w:rsidR="00093C45" w:rsidRPr="00093C45">
        <w:rPr>
          <w:rFonts w:ascii="Times New Roman" w:eastAsiaTheme="minorEastAsia" w:hAnsi="Times New Roman" w:cs="Times New Roman"/>
          <w:i/>
        </w:rPr>
        <w:t>.</w:t>
      </w:r>
      <w:r w:rsidR="00796256">
        <w:rPr>
          <w:rFonts w:ascii="Times New Roman" w:eastAsiaTheme="minorEastAsia" w:hAnsi="Times New Roman" w:cs="Times New Roman"/>
        </w:rPr>
        <w:t>, explained by reflectance</w:t>
      </w:r>
      <w:r w:rsidR="00093C45">
        <w:rPr>
          <w:rFonts w:ascii="Times New Roman" w:eastAsiaTheme="minorEastAsia" w:hAnsi="Times New Roman" w:cs="Times New Roman"/>
        </w:rPr>
        <w:t xml:space="preserve"> reduction</w:t>
      </w:r>
      <w:r w:rsidR="00796256">
        <w:rPr>
          <w:rFonts w:ascii="Times New Roman" w:eastAsiaTheme="minorEastAsia" w:hAnsi="Times New Roman" w:cs="Times New Roman"/>
        </w:rPr>
        <w:t xml:space="preserve"> and strong light trapping </w:t>
      </w:r>
      <w:r w:rsidR="006D3502">
        <w:rPr>
          <w:rFonts w:ascii="Times New Roman" w:eastAsiaTheme="minorEastAsia" w:hAnsi="Times New Roman" w:cs="Times New Roman"/>
        </w:rPr>
        <w:t xml:space="preserve">that is </w:t>
      </w:r>
      <w:r w:rsidR="00796256">
        <w:rPr>
          <w:rFonts w:ascii="Times New Roman" w:eastAsiaTheme="minorEastAsia" w:hAnsi="Times New Roman" w:cs="Times New Roman"/>
        </w:rPr>
        <w:t>attributable to</w:t>
      </w:r>
      <w:r w:rsidR="00093C45">
        <w:rPr>
          <w:rFonts w:ascii="Times New Roman" w:eastAsiaTheme="minorEastAsia" w:hAnsi="Times New Roman" w:cs="Times New Roman"/>
        </w:rPr>
        <w:t xml:space="preserve"> the</w:t>
      </w:r>
      <w:r w:rsidR="00796256">
        <w:rPr>
          <w:rFonts w:ascii="Times New Roman" w:eastAsiaTheme="minorEastAsia" w:hAnsi="Times New Roman" w:cs="Times New Roman"/>
        </w:rPr>
        <w:t xml:space="preserve"> plasmon coupling</w:t>
      </w:r>
      <w:r w:rsidR="00093C45">
        <w:rPr>
          <w:rFonts w:ascii="Times New Roman" w:eastAsiaTheme="minorEastAsia" w:hAnsi="Times New Roman" w:cs="Times New Roman"/>
        </w:rPr>
        <w:t xml:space="preserve"> of light</w:t>
      </w:r>
      <w:r w:rsidR="00796256">
        <w:rPr>
          <w:rFonts w:ascii="Times New Roman" w:eastAsiaTheme="minorEastAsia" w:hAnsi="Times New Roman" w:cs="Times New Roman"/>
        </w:rPr>
        <w:t>.</w:t>
      </w:r>
      <w:r w:rsidR="00093C45">
        <w:rPr>
          <w:rFonts w:ascii="Times New Roman" w:eastAsiaTheme="minorEastAsia" w:hAnsi="Times New Roman" w:cs="Times New Roman"/>
        </w:rPr>
        <w:t xml:space="preserve"> </w:t>
      </w:r>
      <w:r w:rsidR="00EA2E9A">
        <w:rPr>
          <w:rFonts w:ascii="Times New Roman" w:eastAsiaTheme="minorEastAsia" w:hAnsi="Times New Roman" w:cs="Times New Roman"/>
        </w:rPr>
        <w:t xml:space="preserve">Photovoltaic operation is demonstrated, but the junction is simply created at the wire base, as opposed to more favourable radial junctions. This is reflected in a low efficiency of 0.1%, and a poor </w:t>
      </w:r>
      <w:r w:rsidR="00EA2E9A" w:rsidRPr="00EA2E9A">
        <w:rPr>
          <w:rFonts w:ascii="Times New Roman" w:eastAsiaTheme="minorEastAsia" w:hAnsi="Times New Roman" w:cs="Times New Roman"/>
          <w:i/>
        </w:rPr>
        <w:t>J</w:t>
      </w:r>
      <w:r w:rsidR="00EA2E9A" w:rsidRPr="00EA2E9A">
        <w:rPr>
          <w:rFonts w:ascii="Times New Roman" w:eastAsiaTheme="minorEastAsia" w:hAnsi="Times New Roman" w:cs="Times New Roman"/>
          <w:i/>
          <w:vertAlign w:val="subscript"/>
        </w:rPr>
        <w:t>SC</w:t>
      </w:r>
      <w:r w:rsidR="00EA2E9A">
        <w:rPr>
          <w:rFonts w:ascii="Times New Roman" w:eastAsiaTheme="minorEastAsia" w:hAnsi="Times New Roman" w:cs="Times New Roman"/>
        </w:rPr>
        <w:t xml:space="preserve"> of 2 mA.</w:t>
      </w:r>
      <w:r w:rsidR="00EA2E9A">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&lt;EndNote&gt;&lt;Cite&gt;&lt;Author&gt;Stelzner&lt;/Author&gt;&lt;Year&gt;2008&lt;/Year&gt;&lt;RecNum&gt;163&lt;/RecNum&gt;&lt;record&gt;&lt;rec-number&gt;163&lt;/rec-number&gt;&lt;foreign-keys&gt;&lt;key app="EN" db-id="re90ssdaw9paxve5xpfva2dnfr00vxts5dxe"&gt;163&lt;/key&gt;&lt;/foreign-keys&gt;&lt;ref-type name="Journal Article"&gt;17&lt;/ref-type&gt;&lt;contributors&gt;&lt;authors&gt;&lt;author&gt;Stelzner, Th.&lt;/author&gt;&lt;author&gt;Pietsch, M.&lt;/author&gt;&lt;author&gt;Andra, G.&lt;/author&gt;&lt;author&gt;Falk, F.&lt;/author&gt;&lt;author&gt;Ose, E.&lt;/author&gt;&lt;author&gt;Christiansen, S.&lt;/author&gt;&lt;/authors&gt;&lt;/contributors&gt;&lt;titles&gt;&lt;title&gt;Silicon nanowire-based solar cells&lt;/title&gt;&lt;secondary-title&gt;Nanotechnology&lt;/secondary-title&gt;&lt;/titles&gt;&lt;periodical&gt;&lt;full-title&gt;Nanotechnology&lt;/full-title&gt;&lt;/periodical&gt;&lt;pages&gt;295203&lt;/pages&gt;&lt;volume&gt;19&lt;/volume&gt;&lt;number&gt;29&lt;/number&gt;&lt;dates&gt;&lt;year&gt;2008&lt;/year&gt;&lt;/dates&gt;&lt;isbn&gt;0957-4484&lt;/isbn&gt;&lt;urls&gt;&lt;related-urls&gt;&lt;url&gt;http://stacks.iop.org/0957-4484/19/i=29/a=295203&lt;/url&gt;&lt;/related-urls&gt;&lt;/urls&gt;&lt;/record&gt;&lt;/Cite&gt;&lt;/EndNote&gt;</w:instrText>
      </w:r>
      <w:r w:rsidR="00EA2E9A">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94</w:t>
      </w:r>
      <w:r w:rsidR="00EA2E9A">
        <w:rPr>
          <w:rFonts w:ascii="Times New Roman" w:eastAsiaTheme="minorEastAsia" w:hAnsi="Times New Roman" w:cs="Times New Roman"/>
        </w:rPr>
        <w:fldChar w:fldCharType="end"/>
      </w:r>
    </w:p>
    <w:p w:rsidR="00C32C6F" w:rsidRDefault="00274D38" w:rsidP="00093C45">
      <w:pPr>
        <w:spacing w:after="0" w:line="360" w:lineRule="auto"/>
        <w:ind w:firstLine="284"/>
        <w:jc w:val="both"/>
        <w:rPr>
          <w:rFonts w:ascii="Times New Roman" w:eastAsiaTheme="minorEastAsia" w:hAnsi="Times New Roman" w:cs="Times New Roman"/>
        </w:rPr>
      </w:pPr>
      <w:r>
        <w:rPr>
          <w:rFonts w:ascii="Times New Roman" w:eastAsiaTheme="minorEastAsia" w:hAnsi="Times New Roman" w:cs="Times New Roman"/>
        </w:rPr>
        <w:t>The best performing nanowire based solar cell to date was created by</w:t>
      </w:r>
      <w:r w:rsidR="00BC4A4D">
        <w:rPr>
          <w:rFonts w:ascii="Times New Roman" w:eastAsiaTheme="minorEastAsia" w:hAnsi="Times New Roman" w:cs="Times New Roman"/>
        </w:rPr>
        <w:t xml:space="preserve"> Fan </w:t>
      </w:r>
      <w:r w:rsidR="00BC4A4D" w:rsidRPr="00BC4A4D">
        <w:rPr>
          <w:rFonts w:ascii="Times New Roman" w:eastAsiaTheme="minorEastAsia" w:hAnsi="Times New Roman" w:cs="Times New Roman"/>
          <w:i/>
        </w:rPr>
        <w:t>et al</w:t>
      </w:r>
      <w:r w:rsidR="00111C58">
        <w:rPr>
          <w:rFonts w:ascii="Times New Roman" w:eastAsiaTheme="minorEastAsia" w:hAnsi="Times New Roman" w:cs="Times New Roman"/>
          <w:i/>
        </w:rPr>
        <w:t>.</w:t>
      </w:r>
      <w:r w:rsidR="00111C58" w:rsidRPr="00111C58">
        <w:rPr>
          <w:rFonts w:ascii="Times New Roman" w:eastAsiaTheme="minorEastAsia" w:hAnsi="Times New Roman" w:cs="Times New Roman"/>
          <w:i/>
        </w:rPr>
        <w:t xml:space="preserve"> </w:t>
      </w:r>
      <w:r w:rsidR="00AF7EB2" w:rsidRPr="00111C58">
        <w:rPr>
          <w:rFonts w:ascii="Times New Roman" w:eastAsiaTheme="minorEastAsia" w:hAnsi="Times New Roman" w:cs="Times New Roman"/>
          <w:vertAlign w:val="superscript"/>
        </w:rPr>
        <w:fldChar w:fldCharType="begin"/>
      </w:r>
      <w:r w:rsidR="007104D3">
        <w:rPr>
          <w:rFonts w:ascii="Times New Roman" w:eastAsiaTheme="minorEastAsia" w:hAnsi="Times New Roman" w:cs="Times New Roman"/>
          <w:vertAlign w:val="superscript"/>
        </w:rPr>
        <w:instrText xml:space="preserve"> ADDIN EN.CITE &lt;EndNote&gt;&lt;Cite&gt;&lt;Author&gt;Fan&lt;/Author&gt;&lt;Year&gt;2009&lt;/Year&gt;&lt;RecNum&gt;80&lt;/RecNum&gt;&lt;record&gt;&lt;rec-number&gt;80&lt;/rec-number&gt;&lt;foreign-keys&gt;&lt;key app="EN" db-id="re90ssdaw9paxve5xpfva2dnfr00vxts5dxe"&gt;80&lt;/key&gt;&lt;/foreign-keys&gt;&lt;ref-type name="Journal Article"&gt;17&lt;/ref-type&gt;&lt;contributors&gt;&lt;authors&gt;&lt;author&gt;Fan, Zhiyong&lt;/author&gt;&lt;author&gt;Razavi, Haleh&lt;/author&gt;&lt;author&gt;Do, Jae-won&lt;/author&gt;&lt;author&gt;Moriwaki, Aimee&lt;/author&gt;&lt;author&gt;Ergen, Onur&lt;/author&gt;&lt;author&gt;Chueh, Yu-Lun&lt;/author&gt;&lt;author&gt;Leu, Paul W.&lt;/author&gt;&lt;author&gt;Ho, Johnny C.&lt;/author&gt;&lt;author&gt;Takahashi, Toshitake&lt;/author&gt;&lt;author&gt;Reichertz, Lothar A.&lt;/author&gt;&lt;author&gt;Neale, Steven&lt;/author&gt;&lt;author&gt;Yu, Kyoungsik&lt;/author&gt;&lt;author&gt;Wu, Ming&lt;/author&gt;&lt;author&gt;Ager, Joel W.&lt;/author&gt;&lt;author&gt;Javey, Ali&lt;/author&gt;&lt;/authors&gt;&lt;/contributors&gt;&lt;titles&gt;&lt;title&gt;Three-dimensional nanopillar-array photovoltaics on low-cost and flexible substrates&lt;/title&gt;&lt;secondary-title&gt;Nat Mater&lt;/secondary-title&gt;&lt;/titles&gt;&lt;periodical&gt;&lt;full-title&gt;Nat Mater&lt;/full-title&gt;&lt;/periodical&gt;&lt;pages&gt;648-653&lt;/pages&gt;&lt;volume&gt;8&lt;/volume&gt;&lt;number&gt;8&lt;/number&gt;&lt;dates&gt;&lt;year&gt;2009&lt;/year&gt;&lt;/dates&gt;&lt;publisher&gt;Nature Publishing Group&lt;/publisher&gt;&lt;isbn&gt;1476-1122&lt;/isbn&gt;&lt;urls&gt;&lt;related-urls&gt;&lt;url&gt;http://dx.doi.org/10.1038/nmat2493&lt;/url&gt;&lt;url&gt;http://www.nature.com/nmat/journal/v8/n8/suppinfo/nmat2493_S1.html&lt;/url&gt;&lt;/related-urls&gt;&lt;/urls&gt;&lt;/record&gt;&lt;/Cite&gt;&lt;/EndNote&gt;</w:instrText>
      </w:r>
      <w:r w:rsidR="00AF7EB2" w:rsidRPr="00111C58">
        <w:rPr>
          <w:rFonts w:ascii="Times New Roman" w:eastAsiaTheme="minorEastAsia" w:hAnsi="Times New Roman" w:cs="Times New Roman"/>
          <w:vertAlign w:val="superscript"/>
        </w:rPr>
        <w:fldChar w:fldCharType="separate"/>
      </w:r>
      <w:r w:rsidR="001D3379">
        <w:rPr>
          <w:rFonts w:ascii="Times New Roman" w:eastAsiaTheme="minorEastAsia" w:hAnsi="Times New Roman" w:cs="Times New Roman"/>
          <w:vertAlign w:val="superscript"/>
        </w:rPr>
        <w:t>4</w:t>
      </w:r>
      <w:r w:rsidR="00AF7EB2" w:rsidRPr="00111C58">
        <w:rPr>
          <w:rFonts w:ascii="Times New Roman" w:eastAsiaTheme="minorEastAsia" w:hAnsi="Times New Roman" w:cs="Times New Roman"/>
          <w:vertAlign w:val="superscript"/>
        </w:rPr>
        <w:fldChar w:fldCharType="end"/>
      </w:r>
      <w:r w:rsidR="00BC4A4D">
        <w:rPr>
          <w:rFonts w:ascii="Times New Roman" w:eastAsiaTheme="minorEastAsia" w:hAnsi="Times New Roman" w:cs="Times New Roman"/>
        </w:rPr>
        <w:t xml:space="preserve"> </w:t>
      </w:r>
      <w:r w:rsidR="00111C58">
        <w:rPr>
          <w:rFonts w:ascii="Times New Roman" w:eastAsiaTheme="minorEastAsia" w:hAnsi="Times New Roman" w:cs="Times New Roman"/>
        </w:rPr>
        <w:t xml:space="preserve"> </w:t>
      </w:r>
      <w:r w:rsidR="00BC4A4D">
        <w:rPr>
          <w:rFonts w:ascii="Times New Roman" w:eastAsiaTheme="minorEastAsia" w:hAnsi="Times New Roman" w:cs="Times New Roman"/>
        </w:rPr>
        <w:t xml:space="preserve">CdS </w:t>
      </w:r>
      <w:r w:rsidR="008E4C79">
        <w:rPr>
          <w:rFonts w:ascii="Times New Roman" w:eastAsiaTheme="minorEastAsia" w:hAnsi="Times New Roman" w:cs="Times New Roman"/>
        </w:rPr>
        <w:t>‘</w:t>
      </w:r>
      <w:r w:rsidR="00BC4A4D">
        <w:rPr>
          <w:rFonts w:ascii="Times New Roman" w:eastAsiaTheme="minorEastAsia" w:hAnsi="Times New Roman" w:cs="Times New Roman"/>
        </w:rPr>
        <w:t>nanopillars</w:t>
      </w:r>
      <w:r w:rsidR="008E4C79">
        <w:rPr>
          <w:rFonts w:ascii="Times New Roman" w:eastAsiaTheme="minorEastAsia" w:hAnsi="Times New Roman" w:cs="Times New Roman"/>
        </w:rPr>
        <w:t>’</w:t>
      </w:r>
      <w:r w:rsidR="00BC4A4D">
        <w:rPr>
          <w:rFonts w:ascii="Times New Roman" w:eastAsiaTheme="minorEastAsia" w:hAnsi="Times New Roman" w:cs="Times New Roman"/>
        </w:rPr>
        <w:t xml:space="preserve"> were catalysed by templated Au catalysts, and a CdTe film was deposited in a tube furnace. A typical CdCl</w:t>
      </w:r>
      <w:r w:rsidR="00BC4A4D" w:rsidRPr="00BC4A4D">
        <w:rPr>
          <w:rFonts w:ascii="Times New Roman" w:eastAsiaTheme="minorEastAsia" w:hAnsi="Times New Roman" w:cs="Times New Roman"/>
          <w:vertAlign w:val="subscript"/>
        </w:rPr>
        <w:t>2</w:t>
      </w:r>
      <w:r w:rsidR="00BC4A4D">
        <w:rPr>
          <w:rFonts w:ascii="Times New Roman" w:eastAsiaTheme="minorEastAsia" w:hAnsi="Times New Roman" w:cs="Times New Roman"/>
        </w:rPr>
        <w:t xml:space="preserve"> treatment was then carried out, followed by top contacting </w:t>
      </w:r>
      <w:r w:rsidR="00B409A9">
        <w:rPr>
          <w:rFonts w:ascii="Times New Roman" w:eastAsiaTheme="minorEastAsia" w:hAnsi="Times New Roman" w:cs="Times New Roman"/>
        </w:rPr>
        <w:t xml:space="preserve">of </w:t>
      </w:r>
      <w:r w:rsidR="00BC4A4D">
        <w:rPr>
          <w:rFonts w:ascii="Times New Roman" w:eastAsiaTheme="minorEastAsia" w:hAnsi="Times New Roman" w:cs="Times New Roman"/>
        </w:rPr>
        <w:t xml:space="preserve">the device with a Cu/Au bilayer. </w:t>
      </w:r>
      <w:r w:rsidR="003E0261">
        <w:rPr>
          <w:rFonts w:ascii="Times New Roman" w:eastAsiaTheme="minorEastAsia" w:hAnsi="Times New Roman" w:cs="Times New Roman"/>
        </w:rPr>
        <w:t>The whole module was encapsulated in PDMS</w:t>
      </w:r>
      <w:r w:rsidR="00500102">
        <w:rPr>
          <w:rFonts w:ascii="Times New Roman" w:eastAsiaTheme="minorEastAsia" w:hAnsi="Times New Roman" w:cs="Times New Roman"/>
        </w:rPr>
        <w:t xml:space="preserve"> (polydimethylsiloxane)</w:t>
      </w:r>
      <w:r w:rsidR="003E0261">
        <w:rPr>
          <w:rFonts w:ascii="Times New Roman" w:eastAsiaTheme="minorEastAsia" w:hAnsi="Times New Roman" w:cs="Times New Roman"/>
        </w:rPr>
        <w:t xml:space="preserve">, </w:t>
      </w:r>
      <w:r w:rsidR="005E39F7">
        <w:rPr>
          <w:rFonts w:ascii="Times New Roman" w:eastAsiaTheme="minorEastAsia" w:hAnsi="Times New Roman" w:cs="Times New Roman"/>
        </w:rPr>
        <w:t xml:space="preserve">then </w:t>
      </w:r>
      <w:r w:rsidR="003E0261">
        <w:rPr>
          <w:rFonts w:ascii="Times New Roman" w:eastAsiaTheme="minorEastAsia" w:hAnsi="Times New Roman" w:cs="Times New Roman"/>
        </w:rPr>
        <w:t>the initial substrate</w:t>
      </w:r>
      <w:r w:rsidR="00BC4A4D">
        <w:rPr>
          <w:rFonts w:ascii="Times New Roman" w:eastAsiaTheme="minorEastAsia" w:hAnsi="Times New Roman" w:cs="Times New Roman"/>
        </w:rPr>
        <w:t xml:space="preserve"> </w:t>
      </w:r>
      <w:r w:rsidR="003E0261">
        <w:rPr>
          <w:rFonts w:ascii="Times New Roman" w:eastAsiaTheme="minorEastAsia" w:hAnsi="Times New Roman" w:cs="Times New Roman"/>
        </w:rPr>
        <w:t>was etched away and an indium layer was deposited as a back contact.</w:t>
      </w:r>
      <w:r w:rsidR="00901E0D">
        <w:rPr>
          <w:rFonts w:ascii="Times New Roman" w:eastAsiaTheme="minorEastAsia" w:hAnsi="Times New Roman" w:cs="Times New Roman"/>
        </w:rPr>
        <w:t xml:space="preserve"> After optimising the wire diameter, a peak efficiency of ~ 6% was achieved using nanopillars of ~ 500 nm height and ~ 250 nm diameter.</w:t>
      </w:r>
      <w:r w:rsidR="005E39F7">
        <w:rPr>
          <w:rFonts w:ascii="Times New Roman" w:eastAsiaTheme="minorEastAsia" w:hAnsi="Times New Roman" w:cs="Times New Roman"/>
        </w:rPr>
        <w:t xml:space="preserve"> The low aspect ratio used suggests that Fan considered the introduction of the radial junctions as the most significant </w:t>
      </w:r>
      <w:r w:rsidR="00CE17D6">
        <w:rPr>
          <w:rFonts w:ascii="Times New Roman" w:eastAsiaTheme="minorEastAsia" w:hAnsi="Times New Roman" w:cs="Times New Roman"/>
        </w:rPr>
        <w:t>benefit</w:t>
      </w:r>
      <w:r w:rsidR="005E39F7">
        <w:rPr>
          <w:rFonts w:ascii="Times New Roman" w:eastAsiaTheme="minorEastAsia" w:hAnsi="Times New Roman" w:cs="Times New Roman"/>
        </w:rPr>
        <w:t xml:space="preserve"> of the nanopillar cell, as opposed to the possibility of absorption enhancement. In fact, the dimensions of the pillars far exceed quantum lengths. </w:t>
      </w:r>
      <w:r w:rsidR="000B20B7">
        <w:rPr>
          <w:rFonts w:ascii="Times New Roman" w:eastAsiaTheme="minorEastAsia" w:hAnsi="Times New Roman" w:cs="Times New Roman"/>
        </w:rPr>
        <w:t xml:space="preserve">Tsakalakos goes on to argue that if the wire </w:t>
      </w:r>
      <w:r w:rsidR="000B20B7">
        <w:rPr>
          <w:rFonts w:ascii="Times New Roman" w:eastAsiaTheme="minorEastAsia" w:hAnsi="Times New Roman" w:cs="Times New Roman"/>
        </w:rPr>
        <w:lastRenderedPageBreak/>
        <w:t xml:space="preserve">diameter is too small, then the junction’s depletion region will dominate the wire and be detrimental to transport. </w:t>
      </w:r>
      <w:r w:rsidR="005E39F7">
        <w:rPr>
          <w:rFonts w:ascii="Times New Roman" w:eastAsiaTheme="minorEastAsia" w:hAnsi="Times New Roman" w:cs="Times New Roman"/>
        </w:rPr>
        <w:t xml:space="preserve">Detailed device modelling enabled Kapadia &amp; Fan to estimate that following optimisation, </w:t>
      </w:r>
      <w:r w:rsidR="000B20B7">
        <w:rPr>
          <w:rFonts w:ascii="Times New Roman" w:eastAsiaTheme="minorEastAsia" w:hAnsi="Times New Roman" w:cs="Times New Roman"/>
        </w:rPr>
        <w:t>their</w:t>
      </w:r>
      <w:r w:rsidR="005E39F7">
        <w:rPr>
          <w:rFonts w:ascii="Times New Roman" w:eastAsiaTheme="minorEastAsia" w:hAnsi="Times New Roman" w:cs="Times New Roman"/>
        </w:rPr>
        <w:t xml:space="preserve"> devices could achieve &gt; 20% efficiency</w:t>
      </w:r>
      <w:r w:rsidR="00AF7EB2">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&lt;EndNote&gt;&lt;Cite&gt;&lt;Author&gt;Kapadia&lt;/Author&gt;&lt;Year&gt;2010&lt;/Year&gt;&lt;RecNum&gt;54&lt;/RecNum&gt;&lt;record&gt;&lt;rec-number&gt;54&lt;/rec-number&gt;&lt;foreign-keys&gt;&lt;key app="EN" db-id="re90ssdaw9paxve5xpfva2dnfr00vxts5dxe"&gt;54&lt;/key&gt;&lt;/foreign-keys&gt;&lt;ref-type name="Journal Article"&gt;17&lt;/ref-type&gt;&lt;contributors&gt;&lt;authors&gt;&lt;author&gt;Kapadia, R&lt;/author&gt;&lt;author&gt;Fang, Z&lt;/author&gt;&lt;author&gt;Javey, A&lt;/author&gt;&lt;/authors&gt;&lt;/contributors&gt;&lt;auth-address&gt;University of California at Berkeley, Berkeley, California 94720, USA&lt;/auth-address&gt;&lt;titles&gt;&lt;title&gt;Design Constraints and Guidelines for CdS/CdTe nanopillar based photovoltaics&lt;/title&gt;&lt;secondary-title&gt;Applied Physics Letters&lt;/secondary-title&gt;&lt;/titles&gt;&lt;periodical&gt;&lt;full-title&gt;Applied Physics Letters&lt;/full-title&gt;&lt;/periodical&gt;&lt;pages&gt;id. 103116&lt;/pages&gt;&lt;volume&gt;96&lt;/volume&gt;&lt;number&gt;10&lt;/number&gt;&lt;dates&gt;&lt;year&gt;2010&lt;/year&gt;&lt;/dates&gt;&lt;urls&gt;&lt;/urls&gt;&lt;/record&gt;&lt;/Cite&gt;&lt;/EndNote&gt;</w:instrText>
      </w:r>
      <w:r w:rsidR="00AF7EB2">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95</w:t>
      </w:r>
      <w:r w:rsidR="00AF7EB2">
        <w:rPr>
          <w:rFonts w:ascii="Times New Roman" w:eastAsiaTheme="minorEastAsia" w:hAnsi="Times New Roman" w:cs="Times New Roman"/>
        </w:rPr>
        <w:fldChar w:fldCharType="end"/>
      </w:r>
      <w:r w:rsidR="005E39F7">
        <w:rPr>
          <w:rFonts w:ascii="Times New Roman" w:eastAsiaTheme="minorEastAsia" w:hAnsi="Times New Roman" w:cs="Times New Roman"/>
        </w:rPr>
        <w:t>. Results suggest that in the nanopillar design, short circuit current density has minimal dependency on the bulk minority carrier diffusion length</w:t>
      </w:r>
      <w:r w:rsidR="00C32C6F">
        <w:rPr>
          <w:rFonts w:ascii="Times New Roman" w:eastAsiaTheme="minorEastAsia" w:hAnsi="Times New Roman" w:cs="Times New Roman"/>
        </w:rPr>
        <w:t>, enabling the use of lower quality material.</w:t>
      </w:r>
      <w:r w:rsidR="00B409A9">
        <w:rPr>
          <w:rFonts w:ascii="Times New Roman" w:eastAsiaTheme="minorEastAsia" w:hAnsi="Times New Roman" w:cs="Times New Roman"/>
        </w:rPr>
        <w:t xml:space="preserve"> </w:t>
      </w:r>
      <w:r w:rsidR="00C32C6F">
        <w:rPr>
          <w:rFonts w:ascii="Times New Roman" w:eastAsiaTheme="minorEastAsia" w:hAnsi="Times New Roman" w:cs="Times New Roman"/>
        </w:rPr>
        <w:t xml:space="preserve">A limitation of the design is the </w:t>
      </w:r>
      <w:r w:rsidR="00B409A9">
        <w:rPr>
          <w:rFonts w:ascii="Times New Roman" w:eastAsiaTheme="minorEastAsia" w:hAnsi="Times New Roman" w:cs="Times New Roman"/>
        </w:rPr>
        <w:t>presence</w:t>
      </w:r>
      <w:r w:rsidR="00C32C6F">
        <w:rPr>
          <w:rFonts w:ascii="Times New Roman" w:eastAsiaTheme="minorEastAsia" w:hAnsi="Times New Roman" w:cs="Times New Roman"/>
        </w:rPr>
        <w:t xml:space="preserve"> of a high rate of interfacial recombination, as a result of the increased p-n junction interfacial area. Fortunately, the CdS/CdTe system has a relatively low interface recombination velocity, </w:t>
      </w:r>
      <w:r w:rsidR="00C32C6F" w:rsidRPr="00C32C6F">
        <w:rPr>
          <w:rFonts w:ascii="Times New Roman" w:eastAsiaTheme="minorEastAsia" w:hAnsi="Times New Roman" w:cs="Times New Roman"/>
          <w:i/>
        </w:rPr>
        <w:t>S</w:t>
      </w:r>
      <w:r w:rsidR="00C32C6F" w:rsidRPr="00C32C6F">
        <w:rPr>
          <w:rFonts w:ascii="Times New Roman" w:eastAsiaTheme="minorEastAsia" w:hAnsi="Times New Roman" w:cs="Times New Roman"/>
          <w:i/>
          <w:vertAlign w:val="subscript"/>
        </w:rPr>
        <w:t>i</w:t>
      </w:r>
      <w:r w:rsidR="00C32C6F" w:rsidRPr="00C32C6F">
        <w:rPr>
          <w:rFonts w:ascii="Times New Roman" w:eastAsiaTheme="minorEastAsia" w:hAnsi="Times New Roman" w:cs="Times New Roman"/>
          <w:i/>
        </w:rPr>
        <w:t xml:space="preserve"> = </w:t>
      </w:r>
      <w:r w:rsidR="00C32C6F" w:rsidRPr="00C32C6F">
        <w:rPr>
          <w:rFonts w:ascii="Times New Roman" w:eastAsiaTheme="minorEastAsia" w:hAnsi="Times New Roman" w:cs="Times New Roman"/>
        </w:rPr>
        <w:t>10 – 10</w:t>
      </w:r>
      <w:r w:rsidR="00C32C6F" w:rsidRPr="00C32C6F">
        <w:rPr>
          <w:rFonts w:ascii="Times New Roman" w:eastAsiaTheme="minorEastAsia" w:hAnsi="Times New Roman" w:cs="Times New Roman"/>
          <w:vertAlign w:val="superscript"/>
        </w:rPr>
        <w:t>3</w:t>
      </w:r>
      <w:r w:rsidR="00C32C6F" w:rsidRPr="00C32C6F">
        <w:rPr>
          <w:rFonts w:ascii="Times New Roman" w:eastAsiaTheme="minorEastAsia" w:hAnsi="Times New Roman" w:cs="Times New Roman"/>
          <w:i/>
        </w:rPr>
        <w:t xml:space="preserve"> </w:t>
      </w:r>
      <w:r w:rsidR="00C32C6F" w:rsidRPr="00C32C6F">
        <w:rPr>
          <w:rFonts w:ascii="Times New Roman" w:eastAsiaTheme="minorEastAsia" w:hAnsi="Times New Roman" w:cs="Times New Roman"/>
        </w:rPr>
        <w:t>cm/s.</w:t>
      </w:r>
    </w:p>
    <w:p w:rsidR="00FA0EE7" w:rsidRDefault="00FA0EE7" w:rsidP="008012AC">
      <w:pPr>
        <w:spacing w:after="0"/>
        <w:rPr>
          <w:rFonts w:ascii="Times New Roman" w:hAnsi="Times New Roman" w:cs="Times New Roman"/>
          <w:b/>
          <w:sz w:val="32"/>
          <w:szCs w:val="32"/>
        </w:rPr>
      </w:pPr>
    </w:p>
    <w:p w:rsidR="008012AC" w:rsidRPr="006B4209" w:rsidRDefault="00EB5267" w:rsidP="008012AC">
      <w:pPr>
        <w:spacing w:after="0"/>
        <w:rPr>
          <w:rFonts w:ascii="Times New Roman" w:hAnsi="Times New Roman" w:cs="Times New Roman"/>
          <w:b/>
          <w:sz w:val="28"/>
          <w:szCs w:val="28"/>
        </w:rPr>
      </w:pPr>
      <w:r>
        <w:rPr>
          <w:rFonts w:ascii="Times New Roman" w:hAnsi="Times New Roman" w:cs="Times New Roman"/>
          <w:b/>
          <w:sz w:val="28"/>
          <w:szCs w:val="28"/>
        </w:rPr>
        <w:t>2.3 – Cadmium telluride p</w:t>
      </w:r>
      <w:r w:rsidR="008012AC" w:rsidRPr="006B4209">
        <w:rPr>
          <w:rFonts w:ascii="Times New Roman" w:hAnsi="Times New Roman" w:cs="Times New Roman"/>
          <w:b/>
          <w:sz w:val="28"/>
          <w:szCs w:val="28"/>
        </w:rPr>
        <w:t>hotovoltaics</w:t>
      </w:r>
    </w:p>
    <w:p w:rsidR="008012AC" w:rsidRDefault="008012AC" w:rsidP="008012AC">
      <w:pPr>
        <w:spacing w:after="0" w:line="360" w:lineRule="auto"/>
        <w:jc w:val="both"/>
        <w:rPr>
          <w:rFonts w:ascii="Times New Roman" w:eastAsiaTheme="minorEastAsia" w:hAnsi="Times New Roman" w:cs="Times New Roman"/>
          <w:sz w:val="24"/>
          <w:szCs w:val="24"/>
        </w:rPr>
      </w:pPr>
    </w:p>
    <w:p w:rsidR="008012AC" w:rsidRDefault="00512694" w:rsidP="008012AC">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2.3.1</w:t>
      </w:r>
      <w:r w:rsidR="008012AC" w:rsidRPr="008012AC">
        <w:rPr>
          <w:rFonts w:ascii="Times New Roman" w:eastAsiaTheme="minorEastAsia" w:hAnsi="Times New Roman" w:cs="Times New Roman"/>
          <w:b/>
          <w:i/>
          <w:sz w:val="24"/>
          <w:szCs w:val="24"/>
        </w:rPr>
        <w:t xml:space="preserve">: </w:t>
      </w:r>
      <w:r w:rsidR="001C6F49">
        <w:rPr>
          <w:rFonts w:ascii="Times New Roman" w:eastAsiaTheme="minorEastAsia" w:hAnsi="Times New Roman" w:cs="Times New Roman"/>
          <w:b/>
          <w:i/>
          <w:sz w:val="24"/>
          <w:szCs w:val="24"/>
        </w:rPr>
        <w:t>Thin</w:t>
      </w:r>
      <w:r w:rsidR="008012AC">
        <w:rPr>
          <w:rFonts w:ascii="Times New Roman" w:eastAsiaTheme="minorEastAsia" w:hAnsi="Times New Roman" w:cs="Times New Roman"/>
          <w:b/>
          <w:i/>
          <w:sz w:val="24"/>
          <w:szCs w:val="24"/>
        </w:rPr>
        <w:t xml:space="preserve"> film CdTe PV</w:t>
      </w:r>
      <w:r w:rsidR="001C6F49">
        <w:rPr>
          <w:rFonts w:ascii="Times New Roman" w:eastAsiaTheme="minorEastAsia" w:hAnsi="Times New Roman" w:cs="Times New Roman"/>
          <w:b/>
          <w:i/>
          <w:sz w:val="24"/>
          <w:szCs w:val="24"/>
        </w:rPr>
        <w:t xml:space="preserve"> and recent developments</w:t>
      </w:r>
    </w:p>
    <w:p w:rsidR="006A34CE" w:rsidRDefault="006A34CE" w:rsidP="008012AC">
      <w:pPr>
        <w:spacing w:after="0" w:line="360" w:lineRule="auto"/>
        <w:jc w:val="both"/>
        <w:rPr>
          <w:rFonts w:ascii="Times New Roman" w:eastAsiaTheme="minorEastAsia" w:hAnsi="Times New Roman" w:cs="Times New Roman"/>
          <w:b/>
          <w:i/>
          <w:sz w:val="24"/>
          <w:szCs w:val="24"/>
        </w:rPr>
      </w:pPr>
    </w:p>
    <w:p w:rsidR="000613B1" w:rsidRDefault="000613B1" w:rsidP="000613B1">
      <w:pPr>
        <w:spacing w:after="0" w:line="360" w:lineRule="auto"/>
        <w:ind w:firstLine="284"/>
        <w:jc w:val="both"/>
        <w:rPr>
          <w:rFonts w:ascii="Times New Roman" w:hAnsi="Times New Roman" w:cs="Times New Roman"/>
        </w:rPr>
      </w:pPr>
      <w:r w:rsidRPr="000613B1">
        <w:rPr>
          <w:rFonts w:ascii="Times New Roman" w:eastAsiaTheme="minorEastAsia" w:hAnsi="Times New Roman" w:cs="Times New Roman"/>
        </w:rPr>
        <w:t xml:space="preserve">The high absorption coefficient of CdTe </w:t>
      </w:r>
      <w:r w:rsidRPr="000613B1">
        <w:rPr>
          <w:rFonts w:ascii="Times New Roman" w:hAnsi="Times New Roman" w:cs="Times New Roman"/>
        </w:rPr>
        <w:t>(</w:t>
      </w:r>
      <w:r w:rsidRPr="000613B1">
        <w:rPr>
          <w:rFonts w:ascii="Times New Roman" w:hAnsi="Times New Roman" w:cs="Times New Roman"/>
          <w:i/>
        </w:rPr>
        <w:t>μ</w:t>
      </w:r>
      <w:r w:rsidRPr="000613B1">
        <w:rPr>
          <w:rFonts w:ascii="Times New Roman" w:hAnsi="Times New Roman" w:cs="Times New Roman"/>
          <w:i/>
          <w:vertAlign w:val="subscript"/>
        </w:rPr>
        <w:t>A</w:t>
      </w:r>
      <w:r w:rsidRPr="000613B1">
        <w:rPr>
          <w:rFonts w:ascii="Times New Roman" w:hAnsi="Times New Roman" w:cs="Times New Roman"/>
        </w:rPr>
        <w:t xml:space="preserve"> &gt; 5 x 10</w:t>
      </w:r>
      <w:r w:rsidRPr="000613B1">
        <w:rPr>
          <w:rFonts w:ascii="Times New Roman" w:hAnsi="Times New Roman" w:cs="Times New Roman"/>
          <w:vertAlign w:val="superscript"/>
        </w:rPr>
        <w:t>5</w:t>
      </w:r>
      <w:r w:rsidRPr="000613B1">
        <w:rPr>
          <w:rFonts w:ascii="Times New Roman" w:hAnsi="Times New Roman" w:cs="Times New Roman"/>
        </w:rPr>
        <w:t xml:space="preserve"> cm</w:t>
      </w:r>
      <w:r w:rsidRPr="000613B1">
        <w:rPr>
          <w:rFonts w:ascii="Times New Roman" w:hAnsi="Times New Roman" w:cs="Times New Roman"/>
        </w:rPr>
        <w:softHyphen/>
      </w:r>
      <w:r w:rsidRPr="000613B1">
        <w:rPr>
          <w:rFonts w:ascii="Times New Roman" w:hAnsi="Times New Roman" w:cs="Times New Roman"/>
          <w:vertAlign w:val="superscript"/>
        </w:rPr>
        <w:t>-2</w:t>
      </w:r>
      <w:r w:rsidRPr="000613B1">
        <w:rPr>
          <w:rFonts w:ascii="Times New Roman" w:hAnsi="Times New Roman" w:cs="Times New Roman"/>
        </w:rPr>
        <w:t xml:space="preserve">) and suitable band-gap, with reference to the AM1.5 solar spectrum, has made CdTe the principle rival to Si in the photovoltaic industry. </w:t>
      </w:r>
      <w:r>
        <w:rPr>
          <w:rFonts w:ascii="Times New Roman" w:hAnsi="Times New Roman" w:cs="Times New Roman"/>
        </w:rPr>
        <w:t>Bonnet and Rabenhorst first paired a p-type CdTe absorber with an n-type window layer in 1972.</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&lt;EndNote&gt;&lt;Cite&gt;&lt;Author&gt;Bonnet&lt;/Author&gt;&lt;Year&gt;1972&lt;/Year&gt;&lt;RecNum&gt;152&lt;/RecNum&gt;&lt;record&gt;&lt;rec-number&gt;152&lt;/rec-number&gt;&lt;foreign-keys&gt;&lt;key app="EN" db-id="re90ssdaw9paxve5xpfva2dnfr00vxts5dxe"&gt;152&lt;/key&gt;&lt;/foreign-keys&gt;&lt;ref-type name="Conference Paper"&gt;47&lt;/ref-type&gt;&lt;contributors&gt;&lt;authors&gt;&lt;author&gt;Bonnet, D.&lt;/author&gt;&lt;author&gt;Rabenhorst, H.&lt;/author&gt;&lt;/authors&gt;&lt;/contributors&gt;&lt;titles&gt;&lt;title&gt;New results on the development of a thin-film p-CdTe-n-CdS heterojunction solar cell&lt;/title&gt;&lt;secondary-title&gt;Photovoltaic Specialists Conference&lt;/secondary-title&gt;&lt;/titles&gt;&lt;dates&gt;&lt;year&gt;1972&lt;/year&gt;&lt;/dates&gt;&lt;pub-location&gt;Silver Spring, Md&lt;/pub-location&gt;&lt;urls&gt;&lt;/urls&gt;&lt;/record&gt;&lt;/Cite&gt;&lt;/EndNote&gt;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96</w:t>
      </w:r>
      <w:r w:rsidR="00AF7EB2">
        <w:rPr>
          <w:rFonts w:ascii="Times New Roman" w:hAnsi="Times New Roman" w:cs="Times New Roman"/>
        </w:rPr>
        <w:fldChar w:fldCharType="end"/>
      </w:r>
      <w:r w:rsidRPr="000613B1">
        <w:rPr>
          <w:rFonts w:ascii="Times New Roman" w:hAnsi="Times New Roman" w:cs="Times New Roman"/>
        </w:rPr>
        <w:t xml:space="preserve"> </w:t>
      </w:r>
      <w:r>
        <w:rPr>
          <w:rFonts w:ascii="Times New Roman" w:hAnsi="Times New Roman" w:cs="Times New Roman"/>
        </w:rPr>
        <w:t>A high temperature gas transport method was used to grow the CdTe layer, and an efficiency of 5-6% was achieved.</w:t>
      </w:r>
      <w:r w:rsidR="006A34CE">
        <w:rPr>
          <w:rFonts w:ascii="Times New Roman" w:hAnsi="Times New Roman" w:cs="Times New Roman"/>
        </w:rPr>
        <w:t xml:space="preserve"> </w:t>
      </w:r>
    </w:p>
    <w:p w:rsidR="00B95984" w:rsidRDefault="00B3529D" w:rsidP="000613B1">
      <w:pPr>
        <w:spacing w:after="0" w:line="360" w:lineRule="auto"/>
        <w:ind w:firstLine="284"/>
        <w:jc w:val="both"/>
        <w:rPr>
          <w:rFonts w:ascii="Times New Roman" w:hAnsi="Times New Roman" w:cs="Times New Roman"/>
        </w:rPr>
      </w:pPr>
      <w:r>
        <w:rPr>
          <w:rFonts w:ascii="Times New Roman" w:hAnsi="Times New Roman" w:cs="Times New Roman"/>
        </w:rPr>
        <w:t xml:space="preserve">A typical structure for devices made at Durham is that of Au/CdTe/CdS/ITO. </w:t>
      </w:r>
      <w:r w:rsidR="006A34CE">
        <w:rPr>
          <w:rFonts w:ascii="Times New Roman" w:hAnsi="Times New Roman" w:cs="Times New Roman"/>
        </w:rPr>
        <w:t>The device operates</w:t>
      </w:r>
      <w:r w:rsidR="001D5E7E">
        <w:rPr>
          <w:rFonts w:ascii="Times New Roman" w:hAnsi="Times New Roman" w:cs="Times New Roman"/>
        </w:rPr>
        <w:t xml:space="preserve"> in roughly the 52</w:t>
      </w:r>
      <w:r>
        <w:rPr>
          <w:rFonts w:ascii="Times New Roman" w:hAnsi="Times New Roman" w:cs="Times New Roman"/>
        </w:rPr>
        <w:t xml:space="preserve">0 – 830 nm range. </w:t>
      </w:r>
      <w:r w:rsidR="00512694">
        <w:rPr>
          <w:rFonts w:ascii="Times New Roman" w:hAnsi="Times New Roman" w:cs="Times New Roman"/>
        </w:rPr>
        <w:t xml:space="preserve">From Figure 2.3, it can be seen that the greatest intensity of solar radiation is within this region. </w:t>
      </w:r>
      <w:r w:rsidR="006A34CE">
        <w:rPr>
          <w:rFonts w:ascii="Times New Roman" w:hAnsi="Times New Roman" w:cs="Times New Roman"/>
        </w:rPr>
        <w:t xml:space="preserve">The </w:t>
      </w:r>
      <w:r>
        <w:rPr>
          <w:rFonts w:ascii="Times New Roman" w:hAnsi="Times New Roman" w:cs="Times New Roman"/>
        </w:rPr>
        <w:t xml:space="preserve">upper limit </w:t>
      </w:r>
      <w:r w:rsidR="00B44201">
        <w:rPr>
          <w:rFonts w:ascii="Times New Roman" w:hAnsi="Times New Roman" w:cs="Times New Roman"/>
        </w:rPr>
        <w:t>is</w:t>
      </w:r>
      <w:r>
        <w:rPr>
          <w:rFonts w:ascii="Times New Roman" w:hAnsi="Times New Roman" w:cs="Times New Roman"/>
        </w:rPr>
        <w:t xml:space="preserve"> attributable to the </w:t>
      </w:r>
      <w:r w:rsidR="006A34CE">
        <w:rPr>
          <w:rFonts w:ascii="Times New Roman" w:hAnsi="Times New Roman" w:cs="Times New Roman"/>
        </w:rPr>
        <w:t xml:space="preserve">band-gap of CdTe, ~ 1.5 eV, </w:t>
      </w:r>
      <w:r>
        <w:rPr>
          <w:rFonts w:ascii="Times New Roman" w:hAnsi="Times New Roman" w:cs="Times New Roman"/>
        </w:rPr>
        <w:t>and the lower limit to the band g</w:t>
      </w:r>
      <w:r w:rsidR="001D5E7E">
        <w:rPr>
          <w:rFonts w:ascii="Times New Roman" w:hAnsi="Times New Roman" w:cs="Times New Roman"/>
        </w:rPr>
        <w:t>ap of CdS, ~ 2.3</w:t>
      </w:r>
      <w:r>
        <w:rPr>
          <w:rFonts w:ascii="Times New Roman" w:hAnsi="Times New Roman" w:cs="Times New Roman"/>
        </w:rPr>
        <w:t xml:space="preserve"> eV</w:t>
      </w:r>
      <w:r w:rsidR="00512694">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&lt;EndNote&gt;&lt;Cite&gt;&lt;Author&gt;Blanco&lt;/Author&gt;&lt;Year&gt;1998&lt;/Year&gt;&lt;RecNum&gt;153&lt;/RecNum&gt;&lt;record&gt;&lt;rec-number&gt;153&lt;/rec-number&gt;&lt;foreign-keys&gt;&lt;key app="EN" db-id="re90ssdaw9paxve5xpfva2dnfr00vxts5dxe"&gt;153&lt;/key&gt;&lt;/foreign-keys&gt;&lt;ref-type name="Journal Article"&gt;17&lt;/ref-type&gt;&lt;contributors&gt;&lt;authors&gt;&lt;author&gt;Blanco, A.&lt;/author&gt;&lt;author&gt;Lopez, C.&lt;/author&gt;&lt;author&gt;Mayoral, R.&lt;/author&gt;&lt;author&gt;Miguez, H.&lt;/author&gt;&lt;author&gt;Meseguer, F.&lt;/author&gt;&lt;author&gt;Mifsud, A.&lt;/author&gt;&lt;author&gt;Herrero, J.&lt;/author&gt;&lt;/authors&gt;&lt;/contributors&gt;&lt;titles&gt;&lt;title&gt;CdS photoluminescence inhibition by a photonic structure&lt;/title&gt;&lt;secondary-title&gt;Applied Physics Letters&lt;/secondary-title&gt;&lt;/titles&gt;&lt;periodical&gt;&lt;full-title&gt;Applied Physics Letters&lt;/full-title&gt;&lt;/periodical&gt;&lt;pages&gt;1781-1783&lt;/pages&gt;&lt;volume&gt;73&lt;/volume&gt;&lt;number&gt;13&lt;/number&gt;&lt;keywords&gt;&lt;keyword&gt;cadmium compounds&lt;/keyword&gt;&lt;keyword&gt;silicon compounds&lt;/keyword&gt;&lt;keyword&gt;II-VI semiconductors&lt;/keyword&gt;&lt;keyword&gt;composite materials&lt;/keyword&gt;&lt;keyword&gt;photoluminescence&lt;/keyword&gt;&lt;keyword&gt;scanning electron microscopy&lt;/keyword&gt;&lt;keyword&gt;Raman spectra&lt;/keyword&gt;&lt;keyword&gt;X-ray diffraction&lt;/keyword&gt;&lt;keyword&gt;photonic band gap&lt;/keyword&gt;&lt;keyword&gt;colloids&lt;/keyword&gt;&lt;/keywords&gt;&lt;dates&gt;&lt;year&gt;1998&lt;/year&gt;&lt;/dates&gt;&lt;publisher&gt;AIP&lt;/publisher&gt;&lt;urls&gt;&lt;related-urls&gt;&lt;url&gt;http://link.aip.org/link/?APL/73/1781/1&lt;/url&gt;&lt;/related-urls&gt;&lt;/urls&gt;&lt;/record&gt;&lt;/Cite&gt;&lt;/EndNote&gt;</w:instrText>
      </w:r>
      <w:r w:rsidR="00512694">
        <w:rPr>
          <w:rFonts w:ascii="Times New Roman" w:hAnsi="Times New Roman" w:cs="Times New Roman"/>
        </w:rPr>
        <w:fldChar w:fldCharType="separate"/>
      </w:r>
      <w:r w:rsidR="00512694" w:rsidRPr="00EA2E9A">
        <w:rPr>
          <w:rFonts w:ascii="Times New Roman" w:hAnsi="Times New Roman" w:cs="Times New Roman"/>
          <w:vertAlign w:val="superscript"/>
        </w:rPr>
        <w:t>97</w:t>
      </w:r>
      <w:r w:rsidR="00512694">
        <w:rPr>
          <w:rFonts w:ascii="Times New Roman" w:hAnsi="Times New Roman" w:cs="Times New Roman"/>
        </w:rPr>
        <w:fldChar w:fldCharType="end"/>
      </w:r>
      <w:r>
        <w:rPr>
          <w:rFonts w:ascii="Times New Roman" w:hAnsi="Times New Roman" w:cs="Times New Roman"/>
        </w:rPr>
        <w:t xml:space="preserve"> </w:t>
      </w:r>
      <w:r w:rsidR="00512694">
        <w:rPr>
          <w:rFonts w:ascii="Times New Roman" w:hAnsi="Times New Roman" w:cs="Times New Roman"/>
        </w:rPr>
        <w:t>as it has been</w:t>
      </w:r>
      <w:r>
        <w:rPr>
          <w:rFonts w:ascii="Times New Roman" w:hAnsi="Times New Roman" w:cs="Times New Roman"/>
        </w:rPr>
        <w:t xml:space="preserve"> found that carriers absorbed by the CdS are not collected</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rPr>
        <w:fldChar w:fldCharType="separate"/>
      </w:r>
      <w:r w:rsidRPr="00B3529D">
        <w:rPr>
          <w:rFonts w:ascii="Times New Roman" w:hAnsi="Times New Roman" w:cs="Times New Roman"/>
          <w:vertAlign w:val="superscript"/>
        </w:rPr>
        <w:t>7</w:t>
      </w:r>
      <w:r w:rsidR="00AF7EB2">
        <w:rPr>
          <w:rFonts w:ascii="Times New Roman" w:hAnsi="Times New Roman" w:cs="Times New Roman"/>
        </w:rPr>
        <w:fldChar w:fldCharType="end"/>
      </w:r>
      <w:r>
        <w:rPr>
          <w:rFonts w:ascii="Times New Roman" w:hAnsi="Times New Roman" w:cs="Times New Roman"/>
        </w:rPr>
        <w:t>. A higher intensity of short wavelengths can be absorbed in the CdTe layer by thinning the CdS, but this can introduce the risk of shunting paths</w:t>
      </w:r>
      <w:r w:rsidR="00E024C2">
        <w:rPr>
          <w:rFonts w:ascii="Times New Roman" w:hAnsi="Times New Roman" w:cs="Times New Roman"/>
        </w:rPr>
        <w:t>, or the formation of poor CdTe/ITO interfaces</w:t>
      </w:r>
      <w:r>
        <w:rPr>
          <w:rFonts w:ascii="Times New Roman" w:hAnsi="Times New Roman" w:cs="Times New Roman"/>
        </w:rPr>
        <w:t>.</w:t>
      </w:r>
    </w:p>
    <w:p w:rsidR="006A34CE" w:rsidRDefault="00B95984" w:rsidP="000613B1">
      <w:pPr>
        <w:spacing w:after="0" w:line="360" w:lineRule="auto"/>
        <w:ind w:firstLine="284"/>
        <w:jc w:val="both"/>
        <w:rPr>
          <w:rFonts w:ascii="Times New Roman" w:hAnsi="Times New Roman" w:cs="Times New Roman"/>
        </w:rPr>
      </w:pPr>
      <w:r>
        <w:rPr>
          <w:rFonts w:ascii="Times New Roman" w:hAnsi="Times New Roman" w:cs="Times New Roman"/>
        </w:rPr>
        <w:t xml:space="preserve"> A lattice mismatch of CdTe on CdS of roughly 11% is sufficient to introduce non-trivial strains at the interface, and it is common practice to treat an as-grown CdTe/CdS device with CdCl</w:t>
      </w:r>
      <w:r w:rsidRPr="00B95984">
        <w:rPr>
          <w:rFonts w:ascii="Times New Roman" w:hAnsi="Times New Roman" w:cs="Times New Roman"/>
          <w:vertAlign w:val="subscript"/>
        </w:rPr>
        <w:t>2</w:t>
      </w:r>
      <w:r>
        <w:rPr>
          <w:rFonts w:ascii="Times New Roman" w:hAnsi="Times New Roman" w:cs="Times New Roman"/>
        </w:rPr>
        <w:t xml:space="preserve"> to promote intermixing of the layers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&lt;EndNote&gt;&lt;Cite&gt;&lt;Author&gt;Clemminck&lt;/Author&gt;&lt;Year&gt;1991&lt;/Year&gt;&lt;RecNum&gt;154&lt;/RecNum&gt;&lt;record&gt;&lt;rec-number&gt;154&lt;/rec-number&gt;&lt;foreign-keys&gt;&lt;key app="EN" db-id="re90ssdaw9paxve5xpfva2dnfr00vxts5dxe"&gt;154&lt;/key&gt;&lt;/foreign-keys&gt;&lt;ref-type name="Conference Paper"&gt;47&lt;/ref-type&gt;&lt;contributors&gt;&lt;authors&gt;&lt;author&gt;Clemminck, I.&lt;/author&gt;&lt;author&gt;Burgelman, M.&lt;/author&gt;&lt;author&gt;Casteleyn, M.&lt;/author&gt;&lt;author&gt;De Poortere, J.&lt;/author&gt;&lt;author&gt;Vervaet, A.&lt;/author&gt;&lt;/authors&gt;&lt;/contributors&gt;&lt;titles&gt;&lt;title&gt;Interdiffusion of CdS and CdTe in Screenprinted and Sintered CdS-CdTe Solar Cells&lt;/title&gt;&lt;secondary-title&gt;22nd IEEE PVS Conference &lt;/secondary-title&gt;&lt;/titles&gt;&lt;pages&gt;1114-1119&lt;/pages&gt;&lt;dates&gt;&lt;year&gt;1991&lt;/year&gt;&lt;/dates&gt;&lt;pub-location&gt;Las Vegas&lt;/pub-location&gt;&lt;urls&gt;&lt;/urls&gt;&lt;/record&gt;&lt;/Cite&gt;&lt;/EndNote&gt;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98</w:t>
      </w:r>
      <w:r w:rsidR="00AF7EB2">
        <w:rPr>
          <w:rFonts w:ascii="Times New Roman" w:hAnsi="Times New Roman" w:cs="Times New Roman"/>
        </w:rPr>
        <w:fldChar w:fldCharType="end"/>
      </w:r>
      <w:r>
        <w:rPr>
          <w:rFonts w:ascii="Times New Roman" w:hAnsi="Times New Roman" w:cs="Times New Roman"/>
        </w:rPr>
        <w:t xml:space="preserve">. Critically, this process promotes </w:t>
      </w:r>
      <w:r w:rsidR="00512694">
        <w:rPr>
          <w:rFonts w:ascii="Times New Roman" w:hAnsi="Times New Roman" w:cs="Times New Roman"/>
        </w:rPr>
        <w:t xml:space="preserve">re-crystallisation and </w:t>
      </w:r>
      <w:r>
        <w:rPr>
          <w:rFonts w:ascii="Times New Roman" w:hAnsi="Times New Roman" w:cs="Times New Roman"/>
        </w:rPr>
        <w:t xml:space="preserve">grain growth </w:t>
      </w:r>
      <w:r w:rsidR="00512694">
        <w:rPr>
          <w:rFonts w:ascii="Times New Roman" w:hAnsi="Times New Roman" w:cs="Times New Roman"/>
        </w:rPr>
        <w:t>in</w:t>
      </w:r>
      <w:r>
        <w:rPr>
          <w:rFonts w:ascii="Times New Roman" w:hAnsi="Times New Roman" w:cs="Times New Roman"/>
        </w:rPr>
        <w:t xml:space="preserve"> films, consequently </w:t>
      </w:r>
      <w:r w:rsidR="001A2447">
        <w:rPr>
          <w:rFonts w:ascii="Times New Roman" w:hAnsi="Times New Roman" w:cs="Times New Roman"/>
        </w:rPr>
        <w:t>reducing the density of grain boundaries, which act as recombination sites.</w:t>
      </w:r>
      <w:r w:rsidR="00D31BA4">
        <w:rPr>
          <w:rFonts w:ascii="Times New Roman" w:hAnsi="Times New Roman" w:cs="Times New Roman"/>
        </w:rPr>
        <w:t xml:space="preserve"> To attain high-efficiency devices, the optimisation of this step is very important, as </w:t>
      </w:r>
      <w:r w:rsidR="00512694">
        <w:rPr>
          <w:rFonts w:ascii="Times New Roman" w:hAnsi="Times New Roman" w:cs="Times New Roman"/>
        </w:rPr>
        <w:t>highlighted by results in S</w:t>
      </w:r>
      <w:r w:rsidR="00D31BA4">
        <w:rPr>
          <w:rFonts w:ascii="Times New Roman" w:hAnsi="Times New Roman" w:cs="Times New Roman"/>
        </w:rPr>
        <w:t>ection 5.</w:t>
      </w:r>
    </w:p>
    <w:p w:rsidR="00DA12EA" w:rsidRDefault="00DA12EA" w:rsidP="00B201EC">
      <w:pPr>
        <w:spacing w:after="0" w:line="360" w:lineRule="auto"/>
        <w:ind w:firstLine="284"/>
        <w:jc w:val="both"/>
        <w:rPr>
          <w:rFonts w:ascii="Times New Roman" w:hAnsi="Times New Roman" w:cs="Times New Roman"/>
        </w:rPr>
      </w:pPr>
      <w:r>
        <w:rPr>
          <w:rFonts w:ascii="Times New Roman" w:hAnsi="Times New Roman" w:cs="Times New Roman"/>
        </w:rPr>
        <w:t>It has proven challenging to form an ohmic back contact with CdTe, as it has a relatively large work function</w:t>
      </w:r>
      <w:r w:rsidR="00512694">
        <w:rPr>
          <w:rFonts w:ascii="Times New Roman" w:hAnsi="Times New Roman" w:cs="Times New Roman"/>
        </w:rPr>
        <w:t xml:space="preserve"> (5.9 eV). </w:t>
      </w:r>
      <w:r w:rsidR="00B201EC">
        <w:rPr>
          <w:rFonts w:ascii="Times New Roman" w:hAnsi="Times New Roman" w:cs="Times New Roman"/>
        </w:rPr>
        <w:t>Au (</w:t>
      </w:r>
      <w:r w:rsidR="00B201EC" w:rsidRPr="00B201EC">
        <w:rPr>
          <w:rFonts w:ascii="Times New Roman" w:hAnsi="Times New Roman" w:cs="Times New Roman"/>
          <w:i/>
        </w:rPr>
        <w:t>Ф</w:t>
      </w:r>
      <w:r w:rsidR="00B201EC">
        <w:rPr>
          <w:rFonts w:ascii="Times New Roman" w:hAnsi="Times New Roman" w:cs="Times New Roman"/>
        </w:rPr>
        <w:t xml:space="preserve"> = 5.1 eV) forms a Schottky barrier, opposing photocurrent</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&lt;EndNote&gt;&lt;Cite&gt;&lt;Author&gt;Alnajjar&lt;/Author&gt;&lt;Year&gt;2002&lt;/Year&gt;&lt;RecNum&gt;155&lt;/RecNum&gt;&lt;record&gt;&lt;rec-number&gt;155&lt;/rec-number&gt;&lt;foreign-keys&gt;&lt;key app="EN" db-id="re90ssdaw9paxve5xpfva2dnfr00vxts5dxe"&gt;155&lt;/key&gt;&lt;/foreign-keys&gt;&lt;ref-type name="Journal Article"&gt;17&lt;/ref-type&gt;&lt;contributors&gt;&lt;authors&gt;&lt;author&gt;Alnajjar, A.&lt;/author&gt;&lt;author&gt;Jawad, S. Abdul&lt;/author&gt;&lt;author&gt;Yusuf, N.&lt;/author&gt;&lt;/authors&gt;&lt;/contributors&gt;&lt;titles&gt;&lt;title&gt;Investigation of ohmic contact to P-type CdTe:P using ac and dc techniques&lt;/title&gt;&lt;secondary-title&gt;Renewable Energy&lt;/secondary-title&gt;&lt;/titles&gt;&lt;periodical&gt;&lt;full-title&gt;Renewable Energy&lt;/full-title&gt;&lt;/periodical&gt;&lt;pages&gt;417-425&lt;/pages&gt;&lt;volume&gt;27&lt;/volume&gt;&lt;number&gt;3&lt;/number&gt;&lt;keywords&gt;&lt;keyword&gt;Back-contacts&lt;/keyword&gt;&lt;keyword&gt;Ideality factor&lt;/keyword&gt;&lt;keyword&gt;Bulk impedance&lt;/keyword&gt;&lt;keyword&gt;Reverse resistance&lt;/keyword&gt;&lt;/keywords&gt;&lt;dates&gt;&lt;year&gt;2002&lt;/year&gt;&lt;/dates&gt;&lt;isbn&gt;0960-1481&lt;/isbn&gt;&lt;urls&gt;&lt;related-urls&gt;&lt;url&gt;http://www.sciencedirect.com/science/article/B6V4S-45WFWD6-2/2/7d58ca01fc4f34ec287fbb172c539033&lt;/url&gt;&lt;/related-urls&gt;&lt;/urls&gt;&lt;/record&gt;&lt;/Cite&gt;&lt;Cite&gt;&lt;Author&gt;Kaye&lt;/Author&gt;&lt;Year&gt;1991&lt;/Year&gt;&lt;RecNum&gt;17&lt;/RecNum&gt;&lt;record&gt;&lt;rec-number&gt;17&lt;/rec-number&gt;&lt;foreign-keys&gt;&lt;key app="EN" db-id="re90ssdaw9paxve5xpfva2dnfr00vxts5dxe"&gt;17&lt;/key&gt;&lt;/foreign-keys&gt;&lt;ref-type name="Book"&gt;6&lt;/ref-type&gt;&lt;contributors&gt;&lt;authors&gt;&lt;author&gt;Kaye, G.W.C&lt;/author&gt;&lt;author&gt;Laby, T.H.&lt;/author&gt;&lt;/authors&gt;&lt;/contributors&gt;&lt;titles&gt;&lt;title&gt;Tables of Physical and Chemical Constants - 15th edition&lt;/title&gt;&lt;/titles&gt;&lt;dates&gt;&lt;year&gt;1991&lt;/year&gt;&lt;/dates&gt;&lt;publisher&gt;Longman Scientific &amp;amp; Technical&lt;/publisher&gt;&lt;urls&gt;&lt;/urls&gt;&lt;/record&gt;&lt;/Cite&gt;&lt;/EndNote&gt;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99, 100</w:t>
      </w:r>
      <w:r w:rsidR="00AF7EB2">
        <w:rPr>
          <w:rFonts w:ascii="Times New Roman" w:hAnsi="Times New Roman" w:cs="Times New Roman"/>
        </w:rPr>
        <w:fldChar w:fldCharType="end"/>
      </w:r>
      <w:r w:rsidR="00B201EC">
        <w:rPr>
          <w:rFonts w:ascii="Times New Roman" w:hAnsi="Times New Roman" w:cs="Times New Roman"/>
        </w:rPr>
        <w:t>.</w:t>
      </w:r>
      <w:r w:rsidR="00B201EC" w:rsidRPr="00B201EC">
        <w:rPr>
          <w:rFonts w:ascii="Times New Roman" w:hAnsi="Times New Roman" w:cs="Times New Roman"/>
        </w:rPr>
        <w:t xml:space="preserve"> </w:t>
      </w:r>
      <w:r w:rsidR="00B201EC">
        <w:rPr>
          <w:rFonts w:ascii="Times New Roman" w:hAnsi="Times New Roman" w:cs="Times New Roman"/>
        </w:rPr>
        <w:t>The CdCl</w:t>
      </w:r>
      <w:r w:rsidR="00B201EC" w:rsidRPr="00B201EC">
        <w:rPr>
          <w:rFonts w:ascii="Times New Roman" w:hAnsi="Times New Roman" w:cs="Times New Roman"/>
          <w:vertAlign w:val="subscript"/>
        </w:rPr>
        <w:t>2</w:t>
      </w:r>
      <w:r w:rsidR="00B201EC">
        <w:rPr>
          <w:rFonts w:ascii="Times New Roman" w:hAnsi="Times New Roman" w:cs="Times New Roman"/>
        </w:rPr>
        <w:t xml:space="preserve"> treatment creates a </w:t>
      </w:r>
      <w:r w:rsidR="00B201EC" w:rsidRPr="00B201EC">
        <w:rPr>
          <w:rFonts w:ascii="Times New Roman" w:hAnsi="Times New Roman" w:cs="Times New Roman"/>
          <w:i/>
        </w:rPr>
        <w:t>p</w:t>
      </w:r>
      <w:r w:rsidR="00B201EC" w:rsidRPr="00B201EC">
        <w:rPr>
          <w:rFonts w:ascii="Times New Roman" w:hAnsi="Times New Roman" w:cs="Times New Roman"/>
          <w:i/>
          <w:vertAlign w:val="superscript"/>
        </w:rPr>
        <w:t>+</w:t>
      </w:r>
      <w:r w:rsidR="00B201EC">
        <w:rPr>
          <w:rFonts w:ascii="Times New Roman" w:hAnsi="Times New Roman" w:cs="Times New Roman"/>
        </w:rPr>
        <w:t xml:space="preserve"> layer at the Schottky barrier, thus increasing the height of the barrier, but reducing its width and consequently enabling tunnelling. </w:t>
      </w:r>
      <w:r>
        <w:rPr>
          <w:rFonts w:ascii="Times New Roman" w:hAnsi="Times New Roman" w:cs="Times New Roman"/>
        </w:rPr>
        <w:t xml:space="preserve">CdTe can be intrinsically p-type (or n-type), if there is an excess of Cd (or Te) vacancies, but is extrinsically doped with group I elements, such as Cu or Ag. </w:t>
      </w:r>
      <w:r w:rsidR="00B201EC">
        <w:rPr>
          <w:rFonts w:ascii="Times New Roman" w:hAnsi="Times New Roman" w:cs="Times New Roman"/>
        </w:rPr>
        <w:t xml:space="preserve">The </w:t>
      </w:r>
      <w:r w:rsidR="00B201EC" w:rsidRPr="00B201EC">
        <w:rPr>
          <w:rFonts w:ascii="Times New Roman" w:hAnsi="Times New Roman" w:cs="Times New Roman"/>
          <w:i/>
        </w:rPr>
        <w:t>p</w:t>
      </w:r>
      <w:r w:rsidR="00B201EC" w:rsidRPr="00B201EC">
        <w:rPr>
          <w:rFonts w:ascii="Times New Roman" w:hAnsi="Times New Roman" w:cs="Times New Roman"/>
          <w:i/>
          <w:vertAlign w:val="superscript"/>
        </w:rPr>
        <w:t>+</w:t>
      </w:r>
      <w:r w:rsidR="00B201EC">
        <w:rPr>
          <w:rFonts w:ascii="Times New Roman" w:hAnsi="Times New Roman" w:cs="Times New Roman"/>
        </w:rPr>
        <w:t xml:space="preserve"> layer creation is likely due to Cl donor atoms stabilising doubly positive Cd vacancies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rPr>
        <w:fldChar w:fldCharType="separate"/>
      </w:r>
      <w:r w:rsidR="00B201EC" w:rsidRPr="00B201EC">
        <w:rPr>
          <w:rFonts w:ascii="Times New Roman" w:hAnsi="Times New Roman" w:cs="Times New Roman"/>
          <w:vertAlign w:val="superscript"/>
        </w:rPr>
        <w:t>7</w:t>
      </w:r>
      <w:r w:rsidR="00AF7EB2">
        <w:rPr>
          <w:rFonts w:ascii="Times New Roman" w:hAnsi="Times New Roman" w:cs="Times New Roman"/>
        </w:rPr>
        <w:fldChar w:fldCharType="end"/>
      </w:r>
      <w:r w:rsidR="00B201EC">
        <w:rPr>
          <w:rFonts w:ascii="Times New Roman" w:hAnsi="Times New Roman" w:cs="Times New Roman"/>
        </w:rPr>
        <w:t xml:space="preserve">. </w:t>
      </w:r>
    </w:p>
    <w:p w:rsidR="001D0974" w:rsidRDefault="001D0974" w:rsidP="00B201EC">
      <w:pPr>
        <w:spacing w:after="0" w:line="360" w:lineRule="auto"/>
        <w:ind w:firstLine="284"/>
        <w:jc w:val="both"/>
        <w:rPr>
          <w:rFonts w:ascii="Times New Roman" w:hAnsi="Times New Roman" w:cs="Times New Roman"/>
        </w:rPr>
      </w:pPr>
      <w:r>
        <w:rPr>
          <w:rFonts w:ascii="Times New Roman" w:hAnsi="Times New Roman" w:cs="Times New Roman"/>
        </w:rPr>
        <w:lastRenderedPageBreak/>
        <w:t xml:space="preserve">Over the past few decades, processing methods and layer properties have been optimised, leading to the current world record efficiency for a CdTe thin film device of 16.5%, which has stood </w:t>
      </w:r>
      <w:r w:rsidR="00512694">
        <w:rPr>
          <w:rFonts w:ascii="Times New Roman" w:hAnsi="Times New Roman" w:cs="Times New Roman"/>
        </w:rPr>
        <w:t>since 2004</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&lt;EndNote&gt;&lt;Cite&gt;&lt;Author&gt;Wu&lt;/Author&gt;&lt;Year&gt;2004&lt;/Year&gt;&lt;RecNum&gt;156&lt;/RecNum&gt;&lt;record&gt;&lt;rec-number&gt;156&lt;/rec-number&gt;&lt;foreign-keys&gt;&lt;key app="EN" db-id="re90ssdaw9paxve5xpfva2dnfr00vxts5dxe"&gt;156&lt;/key&gt;&lt;/foreign-keys&gt;&lt;ref-type name="Journal Article"&gt;17&lt;/ref-type&gt;&lt;contributors&gt;&lt;authors&gt;&lt;author&gt;Wu, Xuanzhi&lt;/author&gt;&lt;/authors&gt;&lt;/contributors&gt;&lt;titles&gt;&lt;title&gt;High-efficiency polycrystalline CdTe thin-film solar cells&lt;/title&gt;&lt;secondary-title&gt;Solar Energy&lt;/secondary-title&gt;&lt;/titles&gt;&lt;periodical&gt;&lt;full-title&gt;Solar Energy&lt;/full-title&gt;&lt;/periodical&gt;&lt;pages&gt;803-814&lt;/pages&gt;&lt;volume&gt;77&lt;/volume&gt;&lt;number&gt;6&lt;/number&gt;&lt;keywords&gt;&lt;keyword&gt;CdTe&lt;/keyword&gt;&lt;keyword&gt;Thin-film&lt;/keyword&gt;&lt;keyword&gt;High-efficiency&lt;/keyword&gt;&lt;/keywords&gt;&lt;dates&gt;&lt;year&gt;2004&lt;/year&gt;&lt;/dates&gt;&lt;isbn&gt;0038-092X&lt;/isbn&gt;&lt;urls&gt;&lt;related-urls&gt;&lt;url&gt;http://www.sciencedirect.com/science/article/B6V50-4D193R9-1/2/0e62486282413b03e4ff7301d94d2797&lt;/url&gt;&lt;/related-urls&gt;&lt;/urls&gt;&lt;/record&gt;&lt;/Cite&gt;&lt;/EndNote&gt;</w:instrText>
      </w:r>
      <w:r w:rsidR="00AF7EB2">
        <w:rPr>
          <w:rFonts w:ascii="Times New Roman" w:hAnsi="Times New Roman" w:cs="Times New Roman"/>
        </w:rPr>
        <w:fldChar w:fldCharType="separate"/>
      </w:r>
      <w:r w:rsidR="008366DA" w:rsidRPr="008366DA">
        <w:rPr>
          <w:rFonts w:ascii="Times New Roman" w:hAnsi="Times New Roman" w:cs="Times New Roman"/>
          <w:vertAlign w:val="superscript"/>
        </w:rPr>
        <w:t>16</w:t>
      </w:r>
      <w:r w:rsidR="00AF7EB2">
        <w:rPr>
          <w:rFonts w:ascii="Times New Roman" w:hAnsi="Times New Roman" w:cs="Times New Roman"/>
        </w:rPr>
        <w:fldChar w:fldCharType="end"/>
      </w:r>
      <w:r>
        <w:rPr>
          <w:rFonts w:ascii="Times New Roman" w:hAnsi="Times New Roman" w:cs="Times New Roman"/>
        </w:rPr>
        <w:t xml:space="preserve">. Wu </w:t>
      </w:r>
      <w:r w:rsidRPr="00530C35">
        <w:rPr>
          <w:rFonts w:ascii="Times New Roman" w:hAnsi="Times New Roman" w:cs="Times New Roman"/>
          <w:i/>
        </w:rPr>
        <w:t>et al.</w:t>
      </w:r>
      <w:r>
        <w:rPr>
          <w:rFonts w:ascii="Times New Roman" w:hAnsi="Times New Roman" w:cs="Times New Roman"/>
        </w:rPr>
        <w:t xml:space="preserve"> used a number of novel processing methods. </w:t>
      </w:r>
      <w:r w:rsidR="00FF2803">
        <w:rPr>
          <w:rFonts w:ascii="Times New Roman" w:hAnsi="Times New Roman" w:cs="Times New Roman"/>
        </w:rPr>
        <w:t>A</w:t>
      </w:r>
      <w:r>
        <w:rPr>
          <w:rFonts w:ascii="Times New Roman" w:hAnsi="Times New Roman" w:cs="Times New Roman"/>
        </w:rPr>
        <w:t xml:space="preserve"> relatively uncommon Cd</w:t>
      </w:r>
      <w:r w:rsidRPr="008C6FB3">
        <w:rPr>
          <w:rFonts w:ascii="Times New Roman" w:hAnsi="Times New Roman" w:cs="Times New Roman"/>
          <w:vertAlign w:val="subscript"/>
        </w:rPr>
        <w:t>2</w:t>
      </w:r>
      <w:r>
        <w:rPr>
          <w:rFonts w:ascii="Times New Roman" w:hAnsi="Times New Roman" w:cs="Times New Roman"/>
        </w:rPr>
        <w:t>SnO</w:t>
      </w:r>
      <w:r w:rsidRPr="008C6FB3">
        <w:rPr>
          <w:rFonts w:ascii="Times New Roman" w:hAnsi="Times New Roman" w:cs="Times New Roman"/>
          <w:vertAlign w:val="subscript"/>
        </w:rPr>
        <w:t>4</w:t>
      </w:r>
      <w:r>
        <w:rPr>
          <w:rFonts w:ascii="Times New Roman" w:hAnsi="Times New Roman" w:cs="Times New Roman"/>
        </w:rPr>
        <w:t xml:space="preserve"> front contact</w:t>
      </w:r>
      <w:r w:rsidR="008C6FB3">
        <w:rPr>
          <w:rFonts w:ascii="Times New Roman" w:hAnsi="Times New Roman" w:cs="Times New Roman"/>
        </w:rPr>
        <w:t xml:space="preserve"> was prepared, exhibiting low sheet resistance (~ 7 Ω/</w:t>
      </w:r>
      <w:r w:rsidR="008C6FB3">
        <w:rPr>
          <w:rFonts w:ascii="Times New Roman" w:hAnsi="Times New Roman" w:cs="Times New Roman"/>
        </w:rPr>
        <w:t>)</w:t>
      </w:r>
      <w:r w:rsidR="00FF2803">
        <w:rPr>
          <w:rFonts w:ascii="Times New Roman" w:hAnsi="Times New Roman" w:cs="Times New Roman"/>
        </w:rPr>
        <w:t xml:space="preserve"> </w:t>
      </w:r>
      <w:r w:rsidR="008C6FB3">
        <w:rPr>
          <w:rFonts w:ascii="Times New Roman" w:hAnsi="Times New Roman" w:cs="Times New Roman"/>
        </w:rPr>
        <w:t>and high transmittance</w:t>
      </w:r>
      <w:r w:rsidR="00FF2803">
        <w:rPr>
          <w:rFonts w:ascii="Times New Roman" w:hAnsi="Times New Roman" w:cs="Times New Roman"/>
        </w:rPr>
        <w:t>.</w:t>
      </w:r>
      <w:r>
        <w:rPr>
          <w:rFonts w:ascii="Times New Roman" w:hAnsi="Times New Roman" w:cs="Times New Roman"/>
        </w:rPr>
        <w:t xml:space="preserve"> </w:t>
      </w:r>
      <w:r w:rsidR="00FF2803">
        <w:rPr>
          <w:rFonts w:ascii="Times New Roman" w:hAnsi="Times New Roman" w:cs="Times New Roman"/>
        </w:rPr>
        <w:t xml:space="preserve">This, along with a high resistivity </w:t>
      </w:r>
      <w:r>
        <w:rPr>
          <w:rFonts w:ascii="Times New Roman" w:hAnsi="Times New Roman" w:cs="Times New Roman"/>
        </w:rPr>
        <w:t>Zn</w:t>
      </w:r>
      <w:r w:rsidRPr="001D0974">
        <w:rPr>
          <w:rFonts w:ascii="Times New Roman" w:hAnsi="Times New Roman" w:cs="Times New Roman"/>
          <w:vertAlign w:val="subscript"/>
        </w:rPr>
        <w:t>2</w:t>
      </w:r>
      <w:r>
        <w:rPr>
          <w:rFonts w:ascii="Times New Roman" w:hAnsi="Times New Roman" w:cs="Times New Roman"/>
        </w:rPr>
        <w:t>SnO</w:t>
      </w:r>
      <w:r w:rsidRPr="001D0974">
        <w:rPr>
          <w:rFonts w:ascii="Times New Roman" w:hAnsi="Times New Roman" w:cs="Times New Roman"/>
          <w:vertAlign w:val="subscript"/>
        </w:rPr>
        <w:t>4</w:t>
      </w:r>
      <w:r>
        <w:rPr>
          <w:rFonts w:ascii="Times New Roman" w:hAnsi="Times New Roman" w:cs="Times New Roman"/>
        </w:rPr>
        <w:t xml:space="preserve"> buffer layer </w:t>
      </w:r>
      <w:r w:rsidR="00FF2803">
        <w:rPr>
          <w:rFonts w:ascii="Times New Roman" w:hAnsi="Times New Roman" w:cs="Times New Roman"/>
        </w:rPr>
        <w:t xml:space="preserve">was </w:t>
      </w:r>
      <w:r>
        <w:rPr>
          <w:rFonts w:ascii="Times New Roman" w:hAnsi="Times New Roman" w:cs="Times New Roman"/>
        </w:rPr>
        <w:t>depos</w:t>
      </w:r>
      <w:r w:rsidR="00FF2803">
        <w:rPr>
          <w:rFonts w:ascii="Times New Roman" w:hAnsi="Times New Roman" w:cs="Times New Roman"/>
        </w:rPr>
        <w:t>ited by RF magnetron sputtering.</w:t>
      </w:r>
      <w:r w:rsidR="00FF2803" w:rsidRPr="00FF2803">
        <w:rPr>
          <w:rFonts w:ascii="Times New Roman" w:hAnsi="Times New Roman" w:cs="Times New Roman"/>
        </w:rPr>
        <w:t xml:space="preserve"> </w:t>
      </w:r>
      <w:r w:rsidR="00FF2803">
        <w:rPr>
          <w:rFonts w:ascii="Times New Roman" w:hAnsi="Times New Roman" w:cs="Times New Roman"/>
        </w:rPr>
        <w:t>A wide band gap (2.5 – 3.1 eV) CdS:O nano-crystalline window layer was used as well as</w:t>
      </w:r>
      <w:r w:rsidR="00530C35">
        <w:rPr>
          <w:rFonts w:ascii="Times New Roman" w:hAnsi="Times New Roman" w:cs="Times New Roman"/>
        </w:rPr>
        <w:t xml:space="preserve"> a C:HgTe:Cu</w:t>
      </w:r>
      <w:r w:rsidR="00530C35" w:rsidRPr="00530C35">
        <w:rPr>
          <w:rFonts w:ascii="Times New Roman" w:hAnsi="Times New Roman" w:cs="Times New Roman"/>
          <w:vertAlign w:val="subscript"/>
        </w:rPr>
        <w:t>X</w:t>
      </w:r>
      <w:r w:rsidR="00530C35">
        <w:rPr>
          <w:rFonts w:ascii="Times New Roman" w:hAnsi="Times New Roman" w:cs="Times New Roman"/>
        </w:rPr>
        <w:t>Te back contact.</w:t>
      </w:r>
    </w:p>
    <w:p w:rsidR="00530C35" w:rsidRDefault="00530C35" w:rsidP="008012AC">
      <w:pPr>
        <w:spacing w:after="0" w:line="360" w:lineRule="auto"/>
        <w:jc w:val="both"/>
        <w:rPr>
          <w:rFonts w:ascii="Times New Roman" w:eastAsiaTheme="minorEastAsia" w:hAnsi="Times New Roman" w:cs="Times New Roman"/>
          <w:b/>
          <w:i/>
          <w:sz w:val="24"/>
          <w:szCs w:val="24"/>
        </w:rPr>
      </w:pPr>
    </w:p>
    <w:p w:rsidR="001C1C46" w:rsidRDefault="001C1C46" w:rsidP="008012AC">
      <w:pPr>
        <w:spacing w:after="0" w:line="360" w:lineRule="auto"/>
        <w:jc w:val="both"/>
        <w:rPr>
          <w:rFonts w:ascii="Times New Roman" w:eastAsiaTheme="minorEastAsia" w:hAnsi="Times New Roman" w:cs="Times New Roman"/>
          <w:b/>
          <w:i/>
          <w:sz w:val="24"/>
          <w:szCs w:val="24"/>
        </w:rPr>
      </w:pPr>
    </w:p>
    <w:p w:rsidR="008012AC" w:rsidRDefault="00512694" w:rsidP="008012AC">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2.3.2</w:t>
      </w:r>
      <w:r w:rsidR="008012AC" w:rsidRPr="008012AC">
        <w:rPr>
          <w:rFonts w:ascii="Times New Roman" w:eastAsiaTheme="minorEastAsia" w:hAnsi="Times New Roman" w:cs="Times New Roman"/>
          <w:b/>
          <w:i/>
          <w:sz w:val="24"/>
          <w:szCs w:val="24"/>
        </w:rPr>
        <w:t xml:space="preserve">: </w:t>
      </w:r>
      <w:r w:rsidR="008012AC">
        <w:rPr>
          <w:rFonts w:ascii="Times New Roman" w:eastAsiaTheme="minorEastAsia" w:hAnsi="Times New Roman" w:cs="Times New Roman"/>
          <w:b/>
          <w:i/>
          <w:sz w:val="24"/>
          <w:szCs w:val="24"/>
        </w:rPr>
        <w:t>Sputtered CdTe</w:t>
      </w:r>
    </w:p>
    <w:p w:rsidR="008012AC" w:rsidRDefault="008012AC" w:rsidP="00735827">
      <w:pPr>
        <w:spacing w:after="0" w:line="360" w:lineRule="auto"/>
        <w:jc w:val="both"/>
        <w:rPr>
          <w:rFonts w:ascii="Times New Roman" w:eastAsiaTheme="minorEastAsia" w:hAnsi="Times New Roman" w:cs="Times New Roman"/>
          <w:i/>
          <w:sz w:val="24"/>
          <w:szCs w:val="24"/>
        </w:rPr>
      </w:pPr>
    </w:p>
    <w:p w:rsidR="00530C35" w:rsidRPr="002A2BD5" w:rsidRDefault="00530C35" w:rsidP="00530C35">
      <w:pPr>
        <w:spacing w:after="0" w:line="360" w:lineRule="auto"/>
        <w:ind w:firstLine="284"/>
        <w:jc w:val="both"/>
        <w:rPr>
          <w:rFonts w:ascii="Times New Roman" w:eastAsiaTheme="minorEastAsia" w:hAnsi="Times New Roman" w:cs="Times New Roman"/>
        </w:rPr>
      </w:pPr>
      <w:r w:rsidRPr="002A2BD5">
        <w:rPr>
          <w:rFonts w:ascii="Times New Roman" w:eastAsiaTheme="minorEastAsia" w:hAnsi="Times New Roman" w:cs="Times New Roman"/>
        </w:rPr>
        <w:t xml:space="preserve">Romeo </w:t>
      </w:r>
      <w:r w:rsidRPr="002A2BD5">
        <w:rPr>
          <w:rFonts w:ascii="Times New Roman" w:eastAsiaTheme="minorEastAsia" w:hAnsi="Times New Roman" w:cs="Times New Roman"/>
          <w:i/>
        </w:rPr>
        <w:t>et al.</w:t>
      </w:r>
      <w:r w:rsidRPr="002A2BD5">
        <w:rPr>
          <w:rFonts w:ascii="Times New Roman" w:eastAsiaTheme="minorEastAsia" w:hAnsi="Times New Roman" w:cs="Times New Roman"/>
        </w:rPr>
        <w:t xml:space="preserve"> also used sputtered CdS in a so-called ‘hybrid’ cell, whereby the CdTe layer was grown by the more common close-space sublimation method</w:t>
      </w:r>
      <w:r w:rsidR="00AF7EB2" w:rsidRPr="002A2BD5">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&lt;EndNote&gt;&lt;Cite&gt;&lt;Author&gt;Romeo&lt;/Author&gt;&lt;RecNum&gt;47&lt;/RecNum&gt;&lt;record&gt;&lt;rec-number&gt;47&lt;/rec-number&gt;&lt;foreign-keys&gt;&lt;key app="EN" db-id="re90ssdaw9paxve5xpfva2dnfr00vxts5dxe"&gt;47&lt;/key&gt;&lt;/foreign-keys&gt;&lt;ref-type name="Journal Article"&gt;17&lt;/ref-type&gt;&lt;contributors&gt;&lt;authors&gt;&lt;author&gt;Romeo, N.&lt;/author&gt;&lt;author&gt;Bosio, A.&lt;/author&gt;&lt;author&gt;Romeo, A.&lt;/author&gt;&lt;/authors&gt;&lt;/contributors&gt;&lt;titles&gt;&lt;title&gt;An innovative process suitable to produce high-efficiency CdTe/CdS thin-film modules&lt;/title&gt;&lt;secondary-title&gt;Solar Energy Materials and Solar Cells&lt;/secondary-title&gt;&lt;/titles&gt;&lt;periodical&gt;&lt;full-title&gt;Solar Energy Materials and Solar Cells&lt;/full-title&gt;&lt;/periodical&gt;&lt;pages&gt;2-7&lt;/pages&gt;&lt;volume&gt;94&lt;/volume&gt;&lt;number&gt;1&lt;/number&gt;&lt;keywords&gt;&lt;keyword&gt;CdTe&lt;/keyword&gt;&lt;keyword&gt;Thin films&lt;/keyword&gt;&lt;keyword&gt;Solar cells&lt;/keyword&gt;&lt;keyword&gt;Modules&lt;/keyword&gt;&lt;/keywords&gt;&lt;dates&gt;&lt;/dates&gt;&lt;isbn&gt;0927-0248&lt;/isbn&gt;&lt;urls&gt;&lt;related-urls&gt;&lt;url&gt;http://www.sciencedirect.com/science/article/B6V51-4WJG8MK-3/2/5b2b9c1c2a03995edc8f16b00172a4f2&lt;/url&gt;&lt;/related-urls&gt;&lt;/urls&gt;&lt;/record&gt;&lt;/Cite&gt;&lt;/EndNote&gt;</w:instrText>
      </w:r>
      <w:r w:rsidR="00AF7EB2" w:rsidRPr="002A2BD5">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101</w:t>
      </w:r>
      <w:r w:rsidR="00AF7EB2" w:rsidRPr="002A2BD5">
        <w:rPr>
          <w:rFonts w:ascii="Times New Roman" w:eastAsiaTheme="minorEastAsia" w:hAnsi="Times New Roman" w:cs="Times New Roman"/>
        </w:rPr>
        <w:fldChar w:fldCharType="end"/>
      </w:r>
      <w:r w:rsidRPr="002A2BD5">
        <w:rPr>
          <w:rFonts w:ascii="Times New Roman" w:eastAsiaTheme="minorEastAsia" w:hAnsi="Times New Roman" w:cs="Times New Roman"/>
        </w:rPr>
        <w:t xml:space="preserve">. Sputtering has the advantage of producing very uniform films, and enables a high control of </w:t>
      </w:r>
      <w:r w:rsidR="00512694">
        <w:rPr>
          <w:rFonts w:ascii="Times New Roman" w:eastAsiaTheme="minorEastAsia" w:hAnsi="Times New Roman" w:cs="Times New Roman"/>
        </w:rPr>
        <w:t>the growth rate</w:t>
      </w:r>
      <w:r w:rsidRPr="002A2BD5">
        <w:rPr>
          <w:rFonts w:ascii="Times New Roman" w:eastAsiaTheme="minorEastAsia" w:hAnsi="Times New Roman" w:cs="Times New Roman"/>
        </w:rPr>
        <w:t xml:space="preserve">. Romeo states that the use of sputtering is also transferrable to industrial production. </w:t>
      </w:r>
      <w:r w:rsidR="00B75E96" w:rsidRPr="002A2BD5">
        <w:rPr>
          <w:rFonts w:ascii="Times New Roman" w:hAnsi="Times New Roman" w:cs="Times New Roman"/>
        </w:rPr>
        <w:t xml:space="preserve">Temperatures used during sputtering are lower, presenting the opportunity to use new materials that would be unstable at the substrate temperatures required for close space sublimation (typically 500°C). </w:t>
      </w:r>
      <w:r w:rsidRPr="002A2BD5">
        <w:rPr>
          <w:rFonts w:ascii="Times New Roman" w:eastAsiaTheme="minorEastAsia" w:hAnsi="Times New Roman" w:cs="Times New Roman"/>
        </w:rPr>
        <w:t xml:space="preserve">There has been little reported of sputtering both the window and absorber layers however. Compaan </w:t>
      </w:r>
      <w:r w:rsidRPr="00512694">
        <w:rPr>
          <w:rFonts w:ascii="Times New Roman" w:eastAsiaTheme="minorEastAsia" w:hAnsi="Times New Roman" w:cs="Times New Roman"/>
          <w:i/>
        </w:rPr>
        <w:t>et al.</w:t>
      </w:r>
      <w:r w:rsidRPr="002A2BD5">
        <w:rPr>
          <w:rFonts w:ascii="Times New Roman" w:eastAsiaTheme="minorEastAsia" w:hAnsi="Times New Roman" w:cs="Times New Roman"/>
        </w:rPr>
        <w:t xml:space="preserve"> are the exception,</w:t>
      </w:r>
      <w:r w:rsidR="00D004BB" w:rsidRPr="002A2BD5">
        <w:rPr>
          <w:rFonts w:ascii="Times New Roman" w:eastAsiaTheme="minorEastAsia" w:hAnsi="Times New Roman" w:cs="Times New Roman"/>
        </w:rPr>
        <w:t xml:space="preserve"> producing devices with efficiencies of 14.0</w:t>
      </w:r>
      <w:r w:rsidR="00FF0CD6" w:rsidRPr="002A2BD5">
        <w:rPr>
          <w:rFonts w:ascii="Times New Roman" w:eastAsiaTheme="minorEastAsia" w:hAnsi="Times New Roman" w:cs="Times New Roman"/>
        </w:rPr>
        <w:t>%.</w:t>
      </w:r>
      <w:r w:rsidR="00AF7EB2" w:rsidRPr="002A2BD5">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&lt;EndNote&gt;&lt;Cite&gt;&lt;Author&gt;Compaan&lt;/Author&gt;&lt;Year&gt;2004&lt;/Year&gt;&lt;RecNum&gt;42&lt;/RecNum&gt;&lt;record&gt;&lt;rec-number&gt;42&lt;/rec-number&gt;&lt;foreign-keys&gt;&lt;key app="EN" db-id="re90ssdaw9paxve5xpfva2dnfr00vxts5dxe"&gt;42&lt;/key&gt;&lt;/foreign-keys&gt;&lt;ref-type name="Journal Article"&gt;17&lt;/ref-type&gt;&lt;contributors&gt;&lt;authors&gt;&lt;author&gt;Compaan, Alvin D.&lt;/author&gt;&lt;author&gt;Gupta, Akhlesh&lt;/author&gt;&lt;author&gt;Lee, Sunghyun&lt;/author&gt;&lt;author&gt;Wang, Shanli&lt;/author&gt;&lt;author&gt;Drayton, Jennifer&lt;/author&gt;&lt;/authors&gt;&lt;/contributors&gt;&lt;titles&gt;&lt;title&gt;High efficiency, magnetron sputtered CdS/CdTe solar cells&lt;/title&gt;&lt;secondary-title&gt;Solar Energy&lt;/secondary-title&gt;&lt;/titles&gt;&lt;periodical&gt;&lt;full-title&gt;Solar Energy&lt;/full-title&gt;&lt;/periodical&gt;&lt;pages&gt;815-822&lt;/pages&gt;&lt;volume&gt;77&lt;/volume&gt;&lt;number&gt;6&lt;/number&gt;&lt;keywords&gt;&lt;keyword&gt;CdTe solar cell&lt;/keyword&gt;&lt;keyword&gt;Tandem cell&lt;/keyword&gt;&lt;keyword&gt;Magnetron sputtering&lt;/keyword&gt;&lt;keyword&gt;Polycrystalline thin film&lt;/keyword&gt;&lt;/keywords&gt;&lt;dates&gt;&lt;year&gt;2004&lt;/year&gt;&lt;/dates&gt;&lt;isbn&gt;0038-092X&lt;/isbn&gt;&lt;urls&gt;&lt;related-urls&gt;&lt;url&gt;http://www.sciencedirect.com/science/article/B6V50-4D585Y9-5/2/5b104a7c000620fd1ad5f1710d3f62ec&lt;/url&gt;&lt;/related-urls&gt;&lt;/urls&gt;&lt;/record&gt;&lt;/Cite&gt;&lt;/EndNote&gt;</w:instrText>
      </w:r>
      <w:r w:rsidR="00AF7EB2" w:rsidRPr="002A2BD5">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102</w:t>
      </w:r>
      <w:r w:rsidR="00AF7EB2" w:rsidRPr="002A2BD5">
        <w:rPr>
          <w:rFonts w:ascii="Times New Roman" w:eastAsiaTheme="minorEastAsia" w:hAnsi="Times New Roman" w:cs="Times New Roman"/>
        </w:rPr>
        <w:fldChar w:fldCharType="end"/>
      </w:r>
      <w:r w:rsidR="00FF0CD6" w:rsidRPr="002A2BD5">
        <w:rPr>
          <w:rFonts w:ascii="Times New Roman" w:eastAsiaTheme="minorEastAsia" w:hAnsi="Times New Roman" w:cs="Times New Roman"/>
        </w:rPr>
        <w:t xml:space="preserve"> A key aspect of their device structure was the use of a ZnO:Al front contact which demonstrated much improved optical characteristics in the 400 – 800 nm range, compared to SnO</w:t>
      </w:r>
      <w:r w:rsidR="00FF0CD6" w:rsidRPr="002A2BD5">
        <w:rPr>
          <w:rFonts w:ascii="Times New Roman" w:eastAsiaTheme="minorEastAsia" w:hAnsi="Times New Roman" w:cs="Times New Roman"/>
          <w:vertAlign w:val="subscript"/>
        </w:rPr>
        <w:t>2</w:t>
      </w:r>
      <w:r w:rsidR="00FF0CD6" w:rsidRPr="002A2BD5">
        <w:rPr>
          <w:rFonts w:ascii="Times New Roman" w:eastAsiaTheme="minorEastAsia" w:hAnsi="Times New Roman" w:cs="Times New Roman"/>
        </w:rPr>
        <w:t>:F.</w:t>
      </w:r>
      <w:r w:rsidR="00F66029" w:rsidRPr="002A2BD5">
        <w:rPr>
          <w:rFonts w:ascii="Times New Roman" w:eastAsiaTheme="minorEastAsia" w:hAnsi="Times New Roman" w:cs="Times New Roman"/>
        </w:rPr>
        <w:t xml:space="preserve"> Further performance improvements can be obtained by thinning the CdS layer. </w:t>
      </w:r>
      <w:r w:rsidR="009643F2" w:rsidRPr="002A2BD5">
        <w:rPr>
          <w:rFonts w:ascii="Times New Roman" w:eastAsiaTheme="minorEastAsia" w:hAnsi="Times New Roman" w:cs="Times New Roman"/>
        </w:rPr>
        <w:t>The</w:t>
      </w:r>
      <w:r w:rsidR="00F66029" w:rsidRPr="002A2BD5">
        <w:rPr>
          <w:rFonts w:ascii="Times New Roman" w:eastAsiaTheme="minorEastAsia" w:hAnsi="Times New Roman" w:cs="Times New Roman"/>
        </w:rPr>
        <w:t xml:space="preserve"> quantum efficiency </w:t>
      </w:r>
      <w:r w:rsidR="009643F2" w:rsidRPr="002A2BD5">
        <w:rPr>
          <w:rFonts w:ascii="Times New Roman" w:eastAsiaTheme="minorEastAsia" w:hAnsi="Times New Roman" w:cs="Times New Roman"/>
        </w:rPr>
        <w:t>curve revealed that the CdS was absorbing some of the 350 – 520 nm region.</w:t>
      </w:r>
      <w:r w:rsidR="009C3BE9" w:rsidRPr="002A2BD5">
        <w:rPr>
          <w:rFonts w:ascii="Times New Roman" w:eastAsiaTheme="minorEastAsia" w:hAnsi="Times New Roman" w:cs="Times New Roman"/>
        </w:rPr>
        <w:t xml:space="preserve"> It is suggested that such low temperatures associated with growth by sputtering allows device fabrication on flexible substrates. Further work by </w:t>
      </w:r>
      <w:r w:rsidR="00A714EA" w:rsidRPr="002A2BD5">
        <w:rPr>
          <w:rFonts w:ascii="Times New Roman" w:eastAsiaTheme="minorEastAsia" w:hAnsi="Times New Roman" w:cs="Times New Roman"/>
        </w:rPr>
        <w:t xml:space="preserve">Gupta and Compaan </w:t>
      </w:r>
      <w:r w:rsidR="00787CB8" w:rsidRPr="002A2BD5">
        <w:rPr>
          <w:rFonts w:ascii="Times New Roman" w:eastAsiaTheme="minorEastAsia" w:hAnsi="Times New Roman" w:cs="Times New Roman"/>
        </w:rPr>
        <w:t>showed that high efficiency devices (11.9%) could be achieved with sputtered absorber layers as thin as 1.04 μm.</w:t>
      </w:r>
      <w:r w:rsidR="00AF7EB2" w:rsidRPr="002A2BD5">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&lt;EndNote&gt;&lt;Cite&gt;&lt;Author&gt;Gupta&lt;/Author&gt;&lt;Year&gt;2006&lt;/Year&gt;&lt;RecNum&gt;26&lt;/RecNum&gt;&lt;record&gt;&lt;rec-number&gt;26&lt;/rec-number&gt;&lt;foreign-keys&gt;&lt;key app="EN" db-id="re90ssdaw9paxve5xpfva2dnfr00vxts5dxe"&gt;26&lt;/key&gt;&lt;/foreign-keys&gt;&lt;ref-type name="Journal Article"&gt;17&lt;/ref-type&gt;&lt;contributors&gt;&lt;authors&gt;&lt;author&gt;Gupta, Akhlesh&lt;/author&gt;&lt;author&gt;Parikh, Viral&lt;/author&gt;&lt;author&gt;Compaan, Alvin D.&lt;/author&gt;&lt;/authors&gt;&lt;/contributors&gt;&lt;titles&gt;&lt;title&gt;High efficiency ultra-thin sputtered CdTe solar cells&lt;/title&gt;&lt;secondary-title&gt;Solar Energy Materials and Solar Cells&lt;/secondary-title&gt;&lt;/titles&gt;&lt;periodical&gt;&lt;full-title&gt;Solar Energy Materials and Solar Cells&lt;/full-title&gt;&lt;/periodical&gt;&lt;pages&gt;2263-2271&lt;/pages&gt;&lt;volume&gt;90&lt;/volume&gt;&lt;number&gt;15&lt;/number&gt;&lt;keywords&gt;&lt;keyword&gt;CdTe cells&lt;/keyword&gt;&lt;keyword&gt;Ultra-thin CdTe&lt;/keyword&gt;&lt;keyword&gt;Solar cells&lt;/keyword&gt;&lt;keyword&gt;Polycrystalline solar cells&lt;/keyword&gt;&lt;/keywords&gt;&lt;dates&gt;&lt;year&gt;2006&lt;/year&gt;&lt;/dates&gt;&lt;isbn&gt;0927-0248&lt;/isbn&gt;&lt;urls&gt;&lt;related-urls&gt;&lt;url&gt;http://www.sciencedirect.com/science/article/B6V51-4K717RT-2/2/6f7ae119918670ee91d3bfa7d433a6a0&lt;/url&gt;&lt;/related-urls&gt;&lt;/urls&gt;&lt;/record&gt;&lt;/Cite&gt;&lt;/EndNote&gt;</w:instrText>
      </w:r>
      <w:r w:rsidR="00AF7EB2" w:rsidRPr="002A2BD5">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103</w:t>
      </w:r>
      <w:r w:rsidR="00AF7EB2" w:rsidRPr="002A2BD5">
        <w:rPr>
          <w:rFonts w:ascii="Times New Roman" w:eastAsiaTheme="minorEastAsia" w:hAnsi="Times New Roman" w:cs="Times New Roman"/>
        </w:rPr>
        <w:fldChar w:fldCharType="end"/>
      </w:r>
      <w:r w:rsidR="00787CB8" w:rsidRPr="002A2BD5">
        <w:rPr>
          <w:rFonts w:ascii="Times New Roman" w:eastAsiaTheme="minorEastAsia" w:hAnsi="Times New Roman" w:cs="Times New Roman"/>
        </w:rPr>
        <w:t xml:space="preserve"> A depressed </w:t>
      </w:r>
      <w:r w:rsidR="00787CB8" w:rsidRPr="002A2BD5">
        <w:rPr>
          <w:rFonts w:ascii="Times New Roman" w:eastAsiaTheme="minorEastAsia" w:hAnsi="Times New Roman" w:cs="Times New Roman"/>
          <w:i/>
        </w:rPr>
        <w:t>V</w:t>
      </w:r>
      <w:r w:rsidR="00787CB8" w:rsidRPr="002A2BD5">
        <w:rPr>
          <w:rFonts w:ascii="Times New Roman" w:eastAsiaTheme="minorEastAsia" w:hAnsi="Times New Roman" w:cs="Times New Roman"/>
          <w:i/>
          <w:vertAlign w:val="subscript"/>
        </w:rPr>
        <w:t>OC</w:t>
      </w:r>
      <w:r w:rsidR="00787CB8" w:rsidRPr="002A2BD5">
        <w:rPr>
          <w:rFonts w:ascii="Times New Roman" w:eastAsiaTheme="minorEastAsia" w:hAnsi="Times New Roman" w:cs="Times New Roman"/>
        </w:rPr>
        <w:t xml:space="preserve"> is the only significant casualty from thinning the device, due to increased shunting that result from weak diodes.</w:t>
      </w:r>
    </w:p>
    <w:p w:rsidR="001C1C46" w:rsidRDefault="001C1C46" w:rsidP="00735827">
      <w:pPr>
        <w:spacing w:after="0" w:line="360" w:lineRule="auto"/>
        <w:jc w:val="both"/>
        <w:rPr>
          <w:rFonts w:ascii="Times New Roman" w:eastAsiaTheme="minorEastAsia" w:hAnsi="Times New Roman" w:cs="Times New Roman"/>
          <w:b/>
          <w:i/>
          <w:sz w:val="24"/>
          <w:szCs w:val="24"/>
        </w:rPr>
      </w:pPr>
    </w:p>
    <w:p w:rsidR="00E829D7" w:rsidRDefault="00E829D7" w:rsidP="00735827">
      <w:pPr>
        <w:spacing w:after="0" w:line="360" w:lineRule="auto"/>
        <w:jc w:val="both"/>
        <w:rPr>
          <w:rFonts w:ascii="Times New Roman" w:eastAsiaTheme="minorEastAsia" w:hAnsi="Times New Roman" w:cs="Times New Roman"/>
          <w:b/>
          <w:i/>
          <w:sz w:val="24"/>
          <w:szCs w:val="24"/>
        </w:rPr>
      </w:pPr>
    </w:p>
    <w:p w:rsidR="00735827" w:rsidRDefault="001C1C46" w:rsidP="00735827">
      <w:pPr>
        <w:spacing w:after="0" w:line="360" w:lineRule="auto"/>
        <w:jc w:val="both"/>
        <w:rPr>
          <w:rFonts w:ascii="Times New Roman" w:eastAsiaTheme="minorEastAsia" w:hAnsi="Times New Roman" w:cs="Times New Roman"/>
          <w:b/>
          <w:i/>
          <w:sz w:val="24"/>
          <w:szCs w:val="24"/>
        </w:rPr>
      </w:pPr>
      <w:r>
        <w:rPr>
          <w:rFonts w:ascii="Times New Roman" w:eastAsiaTheme="minorEastAsia" w:hAnsi="Times New Roman" w:cs="Times New Roman"/>
          <w:b/>
          <w:i/>
          <w:sz w:val="24"/>
          <w:szCs w:val="24"/>
        </w:rPr>
        <w:t>2</w:t>
      </w:r>
      <w:r w:rsidR="008012AC" w:rsidRPr="008012AC">
        <w:rPr>
          <w:rFonts w:ascii="Times New Roman" w:eastAsiaTheme="minorEastAsia" w:hAnsi="Times New Roman" w:cs="Times New Roman"/>
          <w:b/>
          <w:i/>
          <w:sz w:val="24"/>
          <w:szCs w:val="24"/>
        </w:rPr>
        <w:t xml:space="preserve">.3.3: </w:t>
      </w:r>
      <w:r w:rsidR="00EB5267">
        <w:rPr>
          <w:rFonts w:ascii="Times New Roman" w:eastAsiaTheme="minorEastAsia" w:hAnsi="Times New Roman" w:cs="Times New Roman"/>
          <w:b/>
          <w:i/>
          <w:sz w:val="24"/>
          <w:szCs w:val="24"/>
        </w:rPr>
        <w:t>CdTe n</w:t>
      </w:r>
      <w:r w:rsidR="0042654B" w:rsidRPr="008012AC">
        <w:rPr>
          <w:rFonts w:ascii="Times New Roman" w:eastAsiaTheme="minorEastAsia" w:hAnsi="Times New Roman" w:cs="Times New Roman"/>
          <w:b/>
          <w:i/>
          <w:sz w:val="24"/>
          <w:szCs w:val="24"/>
        </w:rPr>
        <w:t>an</w:t>
      </w:r>
      <w:r w:rsidR="00F95C07" w:rsidRPr="008012AC">
        <w:rPr>
          <w:rFonts w:ascii="Times New Roman" w:eastAsiaTheme="minorEastAsia" w:hAnsi="Times New Roman" w:cs="Times New Roman"/>
          <w:b/>
          <w:i/>
          <w:sz w:val="24"/>
          <w:szCs w:val="24"/>
        </w:rPr>
        <w:t>owires</w:t>
      </w:r>
    </w:p>
    <w:p w:rsidR="008012AC" w:rsidRPr="008012AC" w:rsidRDefault="008012AC" w:rsidP="00735827">
      <w:pPr>
        <w:spacing w:after="0" w:line="360" w:lineRule="auto"/>
        <w:jc w:val="both"/>
        <w:rPr>
          <w:rFonts w:ascii="Times New Roman" w:eastAsiaTheme="minorEastAsia" w:hAnsi="Times New Roman" w:cs="Times New Roman"/>
          <w:b/>
          <w:i/>
          <w:sz w:val="24"/>
          <w:szCs w:val="24"/>
        </w:rPr>
      </w:pPr>
    </w:p>
    <w:p w:rsidR="00D806A9" w:rsidRPr="00B87727" w:rsidRDefault="00BD3262" w:rsidP="00D806A9">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 xml:space="preserve">There are fewer reports of work on CdTe nanowires than the more common Si, GaAs or ZnO, but the production of CdTe solar cells is second only to Si and so it seems logical to couple this with the reported benefits of using nanowires within photovoltaics. </w:t>
      </w:r>
      <w:r w:rsidR="00980843" w:rsidRPr="00B87727">
        <w:rPr>
          <w:rFonts w:ascii="Times New Roman" w:eastAsiaTheme="minorEastAsia" w:hAnsi="Times New Roman" w:cs="Times New Roman"/>
        </w:rPr>
        <w:t>Template based fabrication of CdTe wires using porous anodic alumina templates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&lt;EndNote&gt;&lt;Cite&gt;&lt;Author&gt;Zhao&lt;/Author&gt;&lt;Year&gt;2003&lt;/Year&gt;&lt;RecNum&gt;38&lt;/RecNum&gt;&lt;record&gt;&lt;rec-number&gt;38&lt;/rec-number&gt;&lt;foreign-keys&gt;&lt;key app="EN" db-id="re90ssdaw9paxve5xpfva2dnfr00vxts5dxe"&gt;38&lt;/key&gt;&lt;/foreign-keys&gt;&lt;ref-type name="Journal Article"&gt;17&lt;/ref-type&gt;&lt;contributors&gt;&lt;authors&gt;&lt;author&gt;Zhao, A. W.&lt;/author&gt;&lt;author&gt;Meng, G. W.&lt;/author&gt;&lt;author&gt;Zhang, L. D.&lt;/author&gt;&lt;author&gt;Gao, T.&lt;/author&gt;&lt;author&gt;Sun, S. H.&lt;/author&gt;&lt;author&gt;Pang, Y. T.&lt;/author&gt;&lt;/authors&gt;&lt;/contributors&gt;&lt;titles&gt;&lt;title&gt;Electrochemical synthesis of ordered CdTe nanowire arrays&lt;/title&gt;&lt;secondary-title&gt;Applied Physics A: Materials Science &amp;amp; Processing&lt;/secondary-title&gt;&lt;/titles&gt;&lt;periodical&gt;&lt;full-title&gt;Applied Physics A: Materials Science &amp;amp; Processing&lt;/full-title&gt;&lt;/periodical&gt;&lt;pages&gt;537-539&lt;/pages&gt;&lt;volume&gt;76&lt;/volume&gt;&lt;number&gt;4&lt;/number&gt;&lt;dates&gt;&lt;year&gt;2003&lt;/year&gt;&lt;/dates&gt;&lt;urls&gt;&lt;related-urls&gt;&lt;url&gt;http://dx.doi.org/10.1007/s00339-002-1713-0&lt;/url&gt;&lt;/related-urls&gt;&lt;/urls&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104</w:t>
      </w:r>
      <w:r w:rsidR="00AF7EB2" w:rsidRPr="00B87727">
        <w:rPr>
          <w:rFonts w:ascii="Times New Roman" w:eastAsiaTheme="minorEastAsia" w:hAnsi="Times New Roman" w:cs="Times New Roman"/>
        </w:rPr>
        <w:fldChar w:fldCharType="end"/>
      </w:r>
      <w:r w:rsidR="00980843" w:rsidRPr="00B87727">
        <w:rPr>
          <w:rFonts w:ascii="Times New Roman" w:eastAsiaTheme="minorEastAsia" w:hAnsi="Times New Roman" w:cs="Times New Roman"/>
        </w:rPr>
        <w:t xml:space="preserve"> and polycarbonate ion track membranes</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&lt;EndNote&gt;&lt;Cite&gt;&lt;Author&gt;Enculescu&lt;/Author&gt;&lt;Year&gt;2007&lt;/Year&gt;&lt;RecNum&gt;133&lt;/RecNum&gt;&lt;record&gt;&lt;rec-number&gt;133&lt;/rec-number&gt;&lt;foreign-keys&gt;&lt;key app="EN" db-id="re90ssdaw9paxve5xpfva2dnfr00vxts5dxe"&gt;133&lt;/key&gt;&lt;/foreign-keys&gt;&lt;ref-type name="Journal Article"&gt;17&lt;/ref-type&gt;&lt;contributors&gt;&lt;authors&gt;&lt;author&gt;Enculescu, I.&lt;/author&gt;&lt;author&gt;Marian, Sima&lt;/author&gt;&lt;author&gt;Monica, Enculescu&lt;/author&gt;&lt;author&gt;Mihaela, Enache&lt;/author&gt;&lt;author&gt;Lucian, Ion&lt;/author&gt;&lt;author&gt;Stefan, Antohe&lt;/author&gt;&lt;author&gt;Reinhard, Neumann&lt;/author&gt;&lt;/authors&gt;&lt;/contributors&gt;&lt;auth-address&gt;National Institute for Materials Physics, Bucharest-Magurele, Romania; Faculty of Physics, University of Bucharest, Romania; Gesellschaft für Schwerionenforschung, Darmstadt, Germany&lt;/auth-address&gt;&lt;titles&gt;&lt;title&gt;Deposition and properties of CdTe nanowires prepared by template replication&lt;/title&gt;&lt;secondary-title&gt;physica status solidi (b)&lt;/secondary-title&gt;&lt;/titles&gt;&lt;periodical&gt;&lt;full-title&gt;physica status solidi (b)&lt;/full-title&gt;&lt;/periodical&gt;&lt;pages&gt;1607-1611&lt;/pages&gt;&lt;volume&gt;244&lt;/volume&gt;&lt;number&gt;5&lt;/number&gt;&lt;dates&gt;&lt;year&gt;2007&lt;/year&gt;&lt;/dates&gt;&lt;isbn&gt;1521-3951&lt;/isbn&gt;&lt;urls&gt;&lt;related-urls&gt;&lt;url&gt;http://dx.doi.org/10.1002/pssb.200675109&lt;/url&gt;&lt;/related-urls&gt;&lt;/urls&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105</w:t>
      </w:r>
      <w:r w:rsidR="00AF7EB2" w:rsidRPr="00B87727">
        <w:rPr>
          <w:rFonts w:ascii="Times New Roman" w:eastAsiaTheme="minorEastAsia" w:hAnsi="Times New Roman" w:cs="Times New Roman"/>
        </w:rPr>
        <w:fldChar w:fldCharType="end"/>
      </w:r>
      <w:r w:rsidR="00980843" w:rsidRPr="00B87727">
        <w:rPr>
          <w:rFonts w:ascii="Times New Roman" w:eastAsiaTheme="minorEastAsia" w:hAnsi="Times New Roman" w:cs="Times New Roman"/>
        </w:rPr>
        <w:t xml:space="preserve"> have been reported. </w:t>
      </w:r>
      <w:r w:rsidR="00ED7AD9" w:rsidRPr="00B87727">
        <w:rPr>
          <w:rFonts w:ascii="Times New Roman" w:eastAsiaTheme="minorEastAsia" w:hAnsi="Times New Roman" w:cs="Times New Roman"/>
        </w:rPr>
        <w:t>However</w:t>
      </w:r>
      <w:r w:rsidR="00980843" w:rsidRPr="00B87727">
        <w:rPr>
          <w:rFonts w:ascii="Times New Roman" w:eastAsiaTheme="minorEastAsia" w:hAnsi="Times New Roman" w:cs="Times New Roman"/>
        </w:rPr>
        <w:t xml:space="preserve">, </w:t>
      </w:r>
      <w:r w:rsidR="00980843" w:rsidRPr="00B87727">
        <w:rPr>
          <w:rFonts w:ascii="Times New Roman" w:eastAsiaTheme="minorEastAsia" w:hAnsi="Times New Roman" w:cs="Times New Roman"/>
        </w:rPr>
        <w:lastRenderedPageBreak/>
        <w:t xml:space="preserve">regarding growth via the VLS mechanism, </w:t>
      </w:r>
      <w:r w:rsidRPr="00B87727">
        <w:rPr>
          <w:rFonts w:ascii="Times New Roman" w:eastAsiaTheme="minorEastAsia" w:hAnsi="Times New Roman" w:cs="Times New Roman"/>
        </w:rPr>
        <w:t xml:space="preserve">Neretina </w:t>
      </w:r>
      <w:r w:rsidRPr="00B87727">
        <w:rPr>
          <w:rFonts w:ascii="Times New Roman" w:eastAsiaTheme="minorEastAsia" w:hAnsi="Times New Roman" w:cs="Times New Roman"/>
          <w:i/>
        </w:rPr>
        <w:t>et al.</w:t>
      </w:r>
      <w:r w:rsidRPr="00B87727">
        <w:rPr>
          <w:rFonts w:ascii="Times New Roman" w:eastAsiaTheme="minorEastAsia" w:hAnsi="Times New Roman" w:cs="Times New Roman"/>
        </w:rPr>
        <w:t xml:space="preserve"> initially found difficulty</w:t>
      </w:r>
      <w:r w:rsidR="00980843" w:rsidRPr="00B87727">
        <w:rPr>
          <w:rFonts w:ascii="Times New Roman" w:eastAsiaTheme="minorEastAsia" w:hAnsi="Times New Roman" w:cs="Times New Roman"/>
        </w:rPr>
        <w:t>. She reports that</w:t>
      </w:r>
      <w:r w:rsidRPr="00B87727">
        <w:rPr>
          <w:rFonts w:ascii="Times New Roman" w:eastAsiaTheme="minorEastAsia" w:hAnsi="Times New Roman" w:cs="Times New Roman"/>
        </w:rPr>
        <w:t xml:space="preserve"> Au catalysed CdTe wires were unable to grow vertically </w:t>
      </w:r>
      <w:r w:rsidR="00B0502A" w:rsidRPr="00B87727">
        <w:rPr>
          <w:rFonts w:ascii="Times New Roman" w:eastAsiaTheme="minorEastAsia" w:hAnsi="Times New Roman" w:cs="Times New Roman"/>
        </w:rPr>
        <w:t xml:space="preserve">and </w:t>
      </w:r>
      <w:r w:rsidRPr="00B87727">
        <w:rPr>
          <w:rFonts w:ascii="Times New Roman" w:eastAsiaTheme="minorEastAsia" w:hAnsi="Times New Roman" w:cs="Times New Roman"/>
        </w:rPr>
        <w:t>merely propagated along the</w:t>
      </w:r>
      <w:r w:rsidR="004404EE" w:rsidRPr="00B87727">
        <w:rPr>
          <w:rFonts w:ascii="Times New Roman" w:eastAsiaTheme="minorEastAsia" w:hAnsi="Times New Roman" w:cs="Times New Roman"/>
        </w:rPr>
        <w:t xml:space="preserve"> substrate</w:t>
      </w:r>
      <w:r w:rsidRPr="00B87727">
        <w:rPr>
          <w:rFonts w:ascii="Times New Roman" w:eastAsiaTheme="minorEastAsia" w:hAnsi="Times New Roman" w:cs="Times New Roman"/>
        </w:rPr>
        <w:t xml:space="preserve"> surface.</w:t>
      </w:r>
      <w:r w:rsidR="004404EE" w:rsidRPr="00B87727">
        <w:rPr>
          <w:rFonts w:ascii="Times New Roman" w:eastAsiaTheme="minorEastAsia" w:hAnsi="Times New Roman" w:cs="Times New Roman"/>
        </w:rPr>
        <w:t xml:space="preserve"> Vertical growth is of course paramount for nanowire incorporation into a solar cell. Observations </w:t>
      </w:r>
      <w:r w:rsidR="00FB0E90" w:rsidRPr="00B87727">
        <w:rPr>
          <w:rFonts w:ascii="Times New Roman" w:eastAsiaTheme="minorEastAsia" w:hAnsi="Times New Roman" w:cs="Times New Roman"/>
        </w:rPr>
        <w:t>that</w:t>
      </w:r>
      <w:r w:rsidR="004404EE" w:rsidRPr="00B87727">
        <w:rPr>
          <w:rFonts w:ascii="Times New Roman" w:eastAsiaTheme="minorEastAsia" w:hAnsi="Times New Roman" w:cs="Times New Roman"/>
        </w:rPr>
        <w:t xml:space="preserve"> somewhat successful growth, catalysed </w:t>
      </w:r>
      <w:r w:rsidR="00FB0E90" w:rsidRPr="00B87727">
        <w:rPr>
          <w:rFonts w:ascii="Times New Roman" w:eastAsiaTheme="minorEastAsia" w:hAnsi="Times New Roman" w:cs="Times New Roman"/>
        </w:rPr>
        <w:t>by</w:t>
      </w:r>
      <w:r w:rsidR="004404EE" w:rsidRPr="00B87727">
        <w:rPr>
          <w:rFonts w:ascii="Times New Roman" w:eastAsiaTheme="minorEastAsia" w:hAnsi="Times New Roman" w:cs="Times New Roman"/>
        </w:rPr>
        <w:t xml:space="preserve"> bismuth on a sapphire substrate, </w:t>
      </w:r>
      <w:r w:rsidR="00FB0E90" w:rsidRPr="00B87727">
        <w:rPr>
          <w:rFonts w:ascii="Times New Roman" w:eastAsiaTheme="minorEastAsia" w:hAnsi="Times New Roman" w:cs="Times New Roman"/>
        </w:rPr>
        <w:t>occurred</w:t>
      </w:r>
      <w:r w:rsidR="004404EE" w:rsidRPr="00B87727">
        <w:rPr>
          <w:rFonts w:ascii="Times New Roman" w:eastAsiaTheme="minorEastAsia" w:hAnsi="Times New Roman" w:cs="Times New Roman"/>
        </w:rPr>
        <w:t xml:space="preserve"> on areas local to surface contamination</w:t>
      </w:r>
      <w:r w:rsidR="00FB0E90" w:rsidRPr="00B87727">
        <w:rPr>
          <w:rFonts w:ascii="Times New Roman" w:eastAsiaTheme="minorEastAsia" w:hAnsi="Times New Roman" w:cs="Times New Roman"/>
        </w:rPr>
        <w:t>,</w:t>
      </w:r>
      <w:r w:rsidR="004404EE" w:rsidRPr="00B87727">
        <w:rPr>
          <w:rFonts w:ascii="Times New Roman" w:eastAsiaTheme="minorEastAsia" w:hAnsi="Times New Roman" w:cs="Times New Roman"/>
        </w:rPr>
        <w:t xml:space="preserve"> prompted her to introduce a layer of polyvinyl alcohol as a mediator before the bismuth layer was deposited. CdTe was</w:t>
      </w:r>
      <w:r w:rsidR="00BA1202" w:rsidRPr="00B87727">
        <w:rPr>
          <w:rFonts w:ascii="Times New Roman" w:eastAsiaTheme="minorEastAsia" w:hAnsi="Times New Roman" w:cs="Times New Roman"/>
        </w:rPr>
        <w:t xml:space="preserve"> then</w:t>
      </w:r>
      <w:r w:rsidR="004404EE" w:rsidRPr="00B87727">
        <w:rPr>
          <w:rFonts w:ascii="Times New Roman" w:eastAsiaTheme="minorEastAsia" w:hAnsi="Times New Roman" w:cs="Times New Roman"/>
        </w:rPr>
        <w:t xml:space="preserve"> deposited by laser-ablation and nanowires formed</w:t>
      </w:r>
      <w:r w:rsidR="00E2024F" w:rsidRPr="00B87727">
        <w:rPr>
          <w:rFonts w:ascii="Times New Roman" w:eastAsiaTheme="minorEastAsia" w:hAnsi="Times New Roman" w:cs="Times New Roman"/>
        </w:rPr>
        <w:t xml:space="preserve"> across the entire Al</w:t>
      </w:r>
      <w:r w:rsidR="00E2024F" w:rsidRPr="00B87727">
        <w:rPr>
          <w:rFonts w:ascii="Times New Roman" w:eastAsiaTheme="minorEastAsia" w:hAnsi="Times New Roman" w:cs="Times New Roman"/>
          <w:vertAlign w:val="subscript"/>
        </w:rPr>
        <w:t>2</w:t>
      </w:r>
      <w:r w:rsidR="00E2024F" w:rsidRPr="00B87727">
        <w:rPr>
          <w:rFonts w:ascii="Times New Roman" w:eastAsiaTheme="minorEastAsia" w:hAnsi="Times New Roman" w:cs="Times New Roman"/>
        </w:rPr>
        <w:t>O</w:t>
      </w:r>
      <w:r w:rsidR="00E2024F" w:rsidRPr="00B87727">
        <w:rPr>
          <w:rFonts w:ascii="Times New Roman" w:eastAsiaTheme="minorEastAsia" w:hAnsi="Times New Roman" w:cs="Times New Roman"/>
          <w:vertAlign w:val="subscript"/>
        </w:rPr>
        <w:t xml:space="preserve">3 </w:t>
      </w:r>
      <w:r w:rsidR="00E2024F" w:rsidRPr="00B87727">
        <w:rPr>
          <w:rFonts w:ascii="Times New Roman" w:eastAsiaTheme="minorEastAsia" w:hAnsi="Times New Roman" w:cs="Times New Roman"/>
        </w:rPr>
        <w:t>substrate</w:t>
      </w:r>
      <w:r w:rsidR="00FB0E90" w:rsidRPr="00B87727">
        <w:rPr>
          <w:rFonts w:ascii="Times New Roman" w:eastAsiaTheme="minorEastAsia" w:hAnsi="Times New Roman" w:cs="Times New Roman"/>
        </w:rPr>
        <w:t>, with a diameter of ~ 100 nm. Once again, the crystal phase of the wires was wurtzite, as opposed to the typical zinc-blende structure of bulk CdTe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&lt;EndNote&gt;&lt;Cite&gt;&lt;Author&gt;Neretina&lt;/Author&gt;&lt;Year&gt;2007&lt;/Year&gt;&lt;RecNum&gt;71&lt;/RecNum&gt;&lt;record&gt;&lt;rec-number&gt;71&lt;/rec-number&gt;&lt;foreign-keys&gt;&lt;key app="EN" db-id="re90ssdaw9paxve5xpfva2dnfr00vxts5dxe"&gt;71&lt;/key&gt;&lt;/foreign-keys&gt;&lt;ref-type name="Journal Article"&gt;17&lt;/ref-type&gt;&lt;contributors&gt;&lt;authors&gt;&lt;author&gt;S. Neretina&lt;/author&gt;&lt;author&gt;et al.,&lt;/author&gt;&lt;/authors&gt;&lt;/contributors&gt;&lt;titles&gt;&lt;title&gt;Vertically aligned wurtzite CdTe nanowires derived from a catalytically driven growth mode&lt;/title&gt;&lt;secondary-title&gt;Nanotechnology&lt;/secondary-title&gt;&lt;/titles&gt;&lt;periodical&gt;&lt;full-title&gt;Nanotechnology&lt;/full-title&gt;&lt;/periodical&gt;&lt;pages&gt;275301&lt;/pages&gt;&lt;volume&gt;18&lt;/volume&gt;&lt;number&gt;27&lt;/number&gt;&lt;dates&gt;&lt;year&gt;2007&lt;/year&gt;&lt;/dates&gt;&lt;isbn&gt;0957-4484&lt;/isbn&gt;&lt;urls&gt;&lt;related-urls&gt;&lt;url&gt;http://stacks.iop.org/0957-4484/18/i=27/a=275301&lt;/url&gt;&lt;/related-urls&gt;&lt;/urls&gt;&lt;/record&gt;&lt;/Cite&gt;&lt;Cite&gt;&lt;Author&gt;Neretina&lt;/Author&gt;&lt;Year&gt;2008&lt;/Year&gt;&lt;RecNum&gt;72&lt;/RecNum&gt;&lt;record&gt;&lt;rec-number&gt;72&lt;/rec-number&gt;&lt;foreign-keys&gt;&lt;key app="EN" db-id="re90ssdaw9paxve5xpfva2dnfr00vxts5dxe"&gt;72&lt;/key&gt;&lt;/foreign-keys&gt;&lt;ref-type name="Journal Article"&gt;17&lt;/ref-type&gt;&lt;contributors&gt;&lt;authors&gt;&lt;author&gt;S. Neretina&lt;/author&gt;&lt;author&gt;et al.,&lt;/author&gt;&lt;/authors&gt;&lt;/contributors&gt;&lt;titles&gt;&lt;title&gt;The role of substrate surface alteration in the fabrication of vertically aligned CdTe nanowires&lt;/title&gt;&lt;secondary-title&gt;Nanotechnology&lt;/secondary-title&gt;&lt;/titles&gt;&lt;periodical&gt;&lt;full-title&gt;Nanotechnology&lt;/full-title&gt;&lt;/periodical&gt;&lt;pages&gt;185601&lt;/pages&gt;&lt;volume&gt;19&lt;/volume&gt;&lt;number&gt;18&lt;/number&gt;&lt;dates&gt;&lt;year&gt;2008&lt;/year&gt;&lt;/dates&gt;&lt;isbn&gt;0957-4484&lt;/isbn&gt;&lt;urls&gt;&lt;related-urls&gt;&lt;url&gt;http://stacks.iop.org/0957-4484/19/i=18/a=185601&lt;/url&gt;&lt;/related-urls&gt;&lt;/urls&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106, 107</w:t>
      </w:r>
      <w:r w:rsidR="00AF7EB2" w:rsidRPr="00B87727">
        <w:rPr>
          <w:rFonts w:ascii="Times New Roman" w:eastAsiaTheme="minorEastAsia" w:hAnsi="Times New Roman" w:cs="Times New Roman"/>
        </w:rPr>
        <w:fldChar w:fldCharType="end"/>
      </w:r>
      <w:r w:rsidR="00FB0E90" w:rsidRPr="00B87727">
        <w:rPr>
          <w:rFonts w:ascii="Times New Roman" w:eastAsiaTheme="minorEastAsia" w:hAnsi="Times New Roman" w:cs="Times New Roman"/>
        </w:rPr>
        <w:t>.</w:t>
      </w:r>
      <w:r w:rsidR="0066396D" w:rsidRPr="00B87727">
        <w:rPr>
          <w:rFonts w:ascii="Times New Roman" w:eastAsiaTheme="minorEastAsia" w:hAnsi="Times New Roman" w:cs="Times New Roman"/>
        </w:rPr>
        <w:t xml:space="preserve"> Regarding concerns for solar cell application, CdTe in wurtzite form does have a similar band</w:t>
      </w:r>
      <w:r w:rsidR="009A3070" w:rsidRPr="00B87727">
        <w:rPr>
          <w:rFonts w:ascii="Times New Roman" w:eastAsiaTheme="minorEastAsia" w:hAnsi="Times New Roman" w:cs="Times New Roman"/>
        </w:rPr>
        <w:t xml:space="preserve"> </w:t>
      </w:r>
      <w:r w:rsidR="0066396D" w:rsidRPr="00B87727">
        <w:rPr>
          <w:rFonts w:ascii="Times New Roman" w:eastAsiaTheme="minorEastAsia" w:hAnsi="Times New Roman" w:cs="Times New Roman"/>
        </w:rPr>
        <w:t>gap to its zinc-blende form.</w:t>
      </w:r>
    </w:p>
    <w:p w:rsidR="006A1AEA" w:rsidRPr="00B87727" w:rsidRDefault="00B01343" w:rsidP="00F54CA7">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Hexagonal ‘n</w:t>
      </w:r>
      <w:r w:rsidR="0066396D" w:rsidRPr="00B87727">
        <w:rPr>
          <w:rFonts w:ascii="Times New Roman" w:eastAsiaTheme="minorEastAsia" w:hAnsi="Times New Roman" w:cs="Times New Roman"/>
        </w:rPr>
        <w:t xml:space="preserve">anorods’ of CdTe, grown by Ruiz </w:t>
      </w:r>
      <w:r w:rsidR="0066396D" w:rsidRPr="00B87727">
        <w:rPr>
          <w:rFonts w:ascii="Times New Roman" w:eastAsiaTheme="minorEastAsia" w:hAnsi="Times New Roman" w:cs="Times New Roman"/>
          <w:i/>
        </w:rPr>
        <w:t>et al.</w:t>
      </w:r>
      <w:r w:rsidRPr="00B87727">
        <w:rPr>
          <w:rFonts w:ascii="Times New Roman" w:eastAsiaTheme="minorEastAsia" w:hAnsi="Times New Roman" w:cs="Times New Roman"/>
        </w:rPr>
        <w:t>,</w:t>
      </w:r>
      <w:r w:rsidR="0066396D" w:rsidRPr="00B87727">
        <w:rPr>
          <w:rFonts w:ascii="Times New Roman" w:eastAsiaTheme="minorEastAsia" w:hAnsi="Times New Roman" w:cs="Times New Roman"/>
        </w:rPr>
        <w:t xml:space="preserve"> were also of wurtzite phase. He states that this form is dependent on growth conditions. </w:t>
      </w:r>
      <w:r w:rsidR="009A3070" w:rsidRPr="00B87727">
        <w:rPr>
          <w:rFonts w:ascii="Times New Roman" w:eastAsiaTheme="minorEastAsia" w:hAnsi="Times New Roman" w:cs="Times New Roman"/>
        </w:rPr>
        <w:t>Nanorod g</w:t>
      </w:r>
      <w:r w:rsidRPr="00B87727">
        <w:rPr>
          <w:rFonts w:ascii="Times New Roman" w:eastAsiaTheme="minorEastAsia" w:hAnsi="Times New Roman" w:cs="Times New Roman"/>
        </w:rPr>
        <w:t>rowth was achieved by co</w:t>
      </w:r>
      <w:r w:rsidR="009A3070" w:rsidRPr="00B87727">
        <w:rPr>
          <w:rFonts w:ascii="Times New Roman" w:eastAsiaTheme="minorEastAsia" w:hAnsi="Times New Roman" w:cs="Times New Roman"/>
        </w:rPr>
        <w:t>-</w:t>
      </w:r>
      <w:r w:rsidRPr="00B87727">
        <w:rPr>
          <w:rFonts w:ascii="Times New Roman" w:eastAsiaTheme="minorEastAsia" w:hAnsi="Times New Roman" w:cs="Times New Roman"/>
        </w:rPr>
        <w:t>evaporating CdTe and Bi</w:t>
      </w:r>
      <w:r w:rsidRPr="00B87727">
        <w:rPr>
          <w:rFonts w:ascii="Times New Roman" w:eastAsiaTheme="minorEastAsia" w:hAnsi="Times New Roman" w:cs="Times New Roman"/>
          <w:vertAlign w:val="subscript"/>
        </w:rPr>
        <w:t>2</w:t>
      </w:r>
      <w:r w:rsidRPr="00B87727">
        <w:rPr>
          <w:rFonts w:ascii="Times New Roman" w:eastAsiaTheme="minorEastAsia" w:hAnsi="Times New Roman" w:cs="Times New Roman"/>
        </w:rPr>
        <w:t>Te</w:t>
      </w:r>
      <w:r w:rsidRPr="00B87727">
        <w:rPr>
          <w:rFonts w:ascii="Times New Roman" w:eastAsiaTheme="minorEastAsia" w:hAnsi="Times New Roman" w:cs="Times New Roman"/>
          <w:vertAlign w:val="subscript"/>
        </w:rPr>
        <w:t>3</w:t>
      </w:r>
      <w:r w:rsidRPr="00B87727">
        <w:rPr>
          <w:rFonts w:ascii="Times New Roman" w:eastAsiaTheme="minorEastAsia" w:hAnsi="Times New Roman" w:cs="Times New Roman"/>
        </w:rPr>
        <w:t xml:space="preserve"> using close space sublimation onto soda lime glass, whereby the Bi</w:t>
      </w:r>
      <w:r w:rsidRPr="00B87727">
        <w:rPr>
          <w:rFonts w:ascii="Times New Roman" w:eastAsiaTheme="minorEastAsia" w:hAnsi="Times New Roman" w:cs="Times New Roman"/>
          <w:vertAlign w:val="subscript"/>
        </w:rPr>
        <w:t>2</w:t>
      </w:r>
      <w:r w:rsidRPr="00B87727">
        <w:rPr>
          <w:rFonts w:ascii="Times New Roman" w:eastAsiaTheme="minorEastAsia" w:hAnsi="Times New Roman" w:cs="Times New Roman"/>
        </w:rPr>
        <w:t>Te</w:t>
      </w:r>
      <w:r w:rsidRPr="00B87727">
        <w:rPr>
          <w:rFonts w:ascii="Times New Roman" w:eastAsiaTheme="minorEastAsia" w:hAnsi="Times New Roman" w:cs="Times New Roman"/>
          <w:vertAlign w:val="subscript"/>
        </w:rPr>
        <w:t>3</w:t>
      </w:r>
      <w:r w:rsidRPr="00B87727">
        <w:rPr>
          <w:rFonts w:ascii="Times New Roman" w:eastAsiaTheme="minorEastAsia" w:hAnsi="Times New Roman" w:cs="Times New Roman"/>
        </w:rPr>
        <w:t xml:space="preserve"> acts as the catalyst</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&lt;EndNote&gt;&lt;Cite&gt;&lt;Author&gt;Ruiz&lt;/Author&gt;&lt;Year&gt;2007&lt;/Year&gt;&lt;RecNum&gt;24&lt;/RecNum&gt;&lt;record&gt;&lt;rec-number&gt;24&lt;/rec-number&gt;&lt;foreign-keys&gt;&lt;key app="EN" db-id="re90ssdaw9paxve5xpfva2dnfr00vxts5dxe"&gt;24&lt;/key&gt;&lt;/foreign-keys&gt;&lt;ref-type name="Journal Article"&gt;17&lt;/ref-type&gt;&lt;contributors&gt;&lt;authors&gt;&lt;author&gt;Ruiz, C. M.&lt;/author&gt;&lt;author&gt;Saucedo, E.&lt;/author&gt;&lt;author&gt;Martinez, O.&lt;/author&gt;&lt;author&gt;Bermudez, V.&lt;/author&gt;&lt;/authors&gt;&lt;/contributors&gt;&lt;titles&gt;&lt;title&gt;Hexagonal CdTe-Like Rods Prompted from Bi2Te3 Droplets&lt;/title&gt;&lt;secondary-title&gt;The Journal of Physical Chemistry C&lt;/secondary-title&gt;&lt;/titles&gt;&lt;periodical&gt;&lt;full-title&gt;The Journal of Physical Chemistry C&lt;/full-title&gt;&lt;/periodical&gt;&lt;pages&gt;5588-5591&lt;/pages&gt;&lt;volume&gt;111&lt;/volume&gt;&lt;number&gt;15&lt;/number&gt;&lt;dates&gt;&lt;year&gt;2007&lt;/year&gt;&lt;/dates&gt;&lt;publisher&gt;American Chemical Society&lt;/publisher&gt;&lt;isbn&gt;1932-7447&lt;/isbn&gt;&lt;urls&gt;&lt;related-urls&gt;&lt;url&gt;http://dx.doi.org/10.1021/jp066625m&lt;/url&gt;&lt;/related-urls&gt;&lt;/urls&gt;&lt;electronic-resource-num&gt;10.1021/jp066625m&lt;/electronic-resource-num&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108</w:t>
      </w:r>
      <w:r w:rsidR="00AF7EB2" w:rsidRPr="00B87727">
        <w:rPr>
          <w:rFonts w:ascii="Times New Roman" w:eastAsiaTheme="minorEastAsia" w:hAnsi="Times New Roman" w:cs="Times New Roman"/>
        </w:rPr>
        <w:fldChar w:fldCharType="end"/>
      </w:r>
      <w:r w:rsidRPr="00B87727">
        <w:rPr>
          <w:rFonts w:ascii="Times New Roman" w:eastAsiaTheme="minorEastAsia" w:hAnsi="Times New Roman" w:cs="Times New Roman"/>
        </w:rPr>
        <w:t>.</w:t>
      </w:r>
      <w:r w:rsidR="00CF12BA" w:rsidRPr="00B87727">
        <w:rPr>
          <w:rFonts w:ascii="Times New Roman" w:eastAsiaTheme="minorEastAsia" w:hAnsi="Times New Roman" w:cs="Times New Roman"/>
        </w:rPr>
        <w:t xml:space="preserve"> Bismuth was also used as the catalyst </w:t>
      </w:r>
      <w:r w:rsidR="00ED7AD9" w:rsidRPr="00B87727">
        <w:rPr>
          <w:rFonts w:ascii="Times New Roman" w:eastAsiaTheme="minorEastAsia" w:hAnsi="Times New Roman" w:cs="Times New Roman"/>
        </w:rPr>
        <w:t xml:space="preserve">by Lee </w:t>
      </w:r>
      <w:r w:rsidR="00ED7AD9" w:rsidRPr="00B87727">
        <w:rPr>
          <w:rFonts w:ascii="Times New Roman" w:eastAsiaTheme="minorEastAsia" w:hAnsi="Times New Roman" w:cs="Times New Roman"/>
          <w:i/>
        </w:rPr>
        <w:t xml:space="preserve">et al. </w:t>
      </w:r>
      <w:r w:rsidR="00CF12BA" w:rsidRPr="00B87727">
        <w:rPr>
          <w:rFonts w:ascii="Times New Roman" w:eastAsiaTheme="minorEastAsia" w:hAnsi="Times New Roman" w:cs="Times New Roman"/>
        </w:rPr>
        <w:t>to grow CdTe and CdSe nanowires by low temperature (300ºC) chemical vapour deposition on flexible polyimide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&lt;EndNote&gt;&lt;Cite&gt;&lt;Author&gt;Lee&lt;/Author&gt;&lt;Year&gt;2009&lt;/Year&gt;&lt;RecNum&gt;50&lt;/RecNum&gt;&lt;record&gt;&lt;rec-number&gt;50&lt;/rec-number&gt;&lt;foreign-keys&gt;&lt;key app="EN" db-id="re90ssdaw9paxve5xpfva2dnfr00vxts5dxe"&gt;50&lt;/key&gt;&lt;/foreign-keys&gt;&lt;ref-type name="Journal Article"&gt;17&lt;/ref-type&gt;&lt;contributors&gt;&lt;authors&gt;&lt;author&gt;Lee, Simon K. C.&lt;/author&gt;&lt;author&gt;Yu, Yanghai&lt;/author&gt;&lt;author&gt;Perez, Oscar&lt;/author&gt;&lt;author&gt;Puscas, Sean&lt;/author&gt;&lt;author&gt;Kosel, Thomas H.&lt;/author&gt;&lt;author&gt;Kuno, Masaru&lt;/author&gt;&lt;/authors&gt;&lt;/contributors&gt;&lt;titles&gt;&lt;title&gt;Bismuth-Assisted CdSe and CdTe Nanowire Growth on Plastics&lt;/title&gt;&lt;secondary-title&gt;Chemistry of Materials&lt;/secondary-title&gt;&lt;/titles&gt;&lt;periodical&gt;&lt;full-title&gt;Chemistry of Materials&lt;/full-title&gt;&lt;/periodical&gt;&lt;pages&gt;77-84&lt;/pages&gt;&lt;volume&gt;22&lt;/volume&gt;&lt;number&gt;1&lt;/number&gt;&lt;dates&gt;&lt;year&gt;2009&lt;/year&gt;&lt;/dates&gt;&lt;publisher&gt;American Chemical Society&lt;/publisher&gt;&lt;isbn&gt;0897-4756&lt;/isbn&gt;&lt;urls&gt;&lt;related-urls&gt;&lt;url&gt;http://dx.doi.org/10.1021/cm902049p&lt;/url&gt;&lt;/related-urls&gt;&lt;/urls&gt;&lt;electronic-resource-num&gt;10.1021/cm902049p&lt;/electronic-resource-num&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109</w:t>
      </w:r>
      <w:r w:rsidR="00AF7EB2" w:rsidRPr="00B87727">
        <w:rPr>
          <w:rFonts w:ascii="Times New Roman" w:eastAsiaTheme="minorEastAsia" w:hAnsi="Times New Roman" w:cs="Times New Roman"/>
        </w:rPr>
        <w:fldChar w:fldCharType="end"/>
      </w:r>
      <w:r w:rsidR="00CF12BA" w:rsidRPr="00B87727">
        <w:rPr>
          <w:rFonts w:ascii="Times New Roman" w:eastAsiaTheme="minorEastAsia" w:hAnsi="Times New Roman" w:cs="Times New Roman"/>
        </w:rPr>
        <w:t>.</w:t>
      </w:r>
      <w:r w:rsidR="000A0E06" w:rsidRPr="00B87727">
        <w:rPr>
          <w:rFonts w:ascii="Times New Roman" w:eastAsiaTheme="minorEastAsia" w:hAnsi="Times New Roman" w:cs="Times New Roman"/>
        </w:rPr>
        <w:t xml:space="preserve"> </w:t>
      </w:r>
      <w:r w:rsidR="006A1AEA" w:rsidRPr="00B87727">
        <w:rPr>
          <w:rFonts w:ascii="Times New Roman" w:eastAsiaTheme="minorEastAsia" w:hAnsi="Times New Roman" w:cs="Times New Roman"/>
        </w:rPr>
        <w:t>However, when using In instead of Bi under the same growth conditions, no</w:t>
      </w:r>
      <w:r w:rsidR="00CF12BA" w:rsidRPr="00B87727">
        <w:rPr>
          <w:rFonts w:ascii="Times New Roman" w:eastAsiaTheme="minorEastAsia" w:hAnsi="Times New Roman" w:cs="Times New Roman"/>
        </w:rPr>
        <w:t xml:space="preserve"> nanowire growth was observed</w:t>
      </w:r>
      <w:r w:rsidR="006A1AEA" w:rsidRPr="00B87727">
        <w:rPr>
          <w:rFonts w:ascii="Times New Roman" w:eastAsiaTheme="minorEastAsia" w:hAnsi="Times New Roman" w:cs="Times New Roman"/>
        </w:rPr>
        <w:t>.</w:t>
      </w:r>
    </w:p>
    <w:p w:rsidR="00F54CA7" w:rsidRPr="00B87727" w:rsidRDefault="00CF12BA" w:rsidP="00F54CA7">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 xml:space="preserve"> </w:t>
      </w:r>
      <w:r w:rsidR="000A0E06" w:rsidRPr="00B87727">
        <w:rPr>
          <w:rFonts w:ascii="Times New Roman" w:eastAsiaTheme="minorEastAsia" w:hAnsi="Times New Roman" w:cs="Times New Roman"/>
        </w:rPr>
        <w:t xml:space="preserve">Interestingly, Wang </w:t>
      </w:r>
      <w:r w:rsidR="000A0E06" w:rsidRPr="00B87727">
        <w:rPr>
          <w:rFonts w:ascii="Times New Roman" w:eastAsiaTheme="minorEastAsia" w:hAnsi="Times New Roman" w:cs="Times New Roman"/>
          <w:i/>
        </w:rPr>
        <w:t>et al.</w:t>
      </w:r>
      <w:r w:rsidR="000A0E06" w:rsidRPr="00B87727">
        <w:rPr>
          <w:rFonts w:ascii="Times New Roman" w:eastAsiaTheme="minorEastAsia" w:hAnsi="Times New Roman" w:cs="Times New Roman"/>
        </w:rPr>
        <w:t xml:space="preserve"> reports the catalyst-free growth of CdTe nanowires on an </w:t>
      </w:r>
      <w:r w:rsidR="00512694">
        <w:rPr>
          <w:rFonts w:ascii="Times New Roman" w:eastAsiaTheme="minorEastAsia" w:hAnsi="Times New Roman" w:cs="Times New Roman"/>
        </w:rPr>
        <w:t>ITO</w:t>
      </w:r>
      <w:r w:rsidR="000A0E06" w:rsidRPr="00B87727">
        <w:rPr>
          <w:rFonts w:ascii="Times New Roman" w:eastAsiaTheme="minorEastAsia" w:hAnsi="Times New Roman" w:cs="Times New Roman"/>
        </w:rPr>
        <w:t xml:space="preserve"> substrate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&lt;EndNote&gt;&lt;Cite&gt;&lt;Author&gt;Wang&lt;/Author&gt;&lt;Year&gt;2009&lt;/Year&gt;&lt;RecNum&gt;53&lt;/RecNum&gt;&lt;record&gt;&lt;rec-number&gt;53&lt;/rec-number&gt;&lt;foreign-keys&gt;&lt;key app="EN" db-id="re90ssdaw9paxve5xpfva2dnfr00vxts5dxe"&gt;53&lt;/key&gt;&lt;/foreign-keys&gt;&lt;ref-type name="Journal Article"&gt;17&lt;/ref-type&gt;&lt;contributors&gt;&lt;authors&gt;&lt;author&gt;Wang, Xina&lt;/author&gt;&lt;author&gt;Wang, Juan&lt;/author&gt;&lt;author&gt;Zhou, Minjie&lt;/author&gt;&lt;author&gt;Zhu, Haojun&lt;/author&gt;&lt;author&gt;Wang, Hao&lt;/author&gt;&lt;author&gt;Cui, Xiaodong&lt;/author&gt;&lt;author&gt;Xiao, Xudong&lt;/author&gt;&lt;author&gt;Li, Quan&lt;/author&gt;&lt;/authors&gt;&lt;/contributors&gt;&lt;titles&gt;&lt;title&gt;CdTe Nanorod Arrays on ITO: From Microstructure to Photoelectrical Property&lt;/title&gt;&lt;secondary-title&gt;The Journal of Physical Chemistry C&lt;/secondary-title&gt;&lt;/titles&gt;&lt;periodical&gt;&lt;full-title&gt;The Journal of Physical Chemistry C&lt;/full-title&gt;&lt;/periodical&gt;&lt;pages&gt;16951-16953&lt;/pages&gt;&lt;volume&gt;113&lt;/volume&gt;&lt;number&gt;39&lt;/number&gt;&lt;dates&gt;&lt;year&gt;2009&lt;/year&gt;&lt;/dates&gt;&lt;publisher&gt;American Chemical Society&lt;/publisher&gt;&lt;isbn&gt;1932-7447&lt;/isbn&gt;&lt;urls&gt;&lt;related-urls&gt;&lt;url&gt;http://dx.doi.org/10.1021/jp905577u&lt;/url&gt;&lt;/related-urls&gt;&lt;/urls&gt;&lt;electronic-resource-num&gt;10.1021/jp905577u&lt;/electronic-resource-num&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110</w:t>
      </w:r>
      <w:r w:rsidR="00AF7EB2" w:rsidRPr="00B87727">
        <w:rPr>
          <w:rFonts w:ascii="Times New Roman" w:eastAsiaTheme="minorEastAsia" w:hAnsi="Times New Roman" w:cs="Times New Roman"/>
        </w:rPr>
        <w:fldChar w:fldCharType="end"/>
      </w:r>
      <w:r w:rsidR="000A0E06" w:rsidRPr="00B87727">
        <w:rPr>
          <w:rFonts w:ascii="Times New Roman" w:eastAsiaTheme="minorEastAsia" w:hAnsi="Times New Roman" w:cs="Times New Roman"/>
        </w:rPr>
        <w:t>.</w:t>
      </w:r>
      <w:r w:rsidR="00BB0A48" w:rsidRPr="00B87727">
        <w:rPr>
          <w:rFonts w:ascii="Times New Roman" w:eastAsiaTheme="minorEastAsia" w:hAnsi="Times New Roman" w:cs="Times New Roman"/>
        </w:rPr>
        <w:t xml:space="preserve"> </w:t>
      </w:r>
      <w:r w:rsidR="00B95EEC" w:rsidRPr="00B87727">
        <w:rPr>
          <w:rFonts w:ascii="Times New Roman" w:eastAsiaTheme="minorEastAsia" w:hAnsi="Times New Roman" w:cs="Times New Roman"/>
        </w:rPr>
        <w:t xml:space="preserve">Applications of a CdTe(Nanowire)/ITO system to photovoltaics are obvious. </w:t>
      </w:r>
      <w:r w:rsidR="00BB0A48" w:rsidRPr="00B87727">
        <w:rPr>
          <w:rFonts w:ascii="Times New Roman" w:eastAsiaTheme="minorEastAsia" w:hAnsi="Times New Roman" w:cs="Times New Roman"/>
        </w:rPr>
        <w:t>Using a high temperature thermal evaporation technique, nanocrystals (of diameter 40 – 100 nm) were seen to form on the ITO after the initial growth stage, and one-dimensional growth results from the ‘high supersaturation of the source material in the vapour phase’. Heavy stacking faults were found, due to the coexistence of wurtzite and zinc-blende phases. Absorption edge and photoluminescence peak position (1.52eV) agree</w:t>
      </w:r>
      <w:r w:rsidR="00B95EEC" w:rsidRPr="00B87727">
        <w:rPr>
          <w:rFonts w:ascii="Times New Roman" w:eastAsiaTheme="minorEastAsia" w:hAnsi="Times New Roman" w:cs="Times New Roman"/>
        </w:rPr>
        <w:t>d</w:t>
      </w:r>
      <w:r w:rsidR="00BB0A48" w:rsidRPr="00B87727">
        <w:rPr>
          <w:rFonts w:ascii="Times New Roman" w:eastAsiaTheme="minorEastAsia" w:hAnsi="Times New Roman" w:cs="Times New Roman"/>
        </w:rPr>
        <w:t xml:space="preserve"> well with the reported CdTe band gap.</w:t>
      </w:r>
      <w:r w:rsidR="00B95EEC" w:rsidRPr="00B87727">
        <w:rPr>
          <w:rFonts w:ascii="Times New Roman" w:eastAsiaTheme="minorEastAsia" w:hAnsi="Times New Roman" w:cs="Times New Roman"/>
        </w:rPr>
        <w:t xml:space="preserve"> </w:t>
      </w:r>
      <w:r w:rsidR="00F54CA7" w:rsidRPr="00B87727">
        <w:rPr>
          <w:rFonts w:ascii="Times New Roman" w:eastAsiaTheme="minorEastAsia" w:hAnsi="Times New Roman" w:cs="Times New Roman"/>
        </w:rPr>
        <w:t xml:space="preserve">However Tang </w:t>
      </w:r>
      <w:r w:rsidR="00F54CA7" w:rsidRPr="00B87727">
        <w:rPr>
          <w:rFonts w:ascii="Times New Roman" w:eastAsiaTheme="minorEastAsia" w:hAnsi="Times New Roman" w:cs="Times New Roman"/>
          <w:i/>
        </w:rPr>
        <w:t>et al.</w:t>
      </w:r>
      <w:r w:rsidR="00F54CA7" w:rsidRPr="00B87727">
        <w:rPr>
          <w:rFonts w:ascii="Times New Roman" w:eastAsiaTheme="minorEastAsia" w:hAnsi="Times New Roman" w:cs="Times New Roman"/>
        </w:rPr>
        <w:t xml:space="preserve"> </w:t>
      </w:r>
      <w:r w:rsidR="00ED7AD9" w:rsidRPr="00B87727">
        <w:rPr>
          <w:rFonts w:ascii="Times New Roman" w:eastAsiaTheme="minorEastAsia" w:hAnsi="Times New Roman" w:cs="Times New Roman"/>
        </w:rPr>
        <w:t>observed</w:t>
      </w:r>
      <w:r w:rsidR="00F54CA7" w:rsidRPr="00B87727">
        <w:rPr>
          <w:rFonts w:ascii="Times New Roman" w:eastAsiaTheme="minorEastAsia" w:hAnsi="Times New Roman" w:cs="Times New Roman"/>
        </w:rPr>
        <w:t xml:space="preserve"> a red shift in the luminescence of spontaneously organised CdTe nanowires following an energetically favourable phase change from zinc-blende to wurtzite</w:t>
      </w:r>
      <w:r w:rsidR="00AF7EB2" w:rsidRPr="00B87727">
        <w:rPr>
          <w:rFonts w:ascii="Times New Roman" w:eastAsiaTheme="minorEastAsia" w:hAnsi="Times New Roman" w:cs="Times New Roman"/>
        </w:rPr>
        <w:fldChar w:fldCharType="begin"/>
      </w:r>
      <w:r w:rsidR="007104D3">
        <w:rPr>
          <w:rFonts w:ascii="Times New Roman" w:eastAsiaTheme="minorEastAsia" w:hAnsi="Times New Roman" w:cs="Times New Roman"/>
        </w:rPr>
        <w:instrText xml:space="preserve"> ADDIN EN.CITE &lt;EndNote&gt;&lt;Cite&gt;&lt;Author&gt;Tang&lt;/Author&gt;&lt;Year&gt;2002&lt;/Year&gt;&lt;RecNum&gt;74&lt;/RecNum&gt;&lt;record&gt;&lt;rec-number&gt;74&lt;/rec-number&gt;&lt;foreign-keys&gt;&lt;key app="EN" db-id="re90ssdaw9paxve5xpfva2dnfr00vxts5dxe"&gt;74&lt;/key&gt;&lt;/foreign-keys&gt;&lt;ref-type name="Journal Article"&gt;17&lt;/ref-type&gt;&lt;contributors&gt;&lt;authors&gt;&lt;author&gt;Tang, Zhiyong&lt;/author&gt;&lt;author&gt;Kotov, Nicholas A.&lt;/author&gt;&lt;author&gt;Giersig, Michael&lt;/author&gt;&lt;/authors&gt;&lt;/contributors&gt;&lt;titles&gt;&lt;title&gt;Spontaneous Organization of Single CdTe Nanoparticles into Luminescent Nanowires&lt;/title&gt;&lt;secondary-title&gt;Science&lt;/secondary-title&gt;&lt;/titles&gt;&lt;periodical&gt;&lt;full-title&gt;Science&lt;/full-title&gt;&lt;/periodical&gt;&lt;pages&gt;237-240&lt;/pages&gt;&lt;volume&gt;297&lt;/volume&gt;&lt;number&gt;5579&lt;/number&gt;&lt;dates&gt;&lt;year&gt;2002&lt;/year&gt;&lt;pub-dates&gt;&lt;date&gt;July 12, 2002&lt;/date&gt;&lt;/pub-dates&gt;&lt;/dates&gt;&lt;urls&gt;&lt;related-urls&gt;&lt;url&gt;http://www.sciencemag.org/cgi/content/abstract/297/5579/237&lt;/url&gt;&lt;/related-urls&gt;&lt;/urls&gt;&lt;electronic-resource-num&gt;10.1126/science.1072086&lt;/electronic-resource-num&gt;&lt;/record&gt;&lt;/Cite&gt;&lt;/EndNote&gt;</w:instrText>
      </w:r>
      <w:r w:rsidR="00AF7EB2" w:rsidRPr="00B87727">
        <w:rPr>
          <w:rFonts w:ascii="Times New Roman" w:eastAsiaTheme="minorEastAsia" w:hAnsi="Times New Roman" w:cs="Times New Roman"/>
        </w:rPr>
        <w:fldChar w:fldCharType="separate"/>
      </w:r>
      <w:r w:rsidR="00EA2E9A" w:rsidRPr="00EA2E9A">
        <w:rPr>
          <w:rFonts w:ascii="Times New Roman" w:eastAsiaTheme="minorEastAsia" w:hAnsi="Times New Roman" w:cs="Times New Roman"/>
          <w:vertAlign w:val="superscript"/>
        </w:rPr>
        <w:t>111</w:t>
      </w:r>
      <w:r w:rsidR="00AF7EB2" w:rsidRPr="00B87727">
        <w:rPr>
          <w:rFonts w:ascii="Times New Roman" w:eastAsiaTheme="minorEastAsia" w:hAnsi="Times New Roman" w:cs="Times New Roman"/>
        </w:rPr>
        <w:fldChar w:fldCharType="end"/>
      </w:r>
      <w:r w:rsidR="00F54CA7" w:rsidRPr="00B87727">
        <w:rPr>
          <w:rFonts w:ascii="Times New Roman" w:eastAsiaTheme="minorEastAsia" w:hAnsi="Times New Roman" w:cs="Times New Roman"/>
        </w:rPr>
        <w:t xml:space="preserve">. </w:t>
      </w:r>
    </w:p>
    <w:p w:rsidR="00334775" w:rsidRPr="00B87727" w:rsidRDefault="00980843" w:rsidP="00F54CA7">
      <w:pPr>
        <w:spacing w:after="0" w:line="360" w:lineRule="auto"/>
        <w:ind w:firstLine="284"/>
        <w:jc w:val="both"/>
        <w:rPr>
          <w:rFonts w:ascii="Times New Roman" w:eastAsiaTheme="minorEastAsia" w:hAnsi="Times New Roman" w:cs="Times New Roman"/>
        </w:rPr>
      </w:pPr>
      <w:r w:rsidRPr="00B87727">
        <w:rPr>
          <w:rFonts w:ascii="Times New Roman" w:eastAsiaTheme="minorEastAsia" w:hAnsi="Times New Roman" w:cs="Times New Roman"/>
        </w:rPr>
        <w:t>In view of the method attempted in this investigation,</w:t>
      </w:r>
      <w:r w:rsidR="00512694">
        <w:rPr>
          <w:rFonts w:ascii="Times New Roman" w:eastAsiaTheme="minorEastAsia" w:hAnsi="Times New Roman" w:cs="Times New Roman"/>
        </w:rPr>
        <w:t xml:space="preserve"> detailed in S</w:t>
      </w:r>
      <w:r w:rsidR="00ED7AD9" w:rsidRPr="00B87727">
        <w:rPr>
          <w:rFonts w:ascii="Times New Roman" w:eastAsiaTheme="minorEastAsia" w:hAnsi="Times New Roman" w:cs="Times New Roman"/>
        </w:rPr>
        <w:t xml:space="preserve">ection </w:t>
      </w:r>
      <w:r w:rsidR="00ED7AD9" w:rsidRPr="00512694">
        <w:rPr>
          <w:rFonts w:ascii="Times New Roman" w:eastAsiaTheme="minorEastAsia" w:hAnsi="Times New Roman" w:cs="Times New Roman"/>
        </w:rPr>
        <w:t>6</w:t>
      </w:r>
      <w:r w:rsidR="00ED7AD9" w:rsidRPr="00B87727">
        <w:rPr>
          <w:rFonts w:ascii="Times New Roman" w:eastAsiaTheme="minorEastAsia" w:hAnsi="Times New Roman" w:cs="Times New Roman"/>
        </w:rPr>
        <w:t>,</w:t>
      </w:r>
      <w:r w:rsidRPr="00B87727">
        <w:rPr>
          <w:rFonts w:ascii="Times New Roman" w:eastAsiaTheme="minorEastAsia" w:hAnsi="Times New Roman" w:cs="Times New Roman"/>
        </w:rPr>
        <w:t xml:space="preserve"> the author is unaware of any reports of</w:t>
      </w:r>
      <w:r w:rsidR="00334775" w:rsidRPr="00B87727">
        <w:rPr>
          <w:rFonts w:ascii="Times New Roman" w:eastAsiaTheme="minorEastAsia" w:hAnsi="Times New Roman" w:cs="Times New Roman"/>
        </w:rPr>
        <w:t xml:space="preserve"> CdTe nanowires </w:t>
      </w:r>
      <w:r w:rsidRPr="00B87727">
        <w:rPr>
          <w:rFonts w:ascii="Times New Roman" w:eastAsiaTheme="minorEastAsia" w:hAnsi="Times New Roman" w:cs="Times New Roman"/>
        </w:rPr>
        <w:t>grown on Si using sublimation techniques via the VLS mechanism.</w:t>
      </w:r>
    </w:p>
    <w:p w:rsidR="0066396D" w:rsidRDefault="0066396D" w:rsidP="001C1C46">
      <w:pPr>
        <w:spacing w:after="0" w:line="360" w:lineRule="auto"/>
        <w:jc w:val="both"/>
        <w:rPr>
          <w:rFonts w:ascii="Times New Roman" w:eastAsiaTheme="minorEastAsia" w:hAnsi="Times New Roman" w:cs="Times New Roman"/>
          <w:sz w:val="24"/>
          <w:szCs w:val="24"/>
        </w:rPr>
      </w:pPr>
    </w:p>
    <w:p w:rsidR="001C1C46" w:rsidRDefault="001C1C46" w:rsidP="001C1C46">
      <w:pPr>
        <w:spacing w:after="0" w:line="360" w:lineRule="auto"/>
        <w:jc w:val="both"/>
        <w:rPr>
          <w:rFonts w:ascii="Times New Roman" w:eastAsiaTheme="minorEastAsia" w:hAnsi="Times New Roman" w:cs="Times New Roman"/>
          <w:b/>
          <w:i/>
          <w:sz w:val="24"/>
          <w:szCs w:val="24"/>
        </w:rPr>
      </w:pPr>
    </w:p>
    <w:p w:rsidR="001C1C46" w:rsidRDefault="001C1C46" w:rsidP="001C1C46">
      <w:pPr>
        <w:spacing w:after="0" w:line="360" w:lineRule="auto"/>
        <w:jc w:val="both"/>
        <w:rPr>
          <w:rFonts w:ascii="Times New Roman" w:eastAsiaTheme="minorEastAsia" w:hAnsi="Times New Roman" w:cs="Times New Roman"/>
          <w:b/>
          <w:i/>
          <w:sz w:val="24"/>
          <w:szCs w:val="24"/>
        </w:rPr>
      </w:pPr>
    </w:p>
    <w:p w:rsidR="001C1C46" w:rsidRDefault="001C1C46" w:rsidP="001C1C46">
      <w:pPr>
        <w:spacing w:after="0" w:line="360" w:lineRule="auto"/>
        <w:jc w:val="both"/>
        <w:rPr>
          <w:rFonts w:ascii="Times New Roman" w:eastAsiaTheme="minorEastAsia" w:hAnsi="Times New Roman" w:cs="Times New Roman"/>
          <w:b/>
          <w:i/>
          <w:sz w:val="24"/>
          <w:szCs w:val="24"/>
        </w:rPr>
      </w:pPr>
    </w:p>
    <w:p w:rsidR="001C1C46" w:rsidRDefault="001C1C46" w:rsidP="001C1C46">
      <w:pPr>
        <w:spacing w:after="0" w:line="360" w:lineRule="auto"/>
        <w:jc w:val="both"/>
        <w:rPr>
          <w:rFonts w:ascii="Times New Roman" w:eastAsiaTheme="minorEastAsia" w:hAnsi="Times New Roman" w:cs="Times New Roman"/>
          <w:b/>
          <w:i/>
          <w:sz w:val="24"/>
          <w:szCs w:val="24"/>
        </w:rPr>
      </w:pPr>
    </w:p>
    <w:p w:rsidR="001C1C46" w:rsidRDefault="001C1C46" w:rsidP="001C1C46">
      <w:pPr>
        <w:spacing w:after="0" w:line="360" w:lineRule="auto"/>
        <w:jc w:val="both"/>
        <w:rPr>
          <w:rFonts w:ascii="Times New Roman" w:eastAsiaTheme="minorEastAsia" w:hAnsi="Times New Roman" w:cs="Times New Roman"/>
          <w:b/>
          <w:i/>
          <w:sz w:val="24"/>
          <w:szCs w:val="24"/>
        </w:rPr>
      </w:pPr>
    </w:p>
    <w:p w:rsidR="00D359EE" w:rsidRDefault="00D359EE" w:rsidP="001C1C46">
      <w:pPr>
        <w:spacing w:after="0"/>
        <w:rPr>
          <w:rFonts w:ascii="Times New Roman" w:eastAsiaTheme="minorEastAsia" w:hAnsi="Times New Roman" w:cs="Times New Roman"/>
          <w:b/>
          <w:i/>
          <w:sz w:val="24"/>
          <w:szCs w:val="24"/>
        </w:rPr>
      </w:pPr>
    </w:p>
    <w:p w:rsidR="001C1C46" w:rsidRDefault="00C907CD" w:rsidP="001C1C46">
      <w:pPr>
        <w:spacing w:after="0"/>
        <w:rPr>
          <w:rFonts w:ascii="Times New Roman" w:hAnsi="Times New Roman" w:cs="Times New Roman"/>
          <w:b/>
          <w:sz w:val="32"/>
          <w:szCs w:val="32"/>
        </w:rPr>
      </w:pPr>
      <w:r w:rsidRPr="00C907CD">
        <w:rPr>
          <w:rFonts w:ascii="Times New Roman" w:eastAsiaTheme="minorEastAsia" w:hAnsi="Times New Roman" w:cs="Times New Roman"/>
          <w:b/>
          <w:sz w:val="32"/>
          <w:szCs w:val="32"/>
        </w:rPr>
        <w:lastRenderedPageBreak/>
        <w:t>Section</w:t>
      </w:r>
      <w:r>
        <w:rPr>
          <w:rFonts w:ascii="Times New Roman" w:eastAsiaTheme="minorEastAsia" w:hAnsi="Times New Roman" w:cs="Times New Roman"/>
          <w:b/>
          <w:sz w:val="24"/>
          <w:szCs w:val="24"/>
        </w:rPr>
        <w:t xml:space="preserve"> </w:t>
      </w:r>
      <w:r w:rsidR="001C1C46">
        <w:rPr>
          <w:rFonts w:ascii="Times New Roman" w:hAnsi="Times New Roman" w:cs="Times New Roman"/>
          <w:b/>
          <w:sz w:val="32"/>
          <w:szCs w:val="32"/>
        </w:rPr>
        <w:t>3</w:t>
      </w:r>
      <w:r>
        <w:rPr>
          <w:rFonts w:ascii="Times New Roman" w:hAnsi="Times New Roman" w:cs="Times New Roman"/>
          <w:b/>
          <w:sz w:val="32"/>
          <w:szCs w:val="32"/>
        </w:rPr>
        <w:t>:</w:t>
      </w:r>
      <w:r w:rsidR="001C1C46" w:rsidRPr="00613990">
        <w:rPr>
          <w:rFonts w:ascii="Times New Roman" w:hAnsi="Times New Roman" w:cs="Times New Roman"/>
          <w:b/>
          <w:sz w:val="32"/>
          <w:szCs w:val="32"/>
        </w:rPr>
        <w:t xml:space="preserve"> </w:t>
      </w:r>
      <w:r w:rsidR="001C1C46">
        <w:rPr>
          <w:rFonts w:ascii="Times New Roman" w:hAnsi="Times New Roman" w:cs="Times New Roman"/>
          <w:b/>
          <w:sz w:val="32"/>
          <w:szCs w:val="32"/>
        </w:rPr>
        <w:t>Experimental Techniques</w:t>
      </w:r>
    </w:p>
    <w:p w:rsidR="005B184C" w:rsidRDefault="005B184C" w:rsidP="00512694">
      <w:pPr>
        <w:spacing w:after="0"/>
        <w:ind w:firstLine="284"/>
        <w:rPr>
          <w:rFonts w:ascii="Times New Roman" w:hAnsi="Times New Roman" w:cs="Times New Roman"/>
          <w:b/>
          <w:sz w:val="32"/>
          <w:szCs w:val="32"/>
        </w:rPr>
      </w:pPr>
    </w:p>
    <w:p w:rsidR="00512694" w:rsidRDefault="00512694" w:rsidP="0048176A">
      <w:pPr>
        <w:spacing w:after="0" w:line="360" w:lineRule="auto"/>
        <w:ind w:firstLine="284"/>
        <w:jc w:val="both"/>
        <w:rPr>
          <w:rFonts w:ascii="Times New Roman" w:hAnsi="Times New Roman" w:cs="Times New Roman"/>
        </w:rPr>
      </w:pPr>
      <w:r w:rsidRPr="00512694">
        <w:rPr>
          <w:rFonts w:ascii="Times New Roman" w:hAnsi="Times New Roman" w:cs="Times New Roman"/>
        </w:rPr>
        <w:t>In this section, the general experimental techniques used in this work are reviewed briefly. The particular conditions used for growth and fabrica</w:t>
      </w:r>
      <w:r w:rsidR="005B184C">
        <w:rPr>
          <w:rFonts w:ascii="Times New Roman" w:hAnsi="Times New Roman" w:cs="Times New Roman"/>
        </w:rPr>
        <w:t>tion of specific device types are</w:t>
      </w:r>
      <w:r w:rsidRPr="00512694">
        <w:rPr>
          <w:rFonts w:ascii="Times New Roman" w:hAnsi="Times New Roman" w:cs="Times New Roman"/>
        </w:rPr>
        <w:t xml:space="preserve"> deferred until the relevant sections. </w:t>
      </w:r>
    </w:p>
    <w:p w:rsidR="00512694" w:rsidRPr="00512694" w:rsidRDefault="00512694" w:rsidP="001C1C46">
      <w:pPr>
        <w:spacing w:after="0"/>
        <w:rPr>
          <w:rFonts w:ascii="Times New Roman" w:hAnsi="Times New Roman" w:cs="Times New Roman"/>
        </w:rPr>
      </w:pPr>
    </w:p>
    <w:p w:rsidR="001C1C46" w:rsidRPr="001C1C46" w:rsidRDefault="00EB5267" w:rsidP="001C1C46">
      <w:pPr>
        <w:spacing w:after="0"/>
        <w:rPr>
          <w:rFonts w:ascii="Times New Roman" w:hAnsi="Times New Roman" w:cs="Times New Roman"/>
          <w:b/>
          <w:i/>
          <w:sz w:val="24"/>
          <w:szCs w:val="24"/>
        </w:rPr>
      </w:pPr>
      <w:r>
        <w:rPr>
          <w:rFonts w:ascii="Times New Roman" w:hAnsi="Times New Roman" w:cs="Times New Roman"/>
          <w:b/>
          <w:i/>
          <w:sz w:val="24"/>
          <w:szCs w:val="24"/>
        </w:rPr>
        <w:t>3.1.1: Deposition m</w:t>
      </w:r>
      <w:r w:rsidR="001C1C46" w:rsidRPr="001C1C46">
        <w:rPr>
          <w:rFonts w:ascii="Times New Roman" w:hAnsi="Times New Roman" w:cs="Times New Roman"/>
          <w:b/>
          <w:i/>
          <w:sz w:val="24"/>
          <w:szCs w:val="24"/>
        </w:rPr>
        <w:t>ethods</w:t>
      </w:r>
    </w:p>
    <w:p w:rsidR="001C1C46" w:rsidRDefault="001C1C46" w:rsidP="001C1C46">
      <w:pPr>
        <w:spacing w:after="0"/>
        <w:rPr>
          <w:rFonts w:ascii="Times New Roman" w:hAnsi="Times New Roman" w:cs="Times New Roman"/>
          <w:i/>
          <w:sz w:val="24"/>
          <w:szCs w:val="24"/>
        </w:rPr>
      </w:pPr>
    </w:p>
    <w:p w:rsidR="001C1C46" w:rsidRPr="001C1C46" w:rsidRDefault="00EB5267" w:rsidP="002063FD">
      <w:pPr>
        <w:spacing w:after="0" w:line="360" w:lineRule="auto"/>
        <w:rPr>
          <w:rFonts w:ascii="Times New Roman" w:hAnsi="Times New Roman" w:cs="Times New Roman"/>
          <w:i/>
          <w:sz w:val="23"/>
          <w:szCs w:val="23"/>
        </w:rPr>
      </w:pPr>
      <w:r>
        <w:rPr>
          <w:rFonts w:ascii="Times New Roman" w:hAnsi="Times New Roman" w:cs="Times New Roman"/>
          <w:i/>
          <w:sz w:val="23"/>
          <w:szCs w:val="23"/>
        </w:rPr>
        <w:t>Close-space s</w:t>
      </w:r>
      <w:r w:rsidR="001C1C46" w:rsidRPr="001C1C46">
        <w:rPr>
          <w:rFonts w:ascii="Times New Roman" w:hAnsi="Times New Roman" w:cs="Times New Roman"/>
          <w:i/>
          <w:sz w:val="23"/>
          <w:szCs w:val="23"/>
        </w:rPr>
        <w:t>ublimation (CSS)</w:t>
      </w:r>
    </w:p>
    <w:p w:rsidR="001C1C46" w:rsidRPr="00602CF3" w:rsidRDefault="001C1C46" w:rsidP="00AC47A9">
      <w:pPr>
        <w:spacing w:line="360" w:lineRule="auto"/>
        <w:ind w:firstLine="284"/>
        <w:jc w:val="both"/>
        <w:rPr>
          <w:rFonts w:ascii="Times New Roman" w:hAnsi="Times New Roman" w:cs="Times New Roman"/>
          <w:sz w:val="24"/>
          <w:szCs w:val="24"/>
        </w:rPr>
      </w:pPr>
      <w:r w:rsidRPr="001C1C46">
        <w:rPr>
          <w:rFonts w:ascii="Times New Roman" w:hAnsi="Times New Roman" w:cs="Times New Roman"/>
        </w:rPr>
        <w:t>CSS is one of the most common methods of thin film deposition</w:t>
      </w:r>
      <w:r>
        <w:rPr>
          <w:rFonts w:ascii="Times New Roman" w:hAnsi="Times New Roman" w:cs="Times New Roman"/>
        </w:rPr>
        <w:t>, specifically of materials with high melting points. Crystals of material are heated until they sublime and are deposited on</w:t>
      </w:r>
      <w:r w:rsidR="005B184C">
        <w:rPr>
          <w:rFonts w:ascii="Times New Roman" w:hAnsi="Times New Roman" w:cs="Times New Roman"/>
        </w:rPr>
        <w:t>to</w:t>
      </w:r>
      <w:r>
        <w:rPr>
          <w:rFonts w:ascii="Times New Roman" w:hAnsi="Times New Roman" w:cs="Times New Roman"/>
        </w:rPr>
        <w:t xml:space="preserve"> a substrate distanced only a few mm’s </w:t>
      </w:r>
      <w:r w:rsidR="00E50FC3">
        <w:rPr>
          <w:rFonts w:ascii="Times New Roman" w:hAnsi="Times New Roman" w:cs="Times New Roman"/>
        </w:rPr>
        <w:t xml:space="preserve">(15 mm in the system used here) </w:t>
      </w:r>
      <w:r>
        <w:rPr>
          <w:rFonts w:ascii="Times New Roman" w:hAnsi="Times New Roman" w:cs="Times New Roman"/>
        </w:rPr>
        <w:t>away. The close proximity is required due to the relatively low vapour density.</w:t>
      </w:r>
      <w:r w:rsidR="002063FD">
        <w:rPr>
          <w:rFonts w:ascii="Times New Roman" w:hAnsi="Times New Roman" w:cs="Times New Roman"/>
        </w:rPr>
        <w:t xml:space="preserve"> Growth rate can be increased either by increasing the source temperature or reducing the ambient pressure. The latter parameter change essentially increases the magnitude of the mean free path of the gas molecules</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&lt;EndNote&gt;&lt;Cite&gt;&lt;Author&gt;Chopra&lt;/Author&gt;&lt;Year&gt;1983&lt;/Year&gt;&lt;RecNum&gt;158&lt;/RecNum&gt;&lt;record&gt;&lt;rec-number&gt;158&lt;/rec-number&gt;&lt;foreign-keys&gt;&lt;key app="EN" db-id="re90ssdaw9paxve5xpfva2dnfr00vxts5dxe"&gt;158&lt;/key&gt;&lt;/foreign-keys&gt;&lt;ref-type name="Book"&gt;6&lt;/ref-type&gt;&lt;contributors&gt;&lt;authors&gt;&lt;author&gt;Chopra, K. L.&lt;/author&gt;&lt;author&gt;Kaur, I.&lt;/author&gt;&lt;/authors&gt;&lt;/contributors&gt;&lt;titles&gt;&lt;title&gt;Thin Film Device Applications&lt;/title&gt;&lt;/titles&gt;&lt;dates&gt;&lt;year&gt;1983&lt;/year&gt;&lt;/dates&gt;&lt;publisher&gt;Plenum Press&lt;/publisher&gt;&lt;urls&gt;&lt;/urls&gt;&lt;/record&gt;&lt;/Cite&gt;&lt;/EndNote&gt;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112</w:t>
      </w:r>
      <w:r w:rsidR="00AF7EB2">
        <w:rPr>
          <w:rFonts w:ascii="Times New Roman" w:hAnsi="Times New Roman" w:cs="Times New Roman"/>
        </w:rPr>
        <w:fldChar w:fldCharType="end"/>
      </w:r>
      <w:r w:rsidR="002063FD">
        <w:rPr>
          <w:rFonts w:ascii="Times New Roman" w:hAnsi="Times New Roman" w:cs="Times New Roman"/>
        </w:rPr>
        <w:t>.</w:t>
      </w:r>
      <w:r w:rsidR="009E4FAF">
        <w:rPr>
          <w:rFonts w:ascii="Times New Roman" w:hAnsi="Times New Roman" w:cs="Times New Roman"/>
        </w:rPr>
        <w:t xml:space="preserve"> To achieve greater film uniformity, the source tray is typically of greater area than the substrate.</w:t>
      </w:r>
      <w:r w:rsidR="00CB1C3D">
        <w:rPr>
          <w:rFonts w:ascii="Times New Roman" w:hAnsi="Times New Roman" w:cs="Times New Roman"/>
        </w:rPr>
        <w:t xml:space="preserve"> </w:t>
      </w:r>
      <w:r w:rsidR="00EE4EB1">
        <w:rPr>
          <w:rFonts w:ascii="Times New Roman" w:hAnsi="Times New Roman" w:cs="Times New Roman"/>
        </w:rPr>
        <w:t>A schematic of the Electro-Gas S</w:t>
      </w:r>
      <w:r w:rsidR="00602CF3">
        <w:rPr>
          <w:rFonts w:ascii="Times New Roman" w:hAnsi="Times New Roman" w:cs="Times New Roman"/>
        </w:rPr>
        <w:t>ystems Ltd. custom built</w:t>
      </w:r>
      <w:r w:rsidR="00602CF3" w:rsidRPr="00E50FC3">
        <w:rPr>
          <w:rFonts w:ascii="Times New Roman" w:hAnsi="Times New Roman" w:cs="Times New Roman"/>
        </w:rPr>
        <w:t xml:space="preserve"> </w:t>
      </w:r>
      <w:r w:rsidR="009E4FAF">
        <w:rPr>
          <w:rFonts w:ascii="Times New Roman" w:hAnsi="Times New Roman" w:cs="Times New Roman"/>
        </w:rPr>
        <w:t>system used in the investigation for deposition</w:t>
      </w:r>
      <w:r w:rsidR="00CB1C3D">
        <w:rPr>
          <w:rFonts w:ascii="Times New Roman" w:hAnsi="Times New Roman" w:cs="Times New Roman"/>
        </w:rPr>
        <w:t xml:space="preserve"> of both CdTe a</w:t>
      </w:r>
      <w:r w:rsidR="00AC47A9">
        <w:rPr>
          <w:rFonts w:ascii="Times New Roman" w:hAnsi="Times New Roman" w:cs="Times New Roman"/>
        </w:rPr>
        <w:t>nd CdS is illustrated in Figure</w:t>
      </w:r>
      <w:r w:rsidR="002E7B1A">
        <w:rPr>
          <w:rFonts w:ascii="Times New Roman" w:hAnsi="Times New Roman" w:cs="Times New Roman"/>
        </w:rPr>
        <w:t> 3.1.</w:t>
      </w:r>
    </w:p>
    <w:p w:rsidR="00E60AD3" w:rsidRDefault="00E50FC3" w:rsidP="00E60AD3">
      <w:pPr>
        <w:keepNext/>
        <w:spacing w:after="0" w:line="360" w:lineRule="auto"/>
        <w:ind w:firstLine="284"/>
        <w:jc w:val="both"/>
      </w:pPr>
      <w:r>
        <w:rPr>
          <w:noProof/>
          <w:lang w:val="en-US"/>
        </w:rPr>
        <w:drawing>
          <wp:inline distT="0" distB="0" distL="0" distR="0">
            <wp:extent cx="5715000" cy="1933575"/>
            <wp:effectExtent l="19050" t="0" r="0" b="0"/>
            <wp:docPr id="7" name="Picture 6" descr="css 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 kit.png"/>
                    <pic:cNvPicPr/>
                  </pic:nvPicPr>
                  <pic:blipFill>
                    <a:blip r:embed="rId23" cstate="print"/>
                    <a:srcRect l="9987"/>
                    <a:stretch>
                      <a:fillRect/>
                    </a:stretch>
                  </pic:blipFill>
                  <pic:spPr>
                    <a:xfrm>
                      <a:off x="0" y="0"/>
                      <a:ext cx="5715000" cy="1933575"/>
                    </a:xfrm>
                    <a:prstGeom prst="rect">
                      <a:avLst/>
                    </a:prstGeom>
                  </pic:spPr>
                </pic:pic>
              </a:graphicData>
            </a:graphic>
          </wp:inline>
        </w:drawing>
      </w:r>
    </w:p>
    <w:p w:rsidR="00E60AD3" w:rsidRDefault="00E60AD3" w:rsidP="005B184C">
      <w:pPr>
        <w:pStyle w:val="Caption"/>
        <w:spacing w:after="0"/>
        <w:jc w:val="both"/>
        <w:rPr>
          <w:rFonts w:ascii="Times New Roman" w:hAnsi="Times New Roman" w:cs="Times New Roman"/>
          <w:b w:val="0"/>
          <w:i/>
          <w:color w:val="auto"/>
          <w:sz w:val="22"/>
          <w:szCs w:val="22"/>
        </w:rPr>
      </w:pPr>
      <w:r w:rsidRPr="00E60AD3">
        <w:rPr>
          <w:rFonts w:ascii="Times New Roman" w:hAnsi="Times New Roman" w:cs="Times New Roman"/>
          <w:i/>
          <w:color w:val="auto"/>
          <w:sz w:val="22"/>
          <w:szCs w:val="22"/>
        </w:rPr>
        <w:t xml:space="preserve">Figure </w:t>
      </w:r>
      <w:r w:rsidR="00AF7EB2" w:rsidRPr="00E60AD3">
        <w:rPr>
          <w:rFonts w:ascii="Times New Roman" w:hAnsi="Times New Roman" w:cs="Times New Roman"/>
          <w:i/>
          <w:color w:val="auto"/>
          <w:sz w:val="22"/>
          <w:szCs w:val="22"/>
        </w:rPr>
        <w:fldChar w:fldCharType="begin"/>
      </w:r>
      <w:r w:rsidRPr="00E60AD3">
        <w:rPr>
          <w:rFonts w:ascii="Times New Roman" w:hAnsi="Times New Roman" w:cs="Times New Roman"/>
          <w:i/>
          <w:color w:val="auto"/>
          <w:sz w:val="22"/>
          <w:szCs w:val="22"/>
        </w:rPr>
        <w:instrText xml:space="preserve"> SEQ Figure \* ARABIC </w:instrText>
      </w:r>
      <w:r w:rsidR="00AF7EB2" w:rsidRPr="00E60AD3">
        <w:rPr>
          <w:rFonts w:ascii="Times New Roman" w:hAnsi="Times New Roman" w:cs="Times New Roman"/>
          <w:i/>
          <w:color w:val="auto"/>
          <w:sz w:val="22"/>
          <w:szCs w:val="22"/>
        </w:rPr>
        <w:fldChar w:fldCharType="separate"/>
      </w:r>
      <w:r w:rsidR="00D359EE">
        <w:rPr>
          <w:rFonts w:ascii="Times New Roman" w:hAnsi="Times New Roman" w:cs="Times New Roman"/>
          <w:i/>
          <w:noProof/>
          <w:color w:val="auto"/>
          <w:sz w:val="22"/>
          <w:szCs w:val="22"/>
        </w:rPr>
        <w:t>3</w:t>
      </w:r>
      <w:r w:rsidR="00AF7EB2" w:rsidRPr="00E60AD3">
        <w:rPr>
          <w:rFonts w:ascii="Times New Roman" w:hAnsi="Times New Roman" w:cs="Times New Roman"/>
          <w:i/>
          <w:color w:val="auto"/>
          <w:sz w:val="22"/>
          <w:szCs w:val="22"/>
        </w:rPr>
        <w:fldChar w:fldCharType="end"/>
      </w:r>
      <w:r w:rsidR="002E7B1A">
        <w:rPr>
          <w:rFonts w:ascii="Times New Roman" w:hAnsi="Times New Roman" w:cs="Times New Roman"/>
          <w:i/>
          <w:color w:val="auto"/>
          <w:sz w:val="22"/>
          <w:szCs w:val="22"/>
        </w:rPr>
        <w:t>.1</w:t>
      </w:r>
      <w:r w:rsidRPr="00E60AD3">
        <w:rPr>
          <w:rFonts w:ascii="Times New Roman" w:hAnsi="Times New Roman" w:cs="Times New Roman"/>
          <w:i/>
          <w:color w:val="auto"/>
          <w:sz w:val="22"/>
          <w:szCs w:val="22"/>
        </w:rPr>
        <w:t xml:space="preserve">: </w:t>
      </w:r>
      <w:r>
        <w:rPr>
          <w:rFonts w:ascii="Times New Roman" w:hAnsi="Times New Roman" w:cs="Times New Roman"/>
          <w:b w:val="0"/>
          <w:i/>
          <w:color w:val="auto"/>
          <w:sz w:val="22"/>
          <w:szCs w:val="22"/>
        </w:rPr>
        <w:t>Schematic diagram of the close-</w:t>
      </w:r>
      <w:r w:rsidRPr="00E60AD3">
        <w:rPr>
          <w:rFonts w:ascii="Times New Roman" w:hAnsi="Times New Roman" w:cs="Times New Roman"/>
          <w:b w:val="0"/>
          <w:i/>
          <w:color w:val="auto"/>
          <w:sz w:val="22"/>
          <w:szCs w:val="22"/>
        </w:rPr>
        <w:t>space sublimation chamber.</w:t>
      </w:r>
    </w:p>
    <w:p w:rsidR="005B184C" w:rsidRPr="005B184C" w:rsidRDefault="005B184C" w:rsidP="005B184C">
      <w:pPr>
        <w:spacing w:after="0"/>
      </w:pPr>
    </w:p>
    <w:p w:rsidR="00E50FC3" w:rsidRPr="00E50FC3" w:rsidRDefault="00602CF3" w:rsidP="004B4ADE">
      <w:pPr>
        <w:spacing w:after="0" w:line="360" w:lineRule="auto"/>
        <w:ind w:firstLine="284"/>
        <w:jc w:val="both"/>
        <w:rPr>
          <w:rFonts w:ascii="Times New Roman" w:hAnsi="Times New Roman" w:cs="Times New Roman"/>
        </w:rPr>
      </w:pPr>
      <w:r>
        <w:rPr>
          <w:rFonts w:ascii="Times New Roman" w:hAnsi="Times New Roman" w:cs="Times New Roman"/>
        </w:rPr>
        <w:t xml:space="preserve">The </w:t>
      </w:r>
      <w:r w:rsidR="00E50FC3" w:rsidRPr="00E50FC3">
        <w:rPr>
          <w:rFonts w:ascii="Times New Roman" w:hAnsi="Times New Roman" w:cs="Times New Roman"/>
        </w:rPr>
        <w:t>system</w:t>
      </w:r>
      <w:r>
        <w:rPr>
          <w:rFonts w:ascii="Times New Roman" w:hAnsi="Times New Roman" w:cs="Times New Roman"/>
        </w:rPr>
        <w:t xml:space="preserve"> clearly</w:t>
      </w:r>
      <w:r w:rsidR="00E50FC3" w:rsidRPr="00E50FC3">
        <w:rPr>
          <w:rFonts w:ascii="Times New Roman" w:hAnsi="Times New Roman" w:cs="Times New Roman"/>
        </w:rPr>
        <w:t xml:space="preserve"> allows the user to control the heat gradient between source and substrate using the two heaters, </w:t>
      </w:r>
      <w:r w:rsidR="00031FCF">
        <w:rPr>
          <w:rFonts w:ascii="Times New Roman" w:hAnsi="Times New Roman" w:cs="Times New Roman"/>
        </w:rPr>
        <w:t>although</w:t>
      </w:r>
      <w:r w:rsidR="00E50FC3" w:rsidRPr="00E50FC3">
        <w:rPr>
          <w:rFonts w:ascii="Times New Roman" w:hAnsi="Times New Roman" w:cs="Times New Roman"/>
        </w:rPr>
        <w:t xml:space="preserve"> the source heater is </w:t>
      </w:r>
      <w:r w:rsidR="00031FCF">
        <w:rPr>
          <w:rFonts w:ascii="Times New Roman" w:hAnsi="Times New Roman" w:cs="Times New Roman"/>
        </w:rPr>
        <w:t xml:space="preserve">notably </w:t>
      </w:r>
      <w:r w:rsidR="00E50FC3" w:rsidRPr="00E50FC3">
        <w:rPr>
          <w:rFonts w:ascii="Times New Roman" w:hAnsi="Times New Roman" w:cs="Times New Roman"/>
        </w:rPr>
        <w:t>more powerful. A heat shield above the</w:t>
      </w:r>
      <w:r w:rsidR="000D047D">
        <w:rPr>
          <w:rFonts w:ascii="Times New Roman" w:hAnsi="Times New Roman" w:cs="Times New Roman"/>
        </w:rPr>
        <w:t xml:space="preserve"> quartz tube</w:t>
      </w:r>
      <w:r w:rsidR="00E50FC3" w:rsidRPr="00E50FC3">
        <w:rPr>
          <w:rFonts w:ascii="Times New Roman" w:hAnsi="Times New Roman" w:cs="Times New Roman"/>
        </w:rPr>
        <w:t xml:space="preserve"> chamber is used to attain more uniform heat distribution, </w:t>
      </w:r>
      <w:r w:rsidR="00031FCF">
        <w:rPr>
          <w:rFonts w:ascii="Times New Roman" w:hAnsi="Times New Roman" w:cs="Times New Roman"/>
        </w:rPr>
        <w:t>but</w:t>
      </w:r>
      <w:r w:rsidR="00E50FC3" w:rsidRPr="00E50FC3">
        <w:rPr>
          <w:rFonts w:ascii="Times New Roman" w:hAnsi="Times New Roman" w:cs="Times New Roman"/>
        </w:rPr>
        <w:t xml:space="preserve"> the source must be at a higher temperature than the substrate or</w:t>
      </w:r>
      <w:r w:rsidR="00031FCF">
        <w:rPr>
          <w:rFonts w:ascii="Times New Roman" w:hAnsi="Times New Roman" w:cs="Times New Roman"/>
        </w:rPr>
        <w:t xml:space="preserve"> else</w:t>
      </w:r>
      <w:r w:rsidR="00E50FC3" w:rsidRPr="00E50FC3">
        <w:rPr>
          <w:rFonts w:ascii="Times New Roman" w:hAnsi="Times New Roman" w:cs="Times New Roman"/>
        </w:rPr>
        <w:t xml:space="preserve"> adsorption onto the substrate is not possible. The set-up enables the user to pump the chamber down to vacuum, to create </w:t>
      </w:r>
      <w:r w:rsidR="009F05AF">
        <w:rPr>
          <w:rFonts w:ascii="Times New Roman" w:hAnsi="Times New Roman" w:cs="Times New Roman"/>
        </w:rPr>
        <w:t>an ambient pressure</w:t>
      </w:r>
      <w:r w:rsidR="00E50FC3" w:rsidRPr="00E50FC3">
        <w:rPr>
          <w:rFonts w:ascii="Times New Roman" w:hAnsi="Times New Roman" w:cs="Times New Roman"/>
        </w:rPr>
        <w:t xml:space="preserve"> of H</w:t>
      </w:r>
      <w:r w:rsidR="00E50FC3" w:rsidRPr="00E50FC3">
        <w:rPr>
          <w:rFonts w:ascii="Times New Roman" w:hAnsi="Times New Roman" w:cs="Times New Roman"/>
          <w:vertAlign w:val="subscript"/>
        </w:rPr>
        <w:t>2</w:t>
      </w:r>
      <w:r w:rsidR="00E50FC3" w:rsidRPr="00E50FC3">
        <w:rPr>
          <w:rFonts w:ascii="Times New Roman" w:hAnsi="Times New Roman" w:cs="Times New Roman"/>
        </w:rPr>
        <w:t>, N</w:t>
      </w:r>
      <w:r w:rsidR="00E50FC3" w:rsidRPr="00E50FC3">
        <w:rPr>
          <w:rFonts w:ascii="Times New Roman" w:hAnsi="Times New Roman" w:cs="Times New Roman"/>
          <w:vertAlign w:val="subscript"/>
        </w:rPr>
        <w:t>2</w:t>
      </w:r>
      <w:r w:rsidR="00E50FC3" w:rsidRPr="00E50FC3">
        <w:rPr>
          <w:rFonts w:ascii="Times New Roman" w:hAnsi="Times New Roman" w:cs="Times New Roman"/>
        </w:rPr>
        <w:t xml:space="preserve"> or O</w:t>
      </w:r>
      <w:r w:rsidR="00E50FC3" w:rsidRPr="00E50FC3">
        <w:rPr>
          <w:rFonts w:ascii="Times New Roman" w:hAnsi="Times New Roman" w:cs="Times New Roman"/>
          <w:vertAlign w:val="subscript"/>
        </w:rPr>
        <w:t>2</w:t>
      </w:r>
      <w:r w:rsidR="00E50FC3" w:rsidRPr="00E50FC3">
        <w:rPr>
          <w:rFonts w:ascii="Times New Roman" w:hAnsi="Times New Roman" w:cs="Times New Roman"/>
        </w:rPr>
        <w:t>, or to control continuous gas flows.</w:t>
      </w:r>
    </w:p>
    <w:p w:rsidR="00E50FC3" w:rsidRDefault="00E50FC3" w:rsidP="001C1C46">
      <w:pPr>
        <w:spacing w:after="0"/>
        <w:rPr>
          <w:rFonts w:ascii="Times New Roman" w:hAnsi="Times New Roman" w:cs="Times New Roman"/>
          <w:sz w:val="24"/>
          <w:szCs w:val="24"/>
        </w:rPr>
      </w:pPr>
    </w:p>
    <w:p w:rsidR="00E50FC3" w:rsidRDefault="00E50FC3" w:rsidP="00024C8B">
      <w:pPr>
        <w:spacing w:after="0" w:line="360" w:lineRule="auto"/>
        <w:rPr>
          <w:rFonts w:ascii="Times New Roman" w:hAnsi="Times New Roman" w:cs="Times New Roman"/>
          <w:i/>
          <w:sz w:val="24"/>
          <w:szCs w:val="24"/>
        </w:rPr>
      </w:pPr>
      <w:r w:rsidRPr="00E50FC3">
        <w:rPr>
          <w:rFonts w:ascii="Times New Roman" w:hAnsi="Times New Roman" w:cs="Times New Roman"/>
          <w:i/>
          <w:sz w:val="24"/>
          <w:szCs w:val="24"/>
        </w:rPr>
        <w:lastRenderedPageBreak/>
        <w:t>RF Sputtering</w:t>
      </w:r>
    </w:p>
    <w:p w:rsidR="00024C8B" w:rsidRDefault="00024C8B" w:rsidP="00AC47A9">
      <w:pPr>
        <w:spacing w:after="0" w:line="360" w:lineRule="auto"/>
        <w:ind w:firstLine="284"/>
        <w:jc w:val="both"/>
        <w:rPr>
          <w:rFonts w:ascii="Times New Roman" w:hAnsi="Times New Roman" w:cs="Times New Roman"/>
        </w:rPr>
      </w:pPr>
      <w:r w:rsidRPr="00024C8B">
        <w:rPr>
          <w:rFonts w:ascii="Times New Roman" w:hAnsi="Times New Roman" w:cs="Times New Roman"/>
        </w:rPr>
        <w:t>In short, sputtering involves the bombardment of a source target with energetic, non-reactive ions to knock out atoms which subsequently condense onto a substrate.</w:t>
      </w:r>
      <w:r w:rsidR="008C2396">
        <w:rPr>
          <w:rFonts w:ascii="Times New Roman" w:hAnsi="Times New Roman" w:cs="Times New Roman"/>
        </w:rPr>
        <w:t xml:space="preserve"> The ejection process occurs as a result of momentum transfer between the impinging ions and the atoms of the target being bombarded. The energetic ions are </w:t>
      </w:r>
      <w:r w:rsidR="00336AD4">
        <w:rPr>
          <w:rFonts w:ascii="Times New Roman" w:hAnsi="Times New Roman" w:cs="Times New Roman"/>
        </w:rPr>
        <w:t xml:space="preserve">typically </w:t>
      </w:r>
      <w:r w:rsidR="008C2396">
        <w:rPr>
          <w:rFonts w:ascii="Times New Roman" w:hAnsi="Times New Roman" w:cs="Times New Roman"/>
        </w:rPr>
        <w:t>supplied in the form of</w:t>
      </w:r>
      <w:r w:rsidR="00336AD4">
        <w:rPr>
          <w:rFonts w:ascii="Times New Roman" w:hAnsi="Times New Roman" w:cs="Times New Roman"/>
        </w:rPr>
        <w:t xml:space="preserve"> an Ar</w:t>
      </w:r>
      <w:r w:rsidR="00336AD4" w:rsidRPr="00336AD4">
        <w:rPr>
          <w:rFonts w:ascii="Times New Roman" w:hAnsi="Times New Roman" w:cs="Times New Roman"/>
          <w:vertAlign w:val="superscript"/>
        </w:rPr>
        <w:t>+</w:t>
      </w:r>
      <w:r w:rsidR="00336AD4">
        <w:rPr>
          <w:rFonts w:ascii="Times New Roman" w:hAnsi="Times New Roman" w:cs="Times New Roman"/>
        </w:rPr>
        <w:t xml:space="preserve"> </w:t>
      </w:r>
      <w:r w:rsidR="008C2396">
        <w:rPr>
          <w:rFonts w:ascii="Times New Roman" w:hAnsi="Times New Roman" w:cs="Times New Roman"/>
        </w:rPr>
        <w:t>plasma.</w:t>
      </w:r>
      <w:r w:rsidR="00336AD4">
        <w:rPr>
          <w:rFonts w:ascii="Times New Roman" w:hAnsi="Times New Roman" w:cs="Times New Roman"/>
        </w:rPr>
        <w:t xml:space="preserve"> </w:t>
      </w:r>
      <w:r w:rsidR="00AC47A9">
        <w:rPr>
          <w:rFonts w:ascii="Times New Roman" w:hAnsi="Times New Roman" w:cs="Times New Roman"/>
        </w:rPr>
        <w:t xml:space="preserve">RF sputtering </w:t>
      </w:r>
      <w:r w:rsidR="005B184C">
        <w:rPr>
          <w:rFonts w:ascii="Times New Roman" w:hAnsi="Times New Roman" w:cs="Times New Roman"/>
        </w:rPr>
        <w:t>uses</w:t>
      </w:r>
      <w:r w:rsidR="00AC47A9">
        <w:rPr>
          <w:rFonts w:ascii="Times New Roman" w:hAnsi="Times New Roman" w:cs="Times New Roman"/>
        </w:rPr>
        <w:t xml:space="preserve"> a</w:t>
      </w:r>
      <w:r w:rsidR="002763DE">
        <w:rPr>
          <w:rFonts w:ascii="Times New Roman" w:hAnsi="Times New Roman" w:cs="Times New Roman"/>
        </w:rPr>
        <w:t xml:space="preserve"> high frequency </w:t>
      </w:r>
      <w:r w:rsidR="00AC47A9">
        <w:rPr>
          <w:rFonts w:ascii="Times New Roman" w:hAnsi="Times New Roman" w:cs="Times New Roman"/>
        </w:rPr>
        <w:t xml:space="preserve">alternating </w:t>
      </w:r>
      <w:r w:rsidR="002763DE">
        <w:rPr>
          <w:rFonts w:ascii="Times New Roman" w:hAnsi="Times New Roman" w:cs="Times New Roman"/>
        </w:rPr>
        <w:t>potential</w:t>
      </w:r>
      <w:r w:rsidR="00AC47A9">
        <w:rPr>
          <w:rFonts w:ascii="Times New Roman" w:hAnsi="Times New Roman" w:cs="Times New Roman"/>
        </w:rPr>
        <w:t xml:space="preserve"> </w:t>
      </w:r>
      <w:r w:rsidR="002763DE">
        <w:rPr>
          <w:rFonts w:ascii="Times New Roman" w:hAnsi="Times New Roman" w:cs="Times New Roman"/>
        </w:rPr>
        <w:t xml:space="preserve">to neutralise surface charges periodically with plasma electrons which have a higher mobility than the positive ions. </w:t>
      </w:r>
      <w:r w:rsidR="00AC47A9">
        <w:rPr>
          <w:rFonts w:ascii="Times New Roman" w:hAnsi="Times New Roman" w:cs="Times New Roman"/>
        </w:rPr>
        <w:t xml:space="preserve">This enables the sputtering of insulating materials. RF sputtering may also be used to sputter-etch substrates by placing them on the cathode. To </w:t>
      </w:r>
      <w:r w:rsidR="00AC0A85">
        <w:rPr>
          <w:rFonts w:ascii="Times New Roman" w:hAnsi="Times New Roman" w:cs="Times New Roman"/>
        </w:rPr>
        <w:t xml:space="preserve">obtain high sputter yields, magnetic fields </w:t>
      </w:r>
      <w:r w:rsidR="005B184C">
        <w:rPr>
          <w:rFonts w:ascii="Times New Roman" w:hAnsi="Times New Roman" w:cs="Times New Roman"/>
        </w:rPr>
        <w:t>can be</w:t>
      </w:r>
      <w:r w:rsidR="00AC0A85">
        <w:rPr>
          <w:rFonts w:ascii="Times New Roman" w:hAnsi="Times New Roman" w:cs="Times New Roman"/>
        </w:rPr>
        <w:t xml:space="preserve"> used to trap electrons close to the surface of the target. </w:t>
      </w:r>
      <w:r w:rsidR="00AC47A9">
        <w:rPr>
          <w:rFonts w:ascii="Times New Roman" w:hAnsi="Times New Roman" w:cs="Times New Roman"/>
        </w:rPr>
        <w:t>In this investigation a</w:t>
      </w:r>
      <w:r w:rsidR="00AC0A85" w:rsidRPr="00AC0A85">
        <w:rPr>
          <w:rFonts w:ascii="Times New Roman" w:hAnsi="Times New Roman" w:cs="Times New Roman"/>
        </w:rPr>
        <w:t>n AJA Orion Phase II-J</w:t>
      </w:r>
      <w:r w:rsidR="00AC47A9">
        <w:rPr>
          <w:rFonts w:ascii="Times New Roman" w:hAnsi="Times New Roman" w:cs="Times New Roman"/>
        </w:rPr>
        <w:t xml:space="preserve"> dual chamber sputtering system </w:t>
      </w:r>
      <w:r w:rsidR="00AC0A85" w:rsidRPr="00AC0A85">
        <w:rPr>
          <w:rFonts w:ascii="Times New Roman" w:hAnsi="Times New Roman" w:cs="Times New Roman"/>
        </w:rPr>
        <w:t>was used</w:t>
      </w:r>
      <w:r w:rsidR="00AC47A9">
        <w:rPr>
          <w:rFonts w:ascii="Times New Roman" w:hAnsi="Times New Roman" w:cs="Times New Roman"/>
        </w:rPr>
        <w:t>, with</w:t>
      </w:r>
      <w:r w:rsidR="00AC0A85" w:rsidRPr="00AC0A85">
        <w:rPr>
          <w:rFonts w:ascii="Times New Roman" w:hAnsi="Times New Roman" w:cs="Times New Roman"/>
        </w:rPr>
        <w:t xml:space="preserve"> </w:t>
      </w:r>
      <w:r w:rsidR="00AC47A9" w:rsidRPr="00AC47A9">
        <w:rPr>
          <w:rFonts w:ascii="Times New Roman" w:hAnsi="Times New Roman" w:cs="Times New Roman"/>
        </w:rPr>
        <w:t>each chamber able to accommodate a maximum of five unbalanced RF magnetron guns, in which the targets are mounted.</w:t>
      </w:r>
    </w:p>
    <w:p w:rsidR="002E7B1A" w:rsidRDefault="002E7B1A" w:rsidP="002E7B1A">
      <w:pPr>
        <w:spacing w:after="0" w:line="360" w:lineRule="auto"/>
        <w:jc w:val="both"/>
        <w:rPr>
          <w:rFonts w:ascii="Times New Roman" w:hAnsi="Times New Roman" w:cs="Times New Roman"/>
        </w:rPr>
      </w:pPr>
    </w:p>
    <w:p w:rsidR="002E7B1A" w:rsidRDefault="002E7B1A" w:rsidP="002E7B1A">
      <w:pPr>
        <w:spacing w:after="0" w:line="360" w:lineRule="auto"/>
        <w:jc w:val="both"/>
        <w:rPr>
          <w:rFonts w:ascii="Times New Roman" w:hAnsi="Times New Roman" w:cs="Times New Roman"/>
          <w:i/>
          <w:sz w:val="23"/>
          <w:szCs w:val="23"/>
        </w:rPr>
      </w:pPr>
      <w:r w:rsidRPr="002E7B1A">
        <w:rPr>
          <w:rFonts w:ascii="Times New Roman" w:hAnsi="Times New Roman" w:cs="Times New Roman"/>
          <w:i/>
          <w:sz w:val="23"/>
          <w:szCs w:val="23"/>
        </w:rPr>
        <w:t>Thermal Evaporation</w:t>
      </w:r>
    </w:p>
    <w:p w:rsidR="002E7B1A" w:rsidRDefault="002E7B1A" w:rsidP="002E7B1A">
      <w:pPr>
        <w:spacing w:after="0" w:line="360" w:lineRule="auto"/>
        <w:ind w:firstLine="284"/>
        <w:jc w:val="both"/>
        <w:rPr>
          <w:rFonts w:ascii="Times New Roman" w:hAnsi="Times New Roman" w:cs="Times New Roman"/>
        </w:rPr>
      </w:pPr>
      <w:r>
        <w:rPr>
          <w:rFonts w:ascii="Times New Roman" w:hAnsi="Times New Roman" w:cs="Times New Roman"/>
        </w:rPr>
        <w:t>During the cell fabrication process, the deposition of CdCl</w:t>
      </w:r>
      <w:r w:rsidRPr="002E7B1A">
        <w:rPr>
          <w:rFonts w:ascii="Times New Roman" w:hAnsi="Times New Roman" w:cs="Times New Roman"/>
          <w:vertAlign w:val="subscript"/>
        </w:rPr>
        <w:t>2</w:t>
      </w:r>
      <w:r>
        <w:rPr>
          <w:rFonts w:ascii="Times New Roman" w:hAnsi="Times New Roman" w:cs="Times New Roman"/>
        </w:rPr>
        <w:t xml:space="preserve"> prior to treatment, and the deposition of the Au back contacts are both done via thermal evaporation.</w:t>
      </w:r>
      <w:r w:rsidR="00BC03E8">
        <w:rPr>
          <w:rFonts w:ascii="Times New Roman" w:hAnsi="Times New Roman" w:cs="Times New Roman"/>
        </w:rPr>
        <w:t xml:space="preserve"> This involves vaporisation of a solid material by heating it to sufficiently high temperatures and condensing onto a cooler substrate</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&lt;EndNote&gt;&lt;Cite&gt;&lt;Author&gt;Chopra&lt;/Author&gt;&lt;Year&gt;1983&lt;/Year&gt;&lt;RecNum&gt;158&lt;/RecNum&gt;&lt;record&gt;&lt;rec-number&gt;158&lt;/rec-number&gt;&lt;foreign-keys&gt;&lt;key app="EN" db-id="re90ssdaw9paxve5xpfva2dnfr00vxts5dxe"&gt;158&lt;/key&gt;&lt;/foreign-keys&gt;&lt;ref-type name="Book"&gt;6&lt;/ref-type&gt;&lt;contributors&gt;&lt;authors&gt;&lt;author&gt;Chopra, K. L.&lt;/author&gt;&lt;author&gt;Kaur, I.&lt;/author&gt;&lt;/authors&gt;&lt;/contributors&gt;&lt;titles&gt;&lt;title&gt;Thin Film Device Applications&lt;/title&gt;&lt;/titles&gt;&lt;dates&gt;&lt;year&gt;1983&lt;/year&gt;&lt;/dates&gt;&lt;publisher&gt;Plenum Press&lt;/publisher&gt;&lt;urls&gt;&lt;/urls&gt;&lt;/record&gt;&lt;/Cite&gt;&lt;/EndNote&gt;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112</w:t>
      </w:r>
      <w:r w:rsidR="00AF7EB2">
        <w:rPr>
          <w:rFonts w:ascii="Times New Roman" w:hAnsi="Times New Roman" w:cs="Times New Roman"/>
        </w:rPr>
        <w:fldChar w:fldCharType="end"/>
      </w:r>
      <w:r w:rsidR="00BC03E8">
        <w:rPr>
          <w:rFonts w:ascii="Times New Roman" w:hAnsi="Times New Roman" w:cs="Times New Roman"/>
        </w:rPr>
        <w:t xml:space="preserve">. Typically, heat is applied electrically to a filament boat that holds the material. Deposition rate is </w:t>
      </w:r>
      <w:r w:rsidR="00034388">
        <w:rPr>
          <w:rFonts w:ascii="Times New Roman" w:hAnsi="Times New Roman" w:cs="Times New Roman"/>
        </w:rPr>
        <w:t>monitored by a quartz crystal microbalance, which measures the change in frequency of a quartz crystal resonator and equates it to a change in mass.</w:t>
      </w:r>
    </w:p>
    <w:p w:rsidR="00034388" w:rsidRDefault="00034388" w:rsidP="00034388">
      <w:pPr>
        <w:spacing w:after="0" w:line="360" w:lineRule="auto"/>
        <w:jc w:val="both"/>
        <w:rPr>
          <w:rFonts w:ascii="Times New Roman" w:hAnsi="Times New Roman" w:cs="Times New Roman"/>
        </w:rPr>
      </w:pPr>
    </w:p>
    <w:p w:rsidR="00EE4EB1" w:rsidRDefault="00EE4EB1" w:rsidP="00034388">
      <w:pPr>
        <w:spacing w:after="0" w:line="360" w:lineRule="auto"/>
        <w:jc w:val="both"/>
        <w:rPr>
          <w:rFonts w:ascii="Times New Roman" w:hAnsi="Times New Roman" w:cs="Times New Roman"/>
        </w:rPr>
      </w:pPr>
    </w:p>
    <w:p w:rsidR="00034388" w:rsidRDefault="00034388" w:rsidP="00034388">
      <w:pPr>
        <w:spacing w:after="0"/>
        <w:rPr>
          <w:rFonts w:ascii="Times New Roman" w:hAnsi="Times New Roman" w:cs="Times New Roman"/>
          <w:b/>
          <w:i/>
          <w:sz w:val="24"/>
          <w:szCs w:val="24"/>
        </w:rPr>
      </w:pPr>
      <w:r w:rsidRPr="001C1C46">
        <w:rPr>
          <w:rFonts w:ascii="Times New Roman" w:hAnsi="Times New Roman" w:cs="Times New Roman"/>
          <w:b/>
          <w:i/>
          <w:sz w:val="24"/>
          <w:szCs w:val="24"/>
        </w:rPr>
        <w:t xml:space="preserve">3.1.1: </w:t>
      </w:r>
      <w:r>
        <w:rPr>
          <w:rFonts w:ascii="Times New Roman" w:hAnsi="Times New Roman" w:cs="Times New Roman"/>
          <w:b/>
          <w:i/>
          <w:sz w:val="24"/>
          <w:szCs w:val="24"/>
        </w:rPr>
        <w:t>Characterisation Methods</w:t>
      </w:r>
    </w:p>
    <w:p w:rsidR="00034388" w:rsidRDefault="00034388" w:rsidP="00034388">
      <w:pPr>
        <w:spacing w:after="0"/>
        <w:rPr>
          <w:rFonts w:ascii="Times New Roman" w:hAnsi="Times New Roman" w:cs="Times New Roman"/>
          <w:b/>
          <w:i/>
          <w:sz w:val="24"/>
          <w:szCs w:val="24"/>
        </w:rPr>
      </w:pPr>
    </w:p>
    <w:p w:rsidR="00034388" w:rsidRDefault="00034388" w:rsidP="00034388">
      <w:pPr>
        <w:spacing w:after="0" w:line="360" w:lineRule="auto"/>
        <w:rPr>
          <w:rFonts w:ascii="Times New Roman" w:hAnsi="Times New Roman" w:cs="Times New Roman"/>
          <w:i/>
          <w:sz w:val="23"/>
          <w:szCs w:val="23"/>
        </w:rPr>
      </w:pPr>
      <w:r w:rsidRPr="00034388">
        <w:rPr>
          <w:rFonts w:ascii="Times New Roman" w:hAnsi="Times New Roman" w:cs="Times New Roman"/>
          <w:i/>
          <w:sz w:val="23"/>
          <w:szCs w:val="23"/>
        </w:rPr>
        <w:t>J-V and EQE</w:t>
      </w:r>
    </w:p>
    <w:p w:rsidR="00034388" w:rsidRDefault="00034388" w:rsidP="00A27C9F">
      <w:pPr>
        <w:spacing w:after="0" w:line="360" w:lineRule="auto"/>
        <w:ind w:firstLine="284"/>
        <w:jc w:val="both"/>
        <w:rPr>
          <w:rFonts w:ascii="Times New Roman" w:hAnsi="Times New Roman" w:cs="Times New Roman"/>
        </w:rPr>
      </w:pPr>
      <w:r>
        <w:rPr>
          <w:rFonts w:ascii="Times New Roman" w:hAnsi="Times New Roman" w:cs="Times New Roman"/>
        </w:rPr>
        <w:t>For J-V measurements, devices are placed under an Oriel 81160 AM1.5 solar simulator, and a bias is applied by a Keithley 2400 source meter. The generated current is measured and plotted against applied bias to create a J-V curve. Typically, the bias range would be -1V to +1V. Performance parameters are extracted from</w:t>
      </w:r>
      <w:r w:rsidR="005B184C">
        <w:rPr>
          <w:rFonts w:ascii="Times New Roman" w:hAnsi="Times New Roman" w:cs="Times New Roman"/>
        </w:rPr>
        <w:t xml:space="preserve"> the J-V curve as described in S</w:t>
      </w:r>
      <w:r>
        <w:rPr>
          <w:rFonts w:ascii="Times New Roman" w:hAnsi="Times New Roman" w:cs="Times New Roman"/>
        </w:rPr>
        <w:t>ection 2.1.3. EQE measurements record the current generated under monochromatic illuminat</w:t>
      </w:r>
      <w:r w:rsidR="00B260B1">
        <w:rPr>
          <w:rFonts w:ascii="Times New Roman" w:hAnsi="Times New Roman" w:cs="Times New Roman"/>
        </w:rPr>
        <w:t>ion as a function of wavelength.</w:t>
      </w:r>
      <w:r>
        <w:rPr>
          <w:rFonts w:ascii="Times New Roman" w:hAnsi="Times New Roman" w:cs="Times New Roman"/>
        </w:rPr>
        <w:t xml:space="preserve"> </w:t>
      </w:r>
      <w:r w:rsidR="00033472">
        <w:rPr>
          <w:rFonts w:ascii="Times New Roman" w:hAnsi="Times New Roman" w:cs="Times New Roman"/>
        </w:rPr>
        <w:t>Major</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&lt;EndNote&gt;&lt;Cite&gt;&lt;Author&gt;Major&lt;/Author&gt;&lt;Year&gt;2008&lt;/Year&gt;&lt;RecNum&gt;18&lt;/RecNum&gt;&lt;record&gt;&lt;rec-number&gt;18&lt;/rec-number&gt;&lt;foreign-keys&gt;&lt;key app="EN" db-id="re90ssdaw9paxve5xpfva2dnfr00vxts5dxe"&gt;18&lt;/key&gt;&lt;/foreign-keys&gt;&lt;ref-type name="Thesis"&gt;32&lt;/ref-type&gt;&lt;contributors&gt;&lt;authors&gt;&lt;author&gt;Major, J&lt;/author&gt;&lt;/authors&gt;&lt;/contributors&gt;&lt;titles&gt;&lt;title&gt;CdTe Solar Cells: Growth phenomena and device performance&lt;/title&gt;&lt;/titles&gt;&lt;volume&gt;PhD&lt;/volume&gt;&lt;dates&gt;&lt;year&gt;2008&lt;/year&gt;&lt;/dates&gt;&lt;publisher&gt;Durham&lt;/publisher&gt;&lt;urls&gt;&lt;/urls&gt;&lt;/record&gt;&lt;/Cite&gt;&lt;/EndNote&gt;</w:instrText>
      </w:r>
      <w:r w:rsidR="00AF7EB2">
        <w:rPr>
          <w:rFonts w:ascii="Times New Roman" w:hAnsi="Times New Roman" w:cs="Times New Roman"/>
        </w:rPr>
        <w:fldChar w:fldCharType="separate"/>
      </w:r>
      <w:r w:rsidR="00A27C9F" w:rsidRPr="00A27C9F">
        <w:rPr>
          <w:rFonts w:ascii="Times New Roman" w:hAnsi="Times New Roman" w:cs="Times New Roman"/>
          <w:vertAlign w:val="superscript"/>
        </w:rPr>
        <w:t>7</w:t>
      </w:r>
      <w:r w:rsidR="00AF7EB2">
        <w:rPr>
          <w:rFonts w:ascii="Times New Roman" w:hAnsi="Times New Roman" w:cs="Times New Roman"/>
        </w:rPr>
        <w:fldChar w:fldCharType="end"/>
      </w:r>
      <w:r w:rsidR="00033472">
        <w:rPr>
          <w:rFonts w:ascii="Times New Roman" w:hAnsi="Times New Roman" w:cs="Times New Roman"/>
        </w:rPr>
        <w:t xml:space="preserve"> describes the ideal ‘top-hat’ response of a CdTe/CdS device, a result of current predominantly being photo-generated in the region between the CdTe and CdS band gaps, and </w:t>
      </w:r>
      <w:r w:rsidR="00EE4EB1">
        <w:rPr>
          <w:rFonts w:ascii="Times New Roman" w:hAnsi="Times New Roman" w:cs="Times New Roman"/>
        </w:rPr>
        <w:t xml:space="preserve">he </w:t>
      </w:r>
      <w:r w:rsidR="00033472">
        <w:rPr>
          <w:rFonts w:ascii="Times New Roman" w:hAnsi="Times New Roman" w:cs="Times New Roman"/>
        </w:rPr>
        <w:t xml:space="preserve">explains </w:t>
      </w:r>
      <w:r w:rsidR="005B184C">
        <w:rPr>
          <w:rFonts w:ascii="Times New Roman" w:hAnsi="Times New Roman" w:cs="Times New Roman"/>
        </w:rPr>
        <w:t xml:space="preserve">any </w:t>
      </w:r>
      <w:r w:rsidR="00033472">
        <w:rPr>
          <w:rFonts w:ascii="Times New Roman" w:hAnsi="Times New Roman" w:cs="Times New Roman"/>
        </w:rPr>
        <w:t>deviations from such ideal behaviour.</w:t>
      </w:r>
    </w:p>
    <w:p w:rsidR="00A27C9F" w:rsidRDefault="00A27C9F" w:rsidP="00A27C9F">
      <w:pPr>
        <w:spacing w:after="0" w:line="360" w:lineRule="auto"/>
        <w:ind w:firstLine="284"/>
        <w:jc w:val="both"/>
        <w:rPr>
          <w:rFonts w:ascii="Times New Roman" w:hAnsi="Times New Roman" w:cs="Times New Roman"/>
        </w:rPr>
      </w:pPr>
    </w:p>
    <w:p w:rsidR="00E829D7" w:rsidRDefault="00E829D7" w:rsidP="00A27C9F">
      <w:pPr>
        <w:spacing w:after="0" w:line="360" w:lineRule="auto"/>
        <w:jc w:val="both"/>
        <w:rPr>
          <w:rFonts w:ascii="Times New Roman" w:hAnsi="Times New Roman" w:cs="Times New Roman"/>
          <w:i/>
        </w:rPr>
      </w:pPr>
    </w:p>
    <w:p w:rsidR="00E829D7" w:rsidRDefault="00E829D7" w:rsidP="00A27C9F">
      <w:pPr>
        <w:spacing w:after="0" w:line="360" w:lineRule="auto"/>
        <w:jc w:val="both"/>
        <w:rPr>
          <w:rFonts w:ascii="Times New Roman" w:hAnsi="Times New Roman" w:cs="Times New Roman"/>
          <w:i/>
        </w:rPr>
      </w:pPr>
    </w:p>
    <w:p w:rsidR="00A27C9F" w:rsidRPr="00B43187" w:rsidRDefault="00A27C9F" w:rsidP="00A27C9F">
      <w:pPr>
        <w:spacing w:after="0" w:line="360" w:lineRule="auto"/>
        <w:jc w:val="both"/>
        <w:rPr>
          <w:rFonts w:ascii="Times New Roman" w:hAnsi="Times New Roman" w:cs="Times New Roman"/>
          <w:i/>
        </w:rPr>
      </w:pPr>
      <w:r w:rsidRPr="00B43187">
        <w:rPr>
          <w:rFonts w:ascii="Times New Roman" w:hAnsi="Times New Roman" w:cs="Times New Roman"/>
          <w:i/>
        </w:rPr>
        <w:lastRenderedPageBreak/>
        <w:t>SEM</w:t>
      </w:r>
    </w:p>
    <w:p w:rsidR="00EE4EB1" w:rsidRDefault="001C66C5" w:rsidP="00614C86">
      <w:pPr>
        <w:spacing w:after="0" w:line="360" w:lineRule="auto"/>
        <w:ind w:firstLine="284"/>
        <w:jc w:val="both"/>
        <w:rPr>
          <w:rFonts w:ascii="Times New Roman" w:hAnsi="Times New Roman" w:cs="Times New Roman"/>
        </w:rPr>
      </w:pPr>
      <w:r>
        <w:rPr>
          <w:rFonts w:ascii="Times New Roman" w:hAnsi="Times New Roman" w:cs="Times New Roman"/>
        </w:rPr>
        <w:t xml:space="preserve">A Hitachi SU70 </w:t>
      </w:r>
      <w:r w:rsidR="00972CFB">
        <w:rPr>
          <w:rFonts w:ascii="Times New Roman" w:hAnsi="Times New Roman" w:cs="Times New Roman"/>
        </w:rPr>
        <w:t>s</w:t>
      </w:r>
      <w:r>
        <w:rPr>
          <w:rFonts w:ascii="Times New Roman" w:hAnsi="Times New Roman" w:cs="Times New Roman"/>
        </w:rPr>
        <w:t xml:space="preserve">canning </w:t>
      </w:r>
      <w:r w:rsidR="00972CFB">
        <w:rPr>
          <w:rFonts w:ascii="Times New Roman" w:hAnsi="Times New Roman" w:cs="Times New Roman"/>
        </w:rPr>
        <w:t>e</w:t>
      </w:r>
      <w:r>
        <w:rPr>
          <w:rFonts w:ascii="Times New Roman" w:hAnsi="Times New Roman" w:cs="Times New Roman"/>
        </w:rPr>
        <w:t xml:space="preserve">lectron </w:t>
      </w:r>
      <w:r w:rsidR="00972CFB">
        <w:rPr>
          <w:rFonts w:ascii="Times New Roman" w:hAnsi="Times New Roman" w:cs="Times New Roman"/>
        </w:rPr>
        <w:t>m</w:t>
      </w:r>
      <w:r>
        <w:rPr>
          <w:rFonts w:ascii="Times New Roman" w:hAnsi="Times New Roman" w:cs="Times New Roman"/>
        </w:rPr>
        <w:t xml:space="preserve">icroscope was used for high resolution </w:t>
      </w:r>
      <w:r w:rsidR="00B43187">
        <w:rPr>
          <w:rFonts w:ascii="Times New Roman" w:hAnsi="Times New Roman" w:cs="Times New Roman"/>
        </w:rPr>
        <w:t xml:space="preserve">secondary electron </w:t>
      </w:r>
      <w:r>
        <w:rPr>
          <w:rFonts w:ascii="Times New Roman" w:hAnsi="Times New Roman" w:cs="Times New Roman"/>
        </w:rPr>
        <w:t>imaging</w:t>
      </w:r>
      <w:r w:rsidR="00B43187">
        <w:rPr>
          <w:rFonts w:ascii="Times New Roman" w:hAnsi="Times New Roman" w:cs="Times New Roman"/>
        </w:rPr>
        <w:t xml:space="preserve"> </w:t>
      </w:r>
      <w:r>
        <w:rPr>
          <w:rFonts w:ascii="Times New Roman" w:hAnsi="Times New Roman" w:cs="Times New Roman"/>
        </w:rPr>
        <w:t xml:space="preserve">and elemental analysis via energy dispersive </w:t>
      </w:r>
      <w:r w:rsidR="00B43187">
        <w:rPr>
          <w:rFonts w:ascii="Times New Roman" w:hAnsi="Times New Roman" w:cs="Times New Roman"/>
        </w:rPr>
        <w:t>X</w:t>
      </w:r>
      <w:r>
        <w:rPr>
          <w:rFonts w:ascii="Times New Roman" w:hAnsi="Times New Roman" w:cs="Times New Roman"/>
        </w:rPr>
        <w:t>-ray spectroscopy.</w:t>
      </w:r>
      <w:r w:rsidR="00B43187">
        <w:rPr>
          <w:rFonts w:ascii="Times New Roman" w:hAnsi="Times New Roman" w:cs="Times New Roman"/>
        </w:rPr>
        <w:t xml:space="preserve"> A highly focussed beam of electrons is f</w:t>
      </w:r>
      <w:r w:rsidR="00972CFB">
        <w:rPr>
          <w:rFonts w:ascii="Times New Roman" w:hAnsi="Times New Roman" w:cs="Times New Roman"/>
        </w:rPr>
        <w:t>ired from an FEI XL30 Schottky field e</w:t>
      </w:r>
      <w:r w:rsidR="00B43187">
        <w:rPr>
          <w:rFonts w:ascii="Times New Roman" w:hAnsi="Times New Roman" w:cs="Times New Roman"/>
        </w:rPr>
        <w:t>missio</w:t>
      </w:r>
      <w:r w:rsidR="00972CFB">
        <w:rPr>
          <w:rFonts w:ascii="Times New Roman" w:hAnsi="Times New Roman" w:cs="Times New Roman"/>
        </w:rPr>
        <w:t>n g</w:t>
      </w:r>
      <w:r w:rsidR="00B43187">
        <w:rPr>
          <w:rFonts w:ascii="Times New Roman" w:hAnsi="Times New Roman" w:cs="Times New Roman"/>
        </w:rPr>
        <w:t xml:space="preserve">un. A number of various interactions occur at the sample, such as X-ray emission and cathodoluminescence, but it was predominantly secondary electron emission that was used for imaging in this investigation. </w:t>
      </w:r>
      <w:r w:rsidR="005B184C">
        <w:rPr>
          <w:rFonts w:ascii="Times New Roman" w:hAnsi="Times New Roman" w:cs="Times New Roman"/>
        </w:rPr>
        <w:t xml:space="preserve">Both plan view and cross-sectional images could be taken, with the option to tilt the sample at any desired angle. The system allowed magnifications of up to × 800k. </w:t>
      </w:r>
      <w:r w:rsidR="004B4ADE">
        <w:rPr>
          <w:rFonts w:ascii="Times New Roman" w:hAnsi="Times New Roman" w:cs="Times New Roman"/>
        </w:rPr>
        <w:t xml:space="preserve">See Goldstein </w:t>
      </w:r>
      <w:r w:rsidR="004B4ADE" w:rsidRPr="004B4ADE">
        <w:rPr>
          <w:rFonts w:ascii="Times New Roman" w:hAnsi="Times New Roman" w:cs="Times New Roman"/>
          <w:i/>
        </w:rPr>
        <w:t>et al.</w:t>
      </w:r>
      <w:r w:rsidR="004B4ADE">
        <w:rPr>
          <w:rFonts w:ascii="Times New Roman" w:hAnsi="Times New Roman" w:cs="Times New Roman"/>
        </w:rPr>
        <w:t xml:space="preserve"> for a comprehensive review of scanning electron miscroscopy.</w:t>
      </w:r>
      <w:r w:rsidR="004B4ADE" w:rsidRPr="004B4ADE">
        <w:rPr>
          <w:rFonts w:ascii="Times New Roman" w:hAnsi="Times New Roman" w:cs="Times New Roman"/>
        </w:rPr>
        <w:t xml:space="preserve"> </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&lt;EndNote&gt;&lt;Cite&gt;&lt;Author&gt;Goldstein&lt;/Author&gt;&lt;Year&gt;2003&lt;/Year&gt;&lt;RecNum&gt;159&lt;/RecNum&gt;&lt;record&gt;&lt;rec-number&gt;159&lt;/rec-number&gt;&lt;foreign-keys&gt;&lt;key app="EN" db-id="re90ssdaw9paxve5xpfva2dnfr00vxts5dxe"&gt;159&lt;/key&gt;&lt;/foreign-keys&gt;&lt;ref-type name="Book"&gt;6&lt;/ref-type&gt;&lt;contributors&gt;&lt;authors&gt;&lt;author&gt;Goldstein, J.&lt;/author&gt;&lt;author&gt;Newbury, D. E.&lt;/author&gt;&lt;author&gt;Joy, D. C.&lt;/author&gt;&lt;author&gt;Lyman, C. E.&lt;/author&gt;&lt;author&gt;Echlin, P.&lt;/author&gt;&lt;author&gt;Lifshin, E.&lt;/author&gt;&lt;author&gt;Sawyer, L.&lt;/author&gt;&lt;author&gt;Michael, J. R.&lt;/author&gt;&lt;/authors&gt;&lt;/contributors&gt;&lt;titles&gt;&lt;title&gt;Scanning Electron Microscopy and X-ray Microanalysis&lt;/title&gt;&lt;/titles&gt;&lt;volume&gt;3&lt;/volume&gt;&lt;dates&gt;&lt;year&gt;2003&lt;/year&gt;&lt;/dates&gt;&lt;publisher&gt;Springer&lt;/publisher&gt;&lt;urls&gt;&lt;/urls&gt;&lt;/record&gt;&lt;/Cite&gt;&lt;/EndNote&gt;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113</w:t>
      </w:r>
      <w:r w:rsidR="00AF7EB2">
        <w:rPr>
          <w:rFonts w:ascii="Times New Roman" w:hAnsi="Times New Roman" w:cs="Times New Roman"/>
        </w:rPr>
        <w:fldChar w:fldCharType="end"/>
      </w: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5B184C" w:rsidRDefault="005B184C" w:rsidP="00672E9C">
      <w:pPr>
        <w:spacing w:after="0"/>
        <w:rPr>
          <w:rFonts w:ascii="Times New Roman" w:hAnsi="Times New Roman" w:cs="Times New Roman"/>
          <w:b/>
          <w:sz w:val="32"/>
          <w:szCs w:val="32"/>
        </w:rPr>
      </w:pPr>
    </w:p>
    <w:p w:rsidR="00E46C5F" w:rsidRDefault="00E46C5F" w:rsidP="00672E9C">
      <w:pPr>
        <w:spacing w:after="0"/>
        <w:rPr>
          <w:rFonts w:ascii="Times New Roman" w:hAnsi="Times New Roman" w:cs="Times New Roman"/>
          <w:b/>
          <w:sz w:val="32"/>
          <w:szCs w:val="32"/>
        </w:rPr>
      </w:pPr>
    </w:p>
    <w:p w:rsidR="00E829D7" w:rsidRDefault="00E829D7" w:rsidP="00672E9C">
      <w:pPr>
        <w:spacing w:after="0"/>
        <w:rPr>
          <w:rFonts w:ascii="Times New Roman" w:hAnsi="Times New Roman" w:cs="Times New Roman"/>
          <w:b/>
          <w:sz w:val="32"/>
          <w:szCs w:val="32"/>
        </w:rPr>
      </w:pPr>
    </w:p>
    <w:p w:rsidR="002251A2" w:rsidRDefault="00C907CD" w:rsidP="00672E9C">
      <w:pPr>
        <w:spacing w:after="0"/>
        <w:rPr>
          <w:rFonts w:ascii="Times New Roman" w:hAnsi="Times New Roman" w:cs="Times New Roman"/>
          <w:b/>
          <w:sz w:val="32"/>
          <w:szCs w:val="32"/>
        </w:rPr>
      </w:pPr>
      <w:r>
        <w:rPr>
          <w:rFonts w:ascii="Times New Roman" w:hAnsi="Times New Roman" w:cs="Times New Roman"/>
          <w:b/>
          <w:sz w:val="32"/>
          <w:szCs w:val="32"/>
        </w:rPr>
        <w:lastRenderedPageBreak/>
        <w:t xml:space="preserve">Section </w:t>
      </w:r>
      <w:r w:rsidR="00614C86">
        <w:rPr>
          <w:rFonts w:ascii="Times New Roman" w:hAnsi="Times New Roman" w:cs="Times New Roman"/>
          <w:b/>
          <w:sz w:val="32"/>
          <w:szCs w:val="32"/>
        </w:rPr>
        <w:t>4</w:t>
      </w:r>
      <w:r>
        <w:rPr>
          <w:rFonts w:ascii="Times New Roman" w:hAnsi="Times New Roman" w:cs="Times New Roman"/>
          <w:b/>
          <w:sz w:val="32"/>
          <w:szCs w:val="32"/>
        </w:rPr>
        <w:t>:</w:t>
      </w:r>
      <w:r w:rsidR="00EB5267">
        <w:rPr>
          <w:rFonts w:ascii="Times New Roman" w:hAnsi="Times New Roman" w:cs="Times New Roman"/>
          <w:b/>
          <w:sz w:val="32"/>
          <w:szCs w:val="32"/>
        </w:rPr>
        <w:t xml:space="preserve"> CdTe/CdS Devices by Close-Space S</w:t>
      </w:r>
      <w:r w:rsidR="002251A2">
        <w:rPr>
          <w:rFonts w:ascii="Times New Roman" w:hAnsi="Times New Roman" w:cs="Times New Roman"/>
          <w:b/>
          <w:sz w:val="32"/>
          <w:szCs w:val="32"/>
        </w:rPr>
        <w:t>ublimation</w:t>
      </w:r>
      <w:r w:rsidR="00FB00FE">
        <w:rPr>
          <w:rFonts w:ascii="Times New Roman" w:hAnsi="Times New Roman" w:cs="Times New Roman"/>
          <w:b/>
          <w:sz w:val="32"/>
          <w:szCs w:val="32"/>
        </w:rPr>
        <w:t xml:space="preserve"> (CSS)</w:t>
      </w:r>
    </w:p>
    <w:p w:rsidR="002251A2" w:rsidRDefault="002251A2" w:rsidP="00672E9C">
      <w:pPr>
        <w:spacing w:after="0"/>
        <w:rPr>
          <w:rFonts w:ascii="Times New Roman" w:hAnsi="Times New Roman" w:cs="Times New Roman"/>
          <w:b/>
          <w:sz w:val="32"/>
          <w:szCs w:val="32"/>
        </w:rPr>
      </w:pPr>
    </w:p>
    <w:p w:rsidR="00CD3BE6" w:rsidRDefault="00CD3BE6" w:rsidP="0048176A">
      <w:pPr>
        <w:spacing w:after="0" w:line="360" w:lineRule="auto"/>
        <w:ind w:firstLine="284"/>
        <w:jc w:val="both"/>
        <w:rPr>
          <w:rFonts w:ascii="Times New Roman" w:hAnsi="Times New Roman" w:cs="Times New Roman"/>
        </w:rPr>
      </w:pPr>
      <w:r w:rsidRPr="00CD3BE6">
        <w:rPr>
          <w:rFonts w:ascii="Times New Roman" w:hAnsi="Times New Roman" w:cs="Times New Roman"/>
        </w:rPr>
        <w:t>This section describes the growth</w:t>
      </w:r>
      <w:r w:rsidR="0048176A">
        <w:rPr>
          <w:rFonts w:ascii="Times New Roman" w:hAnsi="Times New Roman" w:cs="Times New Roman"/>
        </w:rPr>
        <w:t xml:space="preserve">, processing and </w:t>
      </w:r>
      <w:r w:rsidRPr="00CD3BE6">
        <w:rPr>
          <w:rFonts w:ascii="Times New Roman" w:hAnsi="Times New Roman" w:cs="Times New Roman"/>
        </w:rPr>
        <w:t>characterisation of complete planar solar cells fabricated by close-space sublimation (CSS).</w:t>
      </w:r>
    </w:p>
    <w:p w:rsidR="00CD3BE6" w:rsidRPr="00CD3BE6" w:rsidRDefault="00CD3BE6" w:rsidP="00CD3BE6">
      <w:pPr>
        <w:spacing w:after="0"/>
        <w:ind w:firstLine="284"/>
        <w:rPr>
          <w:rFonts w:ascii="Times New Roman" w:hAnsi="Times New Roman" w:cs="Times New Roman"/>
        </w:rPr>
      </w:pPr>
    </w:p>
    <w:p w:rsidR="002251A2" w:rsidRDefault="002251A2" w:rsidP="00672E9C">
      <w:pPr>
        <w:spacing w:after="0"/>
        <w:rPr>
          <w:rFonts w:ascii="Times New Roman" w:hAnsi="Times New Roman" w:cs="Times New Roman"/>
          <w:b/>
          <w:i/>
          <w:sz w:val="24"/>
          <w:szCs w:val="24"/>
        </w:rPr>
      </w:pPr>
      <w:r>
        <w:rPr>
          <w:rFonts w:ascii="Times New Roman" w:hAnsi="Times New Roman" w:cs="Times New Roman"/>
          <w:b/>
          <w:i/>
          <w:sz w:val="24"/>
          <w:szCs w:val="24"/>
        </w:rPr>
        <w:t xml:space="preserve">4.1.1: </w:t>
      </w:r>
      <w:r w:rsidR="00B354D0">
        <w:rPr>
          <w:rFonts w:ascii="Times New Roman" w:hAnsi="Times New Roman" w:cs="Times New Roman"/>
          <w:b/>
          <w:i/>
          <w:sz w:val="24"/>
          <w:szCs w:val="24"/>
        </w:rPr>
        <w:t>Experimental p</w:t>
      </w:r>
      <w:r w:rsidRPr="002251A2">
        <w:rPr>
          <w:rFonts w:ascii="Times New Roman" w:hAnsi="Times New Roman" w:cs="Times New Roman"/>
          <w:b/>
          <w:i/>
          <w:sz w:val="24"/>
          <w:szCs w:val="24"/>
        </w:rPr>
        <w:t>rocedure</w:t>
      </w:r>
    </w:p>
    <w:p w:rsidR="000D047D" w:rsidRDefault="000D047D" w:rsidP="00672E9C">
      <w:pPr>
        <w:spacing w:after="0"/>
        <w:rPr>
          <w:rFonts w:ascii="Times New Roman" w:hAnsi="Times New Roman" w:cs="Times New Roman"/>
          <w:b/>
          <w:i/>
          <w:sz w:val="24"/>
          <w:szCs w:val="24"/>
        </w:rPr>
      </w:pPr>
    </w:p>
    <w:p w:rsidR="000D047D" w:rsidRPr="002843FA" w:rsidRDefault="002843FA" w:rsidP="00614C86">
      <w:pPr>
        <w:pStyle w:val="ListParagraph"/>
        <w:numPr>
          <w:ilvl w:val="0"/>
          <w:numId w:val="2"/>
        </w:numPr>
        <w:spacing w:after="0" w:line="360" w:lineRule="auto"/>
        <w:jc w:val="both"/>
        <w:rPr>
          <w:rFonts w:ascii="Times New Roman" w:hAnsi="Times New Roman" w:cs="Times New Roman"/>
          <w:b/>
        </w:rPr>
      </w:pPr>
      <w:r>
        <w:rPr>
          <w:rFonts w:ascii="Times New Roman" w:hAnsi="Times New Roman" w:cs="Times New Roman"/>
        </w:rPr>
        <w:t>Tec 15 Glass</w:t>
      </w:r>
      <w:r w:rsidRPr="002843FA">
        <w:rPr>
          <w:rFonts w:ascii="Times New Roman" w:hAnsi="Times New Roman" w:cs="Times New Roman"/>
          <w:vertAlign w:val="superscript"/>
        </w:rPr>
        <w:t>TM</w:t>
      </w:r>
      <w:r>
        <w:rPr>
          <w:rFonts w:ascii="Times New Roman" w:hAnsi="Times New Roman" w:cs="Times New Roman"/>
        </w:rPr>
        <w:t xml:space="preserve"> supplied by Pilkington was used for the substrates. The glass </w:t>
      </w:r>
      <w:r w:rsidR="00B354D0">
        <w:rPr>
          <w:rFonts w:ascii="Times New Roman" w:hAnsi="Times New Roman" w:cs="Times New Roman"/>
        </w:rPr>
        <w:t>is covered with</w:t>
      </w:r>
      <w:r>
        <w:rPr>
          <w:rFonts w:ascii="Times New Roman" w:hAnsi="Times New Roman" w:cs="Times New Roman"/>
        </w:rPr>
        <w:t xml:space="preserve"> a layer of transparent conducting oxide, with a sheet resistance of 12 – 14 Ω/</w:t>
      </w:r>
      <w:r>
        <w:rPr>
          <w:rFonts w:ascii="Times New Roman" w:hAnsi="Times New Roman" w:cs="Times New Roman"/>
        </w:rPr>
        <w:t xml:space="preserve">. </w:t>
      </w:r>
    </w:p>
    <w:p w:rsidR="002843FA" w:rsidRDefault="002843FA"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The close-space sublimation system can accommodate one </w:t>
      </w:r>
      <w:r w:rsidRPr="002843FA">
        <w:rPr>
          <w:rFonts w:ascii="Times New Roman" w:hAnsi="Times New Roman" w:cs="Times New Roman"/>
        </w:rPr>
        <w:t>5 cm x 5 cm</w:t>
      </w:r>
      <w:r>
        <w:rPr>
          <w:rFonts w:ascii="Times New Roman" w:hAnsi="Times New Roman" w:cs="Times New Roman"/>
        </w:rPr>
        <w:t xml:space="preserve"> sample at a time. Prior to growth, these samples were scrubbed with de-ionised </w:t>
      </w:r>
      <w:r w:rsidR="00B354D0">
        <w:rPr>
          <w:rFonts w:ascii="Times New Roman" w:hAnsi="Times New Roman" w:cs="Times New Roman"/>
        </w:rPr>
        <w:t xml:space="preserve">(DI) </w:t>
      </w:r>
      <w:r>
        <w:rPr>
          <w:rFonts w:ascii="Times New Roman" w:hAnsi="Times New Roman" w:cs="Times New Roman"/>
        </w:rPr>
        <w:t>water with a nylon brush, and blow dried with N</w:t>
      </w:r>
      <w:r w:rsidRPr="002843FA">
        <w:rPr>
          <w:rFonts w:ascii="Times New Roman" w:hAnsi="Times New Roman" w:cs="Times New Roman"/>
          <w:vertAlign w:val="subscript"/>
        </w:rPr>
        <w:t>2</w:t>
      </w:r>
      <w:r>
        <w:rPr>
          <w:rFonts w:ascii="Times New Roman" w:hAnsi="Times New Roman" w:cs="Times New Roman"/>
        </w:rPr>
        <w:t>.</w:t>
      </w:r>
    </w:p>
    <w:p w:rsidR="002843FA" w:rsidRDefault="002843FA"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The CdS </w:t>
      </w:r>
      <w:r w:rsidR="00B354D0">
        <w:rPr>
          <w:rFonts w:ascii="Times New Roman" w:hAnsi="Times New Roman" w:cs="Times New Roman"/>
        </w:rPr>
        <w:t xml:space="preserve">(99.999% purity) </w:t>
      </w:r>
      <w:r>
        <w:rPr>
          <w:rFonts w:ascii="Times New Roman" w:hAnsi="Times New Roman" w:cs="Times New Roman"/>
        </w:rPr>
        <w:t>window layer</w:t>
      </w:r>
      <w:r w:rsidR="000A712E">
        <w:rPr>
          <w:rFonts w:ascii="Times New Roman" w:hAnsi="Times New Roman" w:cs="Times New Roman"/>
        </w:rPr>
        <w:t xml:space="preserve"> (~ 150 nm)</w:t>
      </w:r>
      <w:r>
        <w:rPr>
          <w:rFonts w:ascii="Times New Roman" w:hAnsi="Times New Roman" w:cs="Times New Roman"/>
        </w:rPr>
        <w:t xml:space="preserve"> was grown for 1 min, using a source temperature of 650ºC. Gas flows of O</w:t>
      </w:r>
      <w:r w:rsidRPr="00B354D0">
        <w:rPr>
          <w:rFonts w:ascii="Times New Roman" w:hAnsi="Times New Roman" w:cs="Times New Roman"/>
          <w:vertAlign w:val="subscript"/>
        </w:rPr>
        <w:t>2</w:t>
      </w:r>
      <w:r>
        <w:rPr>
          <w:rFonts w:ascii="Times New Roman" w:hAnsi="Times New Roman" w:cs="Times New Roman"/>
        </w:rPr>
        <w:t xml:space="preserve"> (9 ml/min) and N</w:t>
      </w:r>
      <w:r w:rsidRPr="00B354D0">
        <w:rPr>
          <w:rFonts w:ascii="Times New Roman" w:hAnsi="Times New Roman" w:cs="Times New Roman"/>
          <w:vertAlign w:val="subscript"/>
        </w:rPr>
        <w:t>2</w:t>
      </w:r>
      <w:r>
        <w:rPr>
          <w:rFonts w:ascii="Times New Roman" w:hAnsi="Times New Roman" w:cs="Times New Roman"/>
        </w:rPr>
        <w:t xml:space="preserve"> (6 ml/min) were present during growth.</w:t>
      </w:r>
    </w:p>
    <w:p w:rsidR="002843FA" w:rsidRDefault="002843FA"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The sample was transferred to a separate chamber for CdTe growth. The CdS layer was subject to a 20 minute anneal at 480</w:t>
      </w:r>
      <w:r w:rsidR="00923764">
        <w:rPr>
          <w:rFonts w:ascii="Times New Roman" w:hAnsi="Times New Roman" w:cs="Times New Roman"/>
        </w:rPr>
        <w:t>º</w:t>
      </w:r>
      <w:r>
        <w:rPr>
          <w:rFonts w:ascii="Times New Roman" w:hAnsi="Times New Roman" w:cs="Times New Roman"/>
        </w:rPr>
        <w:t>C under</w:t>
      </w:r>
      <w:r w:rsidR="00923764">
        <w:rPr>
          <w:rFonts w:ascii="Times New Roman" w:hAnsi="Times New Roman" w:cs="Times New Roman"/>
        </w:rPr>
        <w:t xml:space="preserve"> flows of</w:t>
      </w:r>
      <w:r>
        <w:rPr>
          <w:rFonts w:ascii="Times New Roman" w:hAnsi="Times New Roman" w:cs="Times New Roman"/>
        </w:rPr>
        <w:t xml:space="preserve"> 100 ml/min N</w:t>
      </w:r>
      <w:r w:rsidRPr="00923764">
        <w:rPr>
          <w:rFonts w:ascii="Times New Roman" w:hAnsi="Times New Roman" w:cs="Times New Roman"/>
          <w:vertAlign w:val="subscript"/>
        </w:rPr>
        <w:t>2</w:t>
      </w:r>
      <w:r>
        <w:rPr>
          <w:rFonts w:ascii="Times New Roman" w:hAnsi="Times New Roman" w:cs="Times New Roman"/>
        </w:rPr>
        <w:t xml:space="preserve"> and 100 ml/min of H</w:t>
      </w:r>
      <w:r w:rsidRPr="00923764">
        <w:rPr>
          <w:rFonts w:ascii="Times New Roman" w:hAnsi="Times New Roman" w:cs="Times New Roman"/>
          <w:vertAlign w:val="subscript"/>
        </w:rPr>
        <w:t>2</w:t>
      </w:r>
      <w:r w:rsidR="00923764">
        <w:rPr>
          <w:rFonts w:ascii="Times New Roman" w:hAnsi="Times New Roman" w:cs="Times New Roman"/>
        </w:rPr>
        <w:t>.</w:t>
      </w:r>
    </w:p>
    <w:p w:rsidR="00923764" w:rsidRDefault="00923764"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CdTe </w:t>
      </w:r>
      <w:r w:rsidR="00B354D0">
        <w:rPr>
          <w:rFonts w:ascii="Times New Roman" w:hAnsi="Times New Roman" w:cs="Times New Roman"/>
        </w:rPr>
        <w:t>(99.999%</w:t>
      </w:r>
      <w:r w:rsidR="000A712E">
        <w:rPr>
          <w:rFonts w:ascii="Times New Roman" w:hAnsi="Times New Roman" w:cs="Times New Roman"/>
        </w:rPr>
        <w:t xml:space="preserve">) </w:t>
      </w:r>
      <w:r>
        <w:rPr>
          <w:rFonts w:ascii="Times New Roman" w:hAnsi="Times New Roman" w:cs="Times New Roman"/>
        </w:rPr>
        <w:t xml:space="preserve">was grown for 30 minutes, at 615ºC under </w:t>
      </w:r>
      <w:r w:rsidR="00B354D0">
        <w:rPr>
          <w:rFonts w:ascii="Times New Roman" w:hAnsi="Times New Roman" w:cs="Times New Roman"/>
        </w:rPr>
        <w:t>a 17.5 T</w:t>
      </w:r>
      <w:r>
        <w:rPr>
          <w:rFonts w:ascii="Times New Roman" w:hAnsi="Times New Roman" w:cs="Times New Roman"/>
        </w:rPr>
        <w:t>orr N</w:t>
      </w:r>
      <w:r w:rsidRPr="00923764">
        <w:rPr>
          <w:rFonts w:ascii="Times New Roman" w:hAnsi="Times New Roman" w:cs="Times New Roman"/>
          <w:vertAlign w:val="subscript"/>
        </w:rPr>
        <w:t>2</w:t>
      </w:r>
      <w:r>
        <w:rPr>
          <w:rFonts w:ascii="Times New Roman" w:hAnsi="Times New Roman" w:cs="Times New Roman"/>
        </w:rPr>
        <w:t xml:space="preserve"> ambient.</w:t>
      </w:r>
      <w:r w:rsidR="00B354D0">
        <w:rPr>
          <w:rFonts w:ascii="Times New Roman" w:hAnsi="Times New Roman" w:cs="Times New Roman"/>
        </w:rPr>
        <w:t xml:space="preserve"> This yielded an approximate thickness of 4 – 5 µm.</w:t>
      </w:r>
    </w:p>
    <w:p w:rsidR="00923764" w:rsidRDefault="00923764"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A sec</w:t>
      </w:r>
      <w:r w:rsidR="00614C86">
        <w:rPr>
          <w:rFonts w:ascii="Times New Roman" w:hAnsi="Times New Roman" w:cs="Times New Roman"/>
        </w:rPr>
        <w:t>ond stage of CdTe growth was performed under</w:t>
      </w:r>
      <w:r w:rsidR="00B354D0">
        <w:rPr>
          <w:rFonts w:ascii="Times New Roman" w:hAnsi="Times New Roman" w:cs="Times New Roman"/>
        </w:rPr>
        <w:t xml:space="preserve"> a 350 Torr N</w:t>
      </w:r>
      <w:r w:rsidR="00B354D0" w:rsidRPr="00B354D0">
        <w:rPr>
          <w:rFonts w:ascii="Times New Roman" w:hAnsi="Times New Roman" w:cs="Times New Roman"/>
          <w:vertAlign w:val="subscript"/>
        </w:rPr>
        <w:t>2</w:t>
      </w:r>
      <w:r w:rsidR="00614C86">
        <w:rPr>
          <w:rFonts w:ascii="Times New Roman" w:hAnsi="Times New Roman" w:cs="Times New Roman"/>
        </w:rPr>
        <w:t xml:space="preserve"> ambient for 1 minute. The purpose of this step was to introduce a thin layer of small grains in an attempt to fill any present pin-holes within the larger-grained film.</w:t>
      </w:r>
    </w:p>
    <w:p w:rsidR="00614C86" w:rsidRDefault="00B354D0"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The s</w:t>
      </w:r>
      <w:r w:rsidR="00614C86">
        <w:rPr>
          <w:rFonts w:ascii="Times New Roman" w:hAnsi="Times New Roman" w:cs="Times New Roman"/>
        </w:rPr>
        <w:t>ample was rapidly cooled under 350 torr N</w:t>
      </w:r>
      <w:r w:rsidR="00614C86" w:rsidRPr="00614C86">
        <w:rPr>
          <w:rFonts w:ascii="Times New Roman" w:hAnsi="Times New Roman" w:cs="Times New Roman"/>
          <w:vertAlign w:val="subscript"/>
        </w:rPr>
        <w:t>2</w:t>
      </w:r>
    </w:p>
    <w:p w:rsidR="00614C86" w:rsidRDefault="00B354D0"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It</w:t>
      </w:r>
      <w:r w:rsidR="000A712E">
        <w:rPr>
          <w:rFonts w:ascii="Times New Roman" w:hAnsi="Times New Roman" w:cs="Times New Roman"/>
        </w:rPr>
        <w:t xml:space="preserve"> was </w:t>
      </w:r>
      <w:r>
        <w:rPr>
          <w:rFonts w:ascii="Times New Roman" w:hAnsi="Times New Roman" w:cs="Times New Roman"/>
        </w:rPr>
        <w:t xml:space="preserve">then </w:t>
      </w:r>
      <w:r w:rsidR="000A712E">
        <w:rPr>
          <w:rFonts w:ascii="Times New Roman" w:hAnsi="Times New Roman" w:cs="Times New Roman"/>
        </w:rPr>
        <w:t>wet-etched in a nitric phosphate (NP</w:t>
      </w:r>
      <w:r>
        <w:rPr>
          <w:rFonts w:ascii="Times New Roman" w:hAnsi="Times New Roman" w:cs="Times New Roman"/>
        </w:rPr>
        <w:t>) solution for 15s, rinsed in DI</w:t>
      </w:r>
      <w:r w:rsidR="000A712E">
        <w:rPr>
          <w:rFonts w:ascii="Times New Roman" w:hAnsi="Times New Roman" w:cs="Times New Roman"/>
        </w:rPr>
        <w:t xml:space="preserve"> water and blow dried with N</w:t>
      </w:r>
      <w:r w:rsidR="000A712E" w:rsidRPr="000A712E">
        <w:rPr>
          <w:rFonts w:ascii="Times New Roman" w:hAnsi="Times New Roman" w:cs="Times New Roman"/>
          <w:vertAlign w:val="subscript"/>
        </w:rPr>
        <w:t>2</w:t>
      </w:r>
      <w:r w:rsidR="000A712E">
        <w:rPr>
          <w:rFonts w:ascii="Times New Roman" w:hAnsi="Times New Roman" w:cs="Times New Roman"/>
        </w:rPr>
        <w:t>.</w:t>
      </w:r>
    </w:p>
    <w:p w:rsidR="000A712E" w:rsidRDefault="000A712E"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A 200 nm layer of CdCl</w:t>
      </w:r>
      <w:r w:rsidRPr="000A712E">
        <w:rPr>
          <w:rFonts w:ascii="Times New Roman" w:hAnsi="Times New Roman" w:cs="Times New Roman"/>
          <w:vertAlign w:val="subscript"/>
        </w:rPr>
        <w:t>2</w:t>
      </w:r>
      <w:r>
        <w:rPr>
          <w:rFonts w:ascii="Times New Roman" w:hAnsi="Times New Roman" w:cs="Times New Roman"/>
        </w:rPr>
        <w:t xml:space="preserve"> was thermally evaporated onto the CdTe at 500ºC under vacuum (10</w:t>
      </w:r>
      <w:r w:rsidR="00B354D0">
        <w:rPr>
          <w:rFonts w:ascii="Times New Roman" w:hAnsi="Times New Roman" w:cs="Times New Roman"/>
        </w:rPr>
        <w:t xml:space="preserve"> </w:t>
      </w:r>
      <w:r>
        <w:rPr>
          <w:rFonts w:ascii="Times New Roman" w:hAnsi="Times New Roman" w:cs="Times New Roman"/>
        </w:rPr>
        <w:t>-</w:t>
      </w:r>
      <w:r w:rsidR="00B354D0">
        <w:rPr>
          <w:rFonts w:ascii="Times New Roman" w:hAnsi="Times New Roman" w:cs="Times New Roman"/>
        </w:rPr>
        <w:t xml:space="preserve"> 5 Torr). The s</w:t>
      </w:r>
      <w:r>
        <w:rPr>
          <w:rFonts w:ascii="Times New Roman" w:hAnsi="Times New Roman" w:cs="Times New Roman"/>
        </w:rPr>
        <w:t>ample was then annealed in air at 400ºC for 23-25 minutes.</w:t>
      </w:r>
    </w:p>
    <w:p w:rsidR="000A712E" w:rsidRDefault="000A712E"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A second NP etch was applied for 10s to clean the back surface.</w:t>
      </w:r>
    </w:p>
    <w:p w:rsidR="000A712E" w:rsidRDefault="000A712E" w:rsidP="00614C86">
      <w:pPr>
        <w:pStyle w:val="ListParagraph"/>
        <w:numPr>
          <w:ilvl w:val="0"/>
          <w:numId w:val="2"/>
        </w:numPr>
        <w:spacing w:after="0" w:line="360" w:lineRule="auto"/>
        <w:jc w:val="both"/>
        <w:rPr>
          <w:rFonts w:ascii="Times New Roman" w:hAnsi="Times New Roman" w:cs="Times New Roman"/>
        </w:rPr>
      </w:pPr>
      <w:r>
        <w:rPr>
          <w:rFonts w:ascii="Times New Roman" w:hAnsi="Times New Roman" w:cs="Times New Roman"/>
        </w:rPr>
        <w:t xml:space="preserve">70 nm Au was deposited to </w:t>
      </w:r>
      <w:r w:rsidR="00694EEB">
        <w:rPr>
          <w:rFonts w:ascii="Times New Roman" w:hAnsi="Times New Roman" w:cs="Times New Roman"/>
        </w:rPr>
        <w:t>back-</w:t>
      </w:r>
      <w:r>
        <w:rPr>
          <w:rFonts w:ascii="Times New Roman" w:hAnsi="Times New Roman" w:cs="Times New Roman"/>
        </w:rPr>
        <w:t xml:space="preserve">contact the </w:t>
      </w:r>
      <w:r w:rsidR="00694EEB">
        <w:rPr>
          <w:rFonts w:ascii="Times New Roman" w:hAnsi="Times New Roman" w:cs="Times New Roman"/>
        </w:rPr>
        <w:t>sample</w:t>
      </w:r>
      <w:r>
        <w:rPr>
          <w:rFonts w:ascii="Times New Roman" w:hAnsi="Times New Roman" w:cs="Times New Roman"/>
        </w:rPr>
        <w:t>, in an array of 5mm x 5mm contacts.</w:t>
      </w:r>
    </w:p>
    <w:p w:rsidR="002251A2" w:rsidRPr="002251A2" w:rsidRDefault="002251A2" w:rsidP="00672E9C">
      <w:pPr>
        <w:spacing w:after="0"/>
        <w:rPr>
          <w:rFonts w:ascii="Times New Roman" w:hAnsi="Times New Roman" w:cs="Times New Roman"/>
          <w:sz w:val="24"/>
          <w:szCs w:val="24"/>
        </w:rPr>
      </w:pPr>
    </w:p>
    <w:p w:rsidR="002251A2" w:rsidRPr="001A4A46" w:rsidRDefault="001A4A46" w:rsidP="00672E9C">
      <w:pPr>
        <w:spacing w:after="0"/>
        <w:rPr>
          <w:rFonts w:ascii="Times New Roman" w:hAnsi="Times New Roman" w:cs="Times New Roman"/>
          <w:b/>
          <w:i/>
          <w:sz w:val="24"/>
          <w:szCs w:val="24"/>
        </w:rPr>
      </w:pPr>
      <w:r w:rsidRPr="001A4A46">
        <w:rPr>
          <w:rFonts w:ascii="Times New Roman" w:hAnsi="Times New Roman" w:cs="Times New Roman"/>
          <w:b/>
          <w:i/>
          <w:sz w:val="24"/>
          <w:szCs w:val="24"/>
        </w:rPr>
        <w:t>4.1.2: Performance characterisation</w:t>
      </w:r>
    </w:p>
    <w:p w:rsidR="002251A2" w:rsidRDefault="002251A2" w:rsidP="00672E9C">
      <w:pPr>
        <w:spacing w:after="0"/>
        <w:rPr>
          <w:rFonts w:ascii="Times New Roman" w:hAnsi="Times New Roman" w:cs="Times New Roman"/>
        </w:rPr>
      </w:pPr>
    </w:p>
    <w:p w:rsidR="00D616CD" w:rsidRDefault="001A4A46" w:rsidP="00EA68C5">
      <w:pPr>
        <w:spacing w:after="0" w:line="360" w:lineRule="auto"/>
        <w:ind w:firstLine="284"/>
        <w:jc w:val="both"/>
        <w:rPr>
          <w:rFonts w:ascii="Times New Roman" w:hAnsi="Times New Roman" w:cs="Times New Roman"/>
        </w:rPr>
      </w:pPr>
      <w:r>
        <w:rPr>
          <w:rFonts w:ascii="Times New Roman" w:hAnsi="Times New Roman" w:cs="Times New Roman"/>
        </w:rPr>
        <w:t>It is standard procedure at Durham to CdCl</w:t>
      </w:r>
      <w:r w:rsidRPr="001A4A46">
        <w:rPr>
          <w:rFonts w:ascii="Times New Roman" w:hAnsi="Times New Roman" w:cs="Times New Roman"/>
          <w:vertAlign w:val="subscript"/>
        </w:rPr>
        <w:t>2</w:t>
      </w:r>
      <w:r>
        <w:rPr>
          <w:rFonts w:ascii="Times New Roman" w:hAnsi="Times New Roman" w:cs="Times New Roman"/>
        </w:rPr>
        <w:t xml:space="preserve"> trea</w:t>
      </w:r>
      <w:r w:rsidR="000A712E">
        <w:rPr>
          <w:rFonts w:ascii="Times New Roman" w:hAnsi="Times New Roman" w:cs="Times New Roman"/>
        </w:rPr>
        <w:t xml:space="preserve">t the CSS </w:t>
      </w:r>
      <w:r w:rsidR="000C39BD">
        <w:rPr>
          <w:rFonts w:ascii="Times New Roman" w:hAnsi="Times New Roman" w:cs="Times New Roman"/>
        </w:rPr>
        <w:t>samples</w:t>
      </w:r>
      <w:r w:rsidR="000A712E">
        <w:rPr>
          <w:rFonts w:ascii="Times New Roman" w:hAnsi="Times New Roman" w:cs="Times New Roman"/>
        </w:rPr>
        <w:t xml:space="preserve"> for between 23</w:t>
      </w:r>
      <w:r>
        <w:rPr>
          <w:rFonts w:ascii="Times New Roman" w:hAnsi="Times New Roman" w:cs="Times New Roman"/>
        </w:rPr>
        <w:t xml:space="preserve">-25 minutes, and so to ascertain the reproducibility of the process, the performance of 90 </w:t>
      </w:r>
      <w:r w:rsidR="00694EEB">
        <w:rPr>
          <w:rFonts w:ascii="Times New Roman" w:hAnsi="Times New Roman" w:cs="Times New Roman"/>
        </w:rPr>
        <w:t>working contacts (devices), taken from 7 separately grown samples,</w:t>
      </w:r>
      <w:r>
        <w:rPr>
          <w:rFonts w:ascii="Times New Roman" w:hAnsi="Times New Roman" w:cs="Times New Roman"/>
        </w:rPr>
        <w:t xml:space="preserve"> were measured following such treatment. A frequency plot of efficiencies is illustrated in Figure 4.1</w:t>
      </w:r>
      <w:r w:rsidR="00B354D0">
        <w:rPr>
          <w:rFonts w:ascii="Times New Roman" w:hAnsi="Times New Roman" w:cs="Times New Roman"/>
        </w:rPr>
        <w:t xml:space="preserve">. </w:t>
      </w:r>
      <w:r>
        <w:rPr>
          <w:rFonts w:ascii="Times New Roman" w:hAnsi="Times New Roman" w:cs="Times New Roman"/>
        </w:rPr>
        <w:t xml:space="preserve">An average of 5.8 ± 2% was achieved, with a peak efficiency of </w:t>
      </w:r>
      <w:r>
        <w:rPr>
          <w:rFonts w:ascii="Times New Roman" w:hAnsi="Times New Roman" w:cs="Times New Roman"/>
        </w:rPr>
        <w:lastRenderedPageBreak/>
        <w:t xml:space="preserve">10.6%. Devices treated for shorter periods (~ 10 minutes) or longer periods (~ 35 minutes)  performed poorly, achieving </w:t>
      </w:r>
      <w:r w:rsidRPr="001A4A46">
        <w:rPr>
          <w:rFonts w:ascii="Times New Roman" w:hAnsi="Times New Roman" w:cs="Times New Roman"/>
          <w:i/>
        </w:rPr>
        <w:t>η</w:t>
      </w:r>
      <w:r>
        <w:rPr>
          <w:rFonts w:ascii="Times New Roman" w:hAnsi="Times New Roman" w:cs="Times New Roman"/>
        </w:rPr>
        <w:t xml:space="preserve"> = 1.3 ± 0.7% and </w:t>
      </w:r>
      <w:r w:rsidRPr="001A4A46">
        <w:rPr>
          <w:rFonts w:ascii="Times New Roman" w:hAnsi="Times New Roman" w:cs="Times New Roman"/>
          <w:i/>
        </w:rPr>
        <w:t>η</w:t>
      </w:r>
      <w:r>
        <w:rPr>
          <w:rFonts w:ascii="Times New Roman" w:hAnsi="Times New Roman" w:cs="Times New Roman"/>
        </w:rPr>
        <w:t xml:space="preserve"> = 2.2 ± 1.0% respectively, owing to non-optimised  levels of CdTe/CdS intermixing, and are not included in the distribution </w:t>
      </w:r>
      <w:r w:rsidR="00B354D0">
        <w:rPr>
          <w:rFonts w:ascii="Times New Roman" w:hAnsi="Times New Roman" w:cs="Times New Roman"/>
        </w:rPr>
        <w:t xml:space="preserve">that is </w:t>
      </w:r>
      <w:r>
        <w:rPr>
          <w:rFonts w:ascii="Times New Roman" w:hAnsi="Times New Roman" w:cs="Times New Roman"/>
        </w:rPr>
        <w:t xml:space="preserve">shown in </w:t>
      </w:r>
      <w:r w:rsidR="00BC3CF2">
        <w:rPr>
          <w:rFonts w:ascii="Times New Roman" w:hAnsi="Times New Roman" w:cs="Times New Roman"/>
        </w:rPr>
        <w:t>F</w:t>
      </w:r>
      <w:r>
        <w:rPr>
          <w:rFonts w:ascii="Times New Roman" w:hAnsi="Times New Roman" w:cs="Times New Roman"/>
        </w:rPr>
        <w:t xml:space="preserve">igure 4.1. </w:t>
      </w:r>
      <w:r w:rsidR="00BC3CF2">
        <w:rPr>
          <w:rFonts w:ascii="Times New Roman" w:hAnsi="Times New Roman" w:cs="Times New Roman"/>
        </w:rPr>
        <w:t>J-V and EQE curves of the best performing device are shown in Figure 4.2</w:t>
      </w:r>
      <w:r w:rsidR="003A100E">
        <w:rPr>
          <w:rFonts w:ascii="Times New Roman" w:hAnsi="Times New Roman" w:cs="Times New Roman"/>
        </w:rPr>
        <w:t>a</w:t>
      </w:r>
      <w:r w:rsidR="00BC3CF2">
        <w:rPr>
          <w:rFonts w:ascii="Times New Roman" w:hAnsi="Times New Roman" w:cs="Times New Roman"/>
        </w:rPr>
        <w:t xml:space="preserve"> and </w:t>
      </w:r>
      <w:r w:rsidR="003A100E">
        <w:rPr>
          <w:rFonts w:ascii="Times New Roman" w:hAnsi="Times New Roman" w:cs="Times New Roman"/>
        </w:rPr>
        <w:t>4.2b</w:t>
      </w:r>
      <w:r w:rsidR="00BC3CF2">
        <w:rPr>
          <w:rFonts w:ascii="Times New Roman" w:hAnsi="Times New Roman" w:cs="Times New Roman"/>
        </w:rPr>
        <w:t>.</w:t>
      </w:r>
      <w:r w:rsidR="00EA68C5">
        <w:rPr>
          <w:rFonts w:ascii="Times New Roman" w:hAnsi="Times New Roman" w:cs="Times New Roman"/>
        </w:rPr>
        <w:t xml:space="preserve"> </w:t>
      </w:r>
      <w:r w:rsidR="00B354D0">
        <w:rPr>
          <w:rFonts w:ascii="Times New Roman" w:hAnsi="Times New Roman" w:cs="Times New Roman"/>
        </w:rPr>
        <w:t>A</w:t>
      </w:r>
      <w:r w:rsidR="003A100E">
        <w:rPr>
          <w:rFonts w:ascii="Times New Roman" w:hAnsi="Times New Roman" w:cs="Times New Roman"/>
        </w:rPr>
        <w:t xml:space="preserve"> relatively wide-distribution of efficiencies</w:t>
      </w:r>
      <w:r w:rsidR="00B354D0">
        <w:rPr>
          <w:rFonts w:ascii="Times New Roman" w:hAnsi="Times New Roman" w:cs="Times New Roman"/>
        </w:rPr>
        <w:t xml:space="preserve"> is observed</w:t>
      </w:r>
      <w:r w:rsidR="003A100E">
        <w:rPr>
          <w:rFonts w:ascii="Times New Roman" w:hAnsi="Times New Roman" w:cs="Times New Roman"/>
        </w:rPr>
        <w:t xml:space="preserve">, </w:t>
      </w:r>
      <w:r w:rsidR="00504C9D">
        <w:rPr>
          <w:rFonts w:ascii="Times New Roman" w:hAnsi="Times New Roman" w:cs="Times New Roman"/>
        </w:rPr>
        <w:t xml:space="preserve">and there was little reproducibility of the high performance </w:t>
      </w:r>
      <w:r w:rsidR="0048176A">
        <w:rPr>
          <w:rFonts w:ascii="Times New Roman" w:hAnsi="Times New Roman" w:cs="Times New Roman"/>
        </w:rPr>
        <w:t>devices</w:t>
      </w:r>
      <w:r w:rsidR="00504C9D">
        <w:rPr>
          <w:rFonts w:ascii="Times New Roman" w:hAnsi="Times New Roman" w:cs="Times New Roman"/>
        </w:rPr>
        <w:t xml:space="preserve"> (</w:t>
      </w:r>
      <w:r w:rsidR="00504C9D" w:rsidRPr="00504C9D">
        <w:rPr>
          <w:rFonts w:ascii="Times New Roman" w:hAnsi="Times New Roman" w:cs="Times New Roman"/>
          <w:i/>
        </w:rPr>
        <w:t>η</w:t>
      </w:r>
      <w:r w:rsidR="00504C9D">
        <w:rPr>
          <w:rFonts w:ascii="Times New Roman" w:hAnsi="Times New Roman" w:cs="Times New Roman"/>
        </w:rPr>
        <w:t xml:space="preserve"> &gt; 10%)</w:t>
      </w:r>
      <w:r w:rsidR="00EA68C5">
        <w:rPr>
          <w:rFonts w:ascii="Times New Roman" w:hAnsi="Times New Roman" w:cs="Times New Roman"/>
        </w:rPr>
        <w:t>.</w:t>
      </w:r>
      <w:r w:rsidR="00BA6C44">
        <w:rPr>
          <w:rFonts w:ascii="Times New Roman" w:hAnsi="Times New Roman" w:cs="Times New Roman"/>
        </w:rPr>
        <w:t xml:space="preserve"> Series and shunt resistances of the best performing </w:t>
      </w:r>
      <w:r w:rsidR="0048176A">
        <w:rPr>
          <w:rFonts w:ascii="Times New Roman" w:hAnsi="Times New Roman" w:cs="Times New Roman"/>
        </w:rPr>
        <w:t>device</w:t>
      </w:r>
      <w:r w:rsidR="00BA6C44">
        <w:rPr>
          <w:rFonts w:ascii="Times New Roman" w:hAnsi="Times New Roman" w:cs="Times New Roman"/>
        </w:rPr>
        <w:t xml:space="preserve"> can be estimated from the gradients in the forward and reverse bia</w:t>
      </w:r>
      <w:r w:rsidR="0048176A">
        <w:rPr>
          <w:rFonts w:ascii="Times New Roman" w:hAnsi="Times New Roman" w:cs="Times New Roman"/>
        </w:rPr>
        <w:t>ses respectively, as stated in S</w:t>
      </w:r>
      <w:r w:rsidR="00BA6C44">
        <w:rPr>
          <w:rFonts w:ascii="Times New Roman" w:hAnsi="Times New Roman" w:cs="Times New Roman"/>
        </w:rPr>
        <w:t xml:space="preserve">ection 2.1.3. These were </w:t>
      </w:r>
      <w:r w:rsidR="008F3049" w:rsidRPr="0048176A">
        <w:rPr>
          <w:rFonts w:ascii="Times New Roman" w:hAnsi="Times New Roman" w:cs="Times New Roman"/>
          <w:i/>
        </w:rPr>
        <w:t>R</w:t>
      </w:r>
      <w:r w:rsidR="008F3049" w:rsidRPr="0048176A">
        <w:rPr>
          <w:rFonts w:ascii="Times New Roman" w:hAnsi="Times New Roman" w:cs="Times New Roman"/>
          <w:i/>
          <w:vertAlign w:val="subscript"/>
        </w:rPr>
        <w:t>S</w:t>
      </w:r>
      <w:r w:rsidR="008F3049">
        <w:rPr>
          <w:rFonts w:ascii="Times New Roman" w:hAnsi="Times New Roman" w:cs="Times New Roman"/>
        </w:rPr>
        <w:t xml:space="preserve"> = 3.2 Ω.cm</w:t>
      </w:r>
      <w:r w:rsidR="008F3049" w:rsidRPr="008F3049">
        <w:rPr>
          <w:rFonts w:ascii="Times New Roman" w:hAnsi="Times New Roman" w:cs="Times New Roman"/>
          <w:vertAlign w:val="superscript"/>
        </w:rPr>
        <w:t>2</w:t>
      </w:r>
      <w:r w:rsidR="008F3049">
        <w:rPr>
          <w:rFonts w:ascii="Times New Roman" w:hAnsi="Times New Roman" w:cs="Times New Roman"/>
        </w:rPr>
        <w:t xml:space="preserve"> and </w:t>
      </w:r>
      <w:r w:rsidR="008F3049" w:rsidRPr="0048176A">
        <w:rPr>
          <w:rFonts w:ascii="Times New Roman" w:hAnsi="Times New Roman" w:cs="Times New Roman"/>
          <w:i/>
        </w:rPr>
        <w:t>R</w:t>
      </w:r>
      <w:r w:rsidR="008F3049" w:rsidRPr="0048176A">
        <w:rPr>
          <w:rFonts w:ascii="Times New Roman" w:hAnsi="Times New Roman" w:cs="Times New Roman"/>
          <w:i/>
          <w:vertAlign w:val="subscript"/>
        </w:rPr>
        <w:t>SH</w:t>
      </w:r>
      <w:r w:rsidR="008F3049">
        <w:rPr>
          <w:rFonts w:ascii="Times New Roman" w:hAnsi="Times New Roman" w:cs="Times New Roman"/>
        </w:rPr>
        <w:t xml:space="preserve"> = 1300 Ω.cm</w:t>
      </w:r>
      <w:r w:rsidR="008F3049" w:rsidRPr="008F3049">
        <w:rPr>
          <w:rFonts w:ascii="Times New Roman" w:hAnsi="Times New Roman" w:cs="Times New Roman"/>
          <w:vertAlign w:val="superscript"/>
        </w:rPr>
        <w:t>2</w:t>
      </w:r>
    </w:p>
    <w:p w:rsidR="00EA68C5" w:rsidRDefault="00EA68C5" w:rsidP="00EA68C5">
      <w:pPr>
        <w:spacing w:after="0" w:line="360" w:lineRule="auto"/>
        <w:ind w:firstLine="284"/>
        <w:jc w:val="both"/>
        <w:rPr>
          <w:rFonts w:ascii="Times New Roman" w:hAnsi="Times New Roman" w:cs="Times New Roman"/>
        </w:rPr>
      </w:pPr>
      <w:r>
        <w:rPr>
          <w:rFonts w:ascii="Times New Roman" w:hAnsi="Times New Roman" w:cs="Times New Roman"/>
        </w:rPr>
        <w:t xml:space="preserve"> The J-V of the best performing device </w:t>
      </w:r>
      <w:r w:rsidR="000434ED">
        <w:rPr>
          <w:rFonts w:ascii="Times New Roman" w:hAnsi="Times New Roman" w:cs="Times New Roman"/>
        </w:rPr>
        <w:t>was</w:t>
      </w:r>
      <w:r>
        <w:rPr>
          <w:rFonts w:ascii="Times New Roman" w:hAnsi="Times New Roman" w:cs="Times New Roman"/>
        </w:rPr>
        <w:t xml:space="preserve"> fairly typical, aside from the evident rollover </w:t>
      </w:r>
      <w:r w:rsidR="00D616CD">
        <w:rPr>
          <w:rFonts w:ascii="Times New Roman" w:hAnsi="Times New Roman" w:cs="Times New Roman"/>
        </w:rPr>
        <w:t xml:space="preserve">of the slope in the forward bias. This is commonly associated with a poor back contact, whereby a Schottky barrier exists as a result of </w:t>
      </w:r>
      <w:r w:rsidR="0048176A">
        <w:rPr>
          <w:rFonts w:ascii="Times New Roman" w:hAnsi="Times New Roman" w:cs="Times New Roman"/>
        </w:rPr>
        <w:t>CdTe having a higher work function than Au</w:t>
      </w:r>
      <w:r w:rsidR="00D616CD">
        <w:rPr>
          <w:rFonts w:ascii="Times New Roman" w:hAnsi="Times New Roman" w:cs="Times New Roman"/>
        </w:rPr>
        <w:t>. This behaviour was noted for a large proportion of the devices. The EQE response shows the typical top-hat function, although the gently decreasing slope throughout the bulk response region may result from a CdTe layer that is too thin. The longer wavelengths are able to transmit through the device without being absorbed. The sudden jump in response at 400 nm is a result of a calibration error in the system.</w:t>
      </w:r>
    </w:p>
    <w:p w:rsidR="002C0E76" w:rsidRDefault="002C0E76" w:rsidP="000A712E">
      <w:pPr>
        <w:spacing w:after="0" w:line="360" w:lineRule="auto"/>
        <w:ind w:firstLine="284"/>
        <w:jc w:val="center"/>
        <w:rPr>
          <w:rFonts w:ascii="Times New Roman" w:hAnsi="Times New Roman" w:cs="Times New Roman"/>
        </w:rPr>
      </w:pPr>
      <w:r w:rsidRPr="002C0E76">
        <w:rPr>
          <w:rFonts w:ascii="Times New Roman" w:hAnsi="Times New Roman" w:cs="Times New Roman"/>
          <w:noProof/>
          <w:lang w:val="en-US"/>
        </w:rPr>
        <w:drawing>
          <wp:inline distT="0" distB="0" distL="0" distR="0">
            <wp:extent cx="3969695" cy="2600325"/>
            <wp:effectExtent l="19050" t="0" r="0" b="0"/>
            <wp:docPr id="19" name="Picture 16" descr="Graph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2.tif"/>
                    <pic:cNvPicPr/>
                  </pic:nvPicPr>
                  <pic:blipFill>
                    <a:blip r:embed="rId24" cstate="print"/>
                    <a:srcRect t="3983" b="2609"/>
                    <a:stretch>
                      <a:fillRect/>
                    </a:stretch>
                  </pic:blipFill>
                  <pic:spPr>
                    <a:xfrm>
                      <a:off x="0" y="0"/>
                      <a:ext cx="3977615" cy="2605513"/>
                    </a:xfrm>
                    <a:prstGeom prst="rect">
                      <a:avLst/>
                    </a:prstGeom>
                  </pic:spPr>
                </pic:pic>
              </a:graphicData>
            </a:graphic>
          </wp:inline>
        </w:drawing>
      </w:r>
    </w:p>
    <w:p w:rsidR="000A712E" w:rsidRPr="00BC3CF2" w:rsidRDefault="000A712E" w:rsidP="000A712E">
      <w:pPr>
        <w:pStyle w:val="Caption"/>
        <w:rPr>
          <w:rFonts w:ascii="Times New Roman" w:hAnsi="Times New Roman" w:cs="Times New Roman"/>
          <w:i/>
          <w:color w:val="auto"/>
          <w:sz w:val="22"/>
          <w:szCs w:val="22"/>
        </w:rPr>
      </w:pPr>
      <w:r w:rsidRPr="00BC3CF2">
        <w:rPr>
          <w:rFonts w:ascii="Times New Roman" w:hAnsi="Times New Roman" w:cs="Times New Roman"/>
          <w:i/>
          <w:color w:val="auto"/>
          <w:sz w:val="22"/>
          <w:szCs w:val="22"/>
        </w:rPr>
        <w:t xml:space="preserve">Figure </w:t>
      </w:r>
      <w:r w:rsidR="00AF7EB2" w:rsidRPr="00BC3CF2">
        <w:rPr>
          <w:rFonts w:ascii="Times New Roman" w:hAnsi="Times New Roman" w:cs="Times New Roman"/>
          <w:i/>
          <w:color w:val="auto"/>
          <w:sz w:val="22"/>
          <w:szCs w:val="22"/>
        </w:rPr>
        <w:fldChar w:fldCharType="begin"/>
      </w:r>
      <w:r w:rsidRPr="00BC3CF2">
        <w:rPr>
          <w:rFonts w:ascii="Times New Roman" w:hAnsi="Times New Roman" w:cs="Times New Roman"/>
          <w:i/>
          <w:color w:val="auto"/>
          <w:sz w:val="22"/>
          <w:szCs w:val="22"/>
        </w:rPr>
        <w:instrText xml:space="preserve"> SEQ Figure \* ARABIC </w:instrText>
      </w:r>
      <w:r w:rsidR="00AF7EB2" w:rsidRPr="00BC3CF2">
        <w:rPr>
          <w:rFonts w:ascii="Times New Roman" w:hAnsi="Times New Roman" w:cs="Times New Roman"/>
          <w:i/>
          <w:color w:val="auto"/>
          <w:sz w:val="22"/>
          <w:szCs w:val="22"/>
        </w:rPr>
        <w:fldChar w:fldCharType="separate"/>
      </w:r>
      <w:r w:rsidR="00D359EE">
        <w:rPr>
          <w:rFonts w:ascii="Times New Roman" w:hAnsi="Times New Roman" w:cs="Times New Roman"/>
          <w:i/>
          <w:noProof/>
          <w:color w:val="auto"/>
          <w:sz w:val="22"/>
          <w:szCs w:val="22"/>
        </w:rPr>
        <w:t>4</w:t>
      </w:r>
      <w:r w:rsidR="00AF7EB2" w:rsidRPr="00BC3CF2">
        <w:rPr>
          <w:rFonts w:ascii="Times New Roman" w:hAnsi="Times New Roman" w:cs="Times New Roman"/>
          <w:i/>
          <w:color w:val="auto"/>
          <w:sz w:val="22"/>
          <w:szCs w:val="22"/>
        </w:rPr>
        <w:fldChar w:fldCharType="end"/>
      </w:r>
      <w:r>
        <w:rPr>
          <w:rFonts w:ascii="Times New Roman" w:hAnsi="Times New Roman" w:cs="Times New Roman"/>
          <w:i/>
          <w:color w:val="auto"/>
          <w:sz w:val="22"/>
          <w:szCs w:val="22"/>
        </w:rPr>
        <w:t>.1</w:t>
      </w:r>
      <w:r w:rsidRPr="00BC3CF2">
        <w:rPr>
          <w:rFonts w:ascii="Times New Roman" w:hAnsi="Times New Roman" w:cs="Times New Roman"/>
          <w:i/>
          <w:color w:val="auto"/>
          <w:sz w:val="22"/>
          <w:szCs w:val="22"/>
        </w:rPr>
        <w:t xml:space="preserve">: </w:t>
      </w:r>
      <w:r w:rsidRPr="00BC3CF2">
        <w:rPr>
          <w:rFonts w:ascii="Times New Roman" w:hAnsi="Times New Roman" w:cs="Times New Roman"/>
          <w:b w:val="0"/>
          <w:i/>
          <w:color w:val="auto"/>
          <w:sz w:val="22"/>
          <w:szCs w:val="22"/>
        </w:rPr>
        <w:t>Distribution of efficiencies of 90 close-space sublimation grown devices.</w:t>
      </w:r>
    </w:p>
    <w:p w:rsidR="000A712E" w:rsidRDefault="000A712E" w:rsidP="000A712E">
      <w:pPr>
        <w:keepNext/>
        <w:spacing w:after="0"/>
      </w:pPr>
      <w:r>
        <w:rPr>
          <w:rFonts w:ascii="Times New Roman" w:hAnsi="Times New Roman" w:cs="Times New Roman"/>
          <w:b/>
          <w:noProof/>
          <w:sz w:val="32"/>
          <w:szCs w:val="32"/>
          <w:lang w:val="en-US"/>
        </w:rPr>
        <w:lastRenderedPageBreak/>
        <w:drawing>
          <wp:inline distT="0" distB="0" distL="0" distR="0">
            <wp:extent cx="6181725" cy="2267953"/>
            <wp:effectExtent l="19050" t="0" r="0" b="0"/>
            <wp:docPr id="20" name="Picture 17" descr="css eqe and j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 eqe and jv.png"/>
                    <pic:cNvPicPr/>
                  </pic:nvPicPr>
                  <pic:blipFill>
                    <a:blip r:embed="rId25" cstate="print"/>
                    <a:stretch>
                      <a:fillRect/>
                    </a:stretch>
                  </pic:blipFill>
                  <pic:spPr>
                    <a:xfrm>
                      <a:off x="0" y="0"/>
                      <a:ext cx="6180015" cy="2267326"/>
                    </a:xfrm>
                    <a:prstGeom prst="rect">
                      <a:avLst/>
                    </a:prstGeom>
                  </pic:spPr>
                </pic:pic>
              </a:graphicData>
            </a:graphic>
          </wp:inline>
        </w:drawing>
      </w:r>
    </w:p>
    <w:p w:rsidR="004C3C5F" w:rsidRDefault="000A712E" w:rsidP="004C3C5F">
      <w:pPr>
        <w:pStyle w:val="Caption"/>
        <w:rPr>
          <w:rFonts w:ascii="Times New Roman" w:hAnsi="Times New Roman" w:cs="Times New Roman"/>
          <w:b w:val="0"/>
          <w:i/>
          <w:color w:val="auto"/>
          <w:sz w:val="22"/>
          <w:szCs w:val="22"/>
        </w:rPr>
      </w:pPr>
      <w:r w:rsidRPr="003A100E">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4.2</w:t>
      </w:r>
      <w:r w:rsidRPr="003A100E">
        <w:rPr>
          <w:rFonts w:ascii="Times New Roman" w:hAnsi="Times New Roman" w:cs="Times New Roman"/>
          <w:i/>
          <w:color w:val="auto"/>
          <w:sz w:val="22"/>
          <w:szCs w:val="22"/>
        </w:rPr>
        <w:t xml:space="preserve">: </w:t>
      </w:r>
      <w:r w:rsidRPr="003A100E">
        <w:rPr>
          <w:rFonts w:ascii="Times New Roman" w:hAnsi="Times New Roman" w:cs="Times New Roman"/>
          <w:b w:val="0"/>
          <w:i/>
          <w:color w:val="auto"/>
          <w:sz w:val="22"/>
          <w:szCs w:val="22"/>
        </w:rPr>
        <w:t>a) J-V and b) Normalised EQE plots for the best performing cell grown by close-space sublimation.</w:t>
      </w:r>
    </w:p>
    <w:p w:rsidR="0048176A" w:rsidRDefault="0048176A" w:rsidP="00FA0EE7">
      <w:pPr>
        <w:pStyle w:val="Caption"/>
        <w:spacing w:after="0" w:line="276" w:lineRule="auto"/>
        <w:rPr>
          <w:rFonts w:ascii="Times New Roman" w:hAnsi="Times New Roman" w:cs="Times New Roman"/>
          <w:i/>
          <w:color w:val="auto"/>
          <w:sz w:val="24"/>
          <w:szCs w:val="24"/>
        </w:rPr>
      </w:pPr>
    </w:p>
    <w:p w:rsidR="004C3C5F" w:rsidRDefault="002F42EB" w:rsidP="00FA0EE7">
      <w:pPr>
        <w:pStyle w:val="Caption"/>
        <w:spacing w:after="0" w:line="276" w:lineRule="auto"/>
        <w:rPr>
          <w:rFonts w:ascii="Times New Roman" w:hAnsi="Times New Roman" w:cs="Times New Roman"/>
          <w:i/>
          <w:color w:val="auto"/>
          <w:sz w:val="24"/>
          <w:szCs w:val="24"/>
        </w:rPr>
      </w:pPr>
      <w:r w:rsidRPr="004C3C5F">
        <w:rPr>
          <w:rFonts w:ascii="Times New Roman" w:hAnsi="Times New Roman" w:cs="Times New Roman"/>
          <w:i/>
          <w:color w:val="auto"/>
          <w:sz w:val="24"/>
          <w:szCs w:val="24"/>
        </w:rPr>
        <w:t>Discussion</w:t>
      </w:r>
    </w:p>
    <w:p w:rsidR="00FA0EE7" w:rsidRDefault="00FA0EE7" w:rsidP="00FA0EE7"/>
    <w:p w:rsidR="003A100E" w:rsidRDefault="00EA68C5" w:rsidP="00FA0EE7">
      <w:pPr>
        <w:spacing w:after="0" w:line="360" w:lineRule="auto"/>
        <w:ind w:firstLine="284"/>
        <w:jc w:val="both"/>
        <w:rPr>
          <w:rFonts w:ascii="Times New Roman" w:hAnsi="Times New Roman" w:cs="Times New Roman"/>
        </w:rPr>
      </w:pPr>
      <w:r>
        <w:rPr>
          <w:rFonts w:ascii="Times New Roman" w:hAnsi="Times New Roman" w:cs="Times New Roman"/>
        </w:rPr>
        <w:t xml:space="preserve">There are a number of stages involved in the fabrication of a device, during which </w:t>
      </w:r>
      <w:r w:rsidR="0048176A">
        <w:rPr>
          <w:rFonts w:ascii="Times New Roman" w:hAnsi="Times New Roman" w:cs="Times New Roman"/>
        </w:rPr>
        <w:t>random errors</w:t>
      </w:r>
      <w:r w:rsidR="00624E47">
        <w:rPr>
          <w:rFonts w:ascii="Times New Roman" w:hAnsi="Times New Roman" w:cs="Times New Roman"/>
        </w:rPr>
        <w:t xml:space="preserve"> in the procedure can occur, so it is difficult to ascertain </w:t>
      </w:r>
      <w:r w:rsidR="00B671F0">
        <w:rPr>
          <w:rFonts w:ascii="Times New Roman" w:hAnsi="Times New Roman" w:cs="Times New Roman"/>
        </w:rPr>
        <w:t>the primary causes of the apparent lack of performance reproducibility. As mentioned, the rollover of the J-V cur</w:t>
      </w:r>
      <w:r w:rsidR="007F10D3">
        <w:rPr>
          <w:rFonts w:ascii="Times New Roman" w:hAnsi="Times New Roman" w:cs="Times New Roman"/>
        </w:rPr>
        <w:t>v</w:t>
      </w:r>
      <w:r w:rsidR="00B671F0">
        <w:rPr>
          <w:rFonts w:ascii="Times New Roman" w:hAnsi="Times New Roman" w:cs="Times New Roman"/>
        </w:rPr>
        <w:t>e in the forward bias is indicative of a poor back contact. The NP etch and subsequent CdCl</w:t>
      </w:r>
      <w:r w:rsidR="00B671F0" w:rsidRPr="00B671F0">
        <w:rPr>
          <w:rFonts w:ascii="Times New Roman" w:hAnsi="Times New Roman" w:cs="Times New Roman"/>
          <w:vertAlign w:val="subscript"/>
        </w:rPr>
        <w:t>2</w:t>
      </w:r>
      <w:r w:rsidR="00B671F0">
        <w:rPr>
          <w:rFonts w:ascii="Times New Roman" w:hAnsi="Times New Roman" w:cs="Times New Roman"/>
        </w:rPr>
        <w:t xml:space="preserve"> treatment is in place to obtain a </w:t>
      </w:r>
      <w:r w:rsidR="00B671F0" w:rsidRPr="00BA6C44">
        <w:rPr>
          <w:rFonts w:ascii="Times New Roman" w:hAnsi="Times New Roman" w:cs="Times New Roman"/>
          <w:i/>
        </w:rPr>
        <w:t>p</w:t>
      </w:r>
      <w:r w:rsidR="00B671F0" w:rsidRPr="00BA6C44">
        <w:rPr>
          <w:rFonts w:ascii="Times New Roman" w:hAnsi="Times New Roman" w:cs="Times New Roman"/>
          <w:i/>
          <w:vertAlign w:val="superscript"/>
        </w:rPr>
        <w:t>+</w:t>
      </w:r>
      <w:r w:rsidR="00B671F0">
        <w:rPr>
          <w:rFonts w:ascii="Times New Roman" w:hAnsi="Times New Roman" w:cs="Times New Roman"/>
        </w:rPr>
        <w:t xml:space="preserve"> Te rich layer at the back surface to thin the S</w:t>
      </w:r>
      <w:r w:rsidR="008D684E">
        <w:rPr>
          <w:rFonts w:ascii="Times New Roman" w:hAnsi="Times New Roman" w:cs="Times New Roman"/>
        </w:rPr>
        <w:t>c</w:t>
      </w:r>
      <w:r w:rsidR="00B671F0">
        <w:rPr>
          <w:rFonts w:ascii="Times New Roman" w:hAnsi="Times New Roman" w:cs="Times New Roman"/>
        </w:rPr>
        <w:t>hottky barrier and promote tunnelling based charge transport. It is clear that the procedure has been insufficient in this case.</w:t>
      </w:r>
      <w:r w:rsidR="00BA6C44">
        <w:rPr>
          <w:rFonts w:ascii="Times New Roman" w:hAnsi="Times New Roman" w:cs="Times New Roman"/>
        </w:rPr>
        <w:t xml:space="preserve"> It can be speculated that device performance is sensitive to this procedure, and so slight variation to the repetition of this step could result in noticeably variable performance. See Al Turkestani for a comprehensive study of the dependence of device performance and Schottky barrier height on the etching procedure</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&lt;EndNote&gt;&lt;Cite&gt;&lt;Author&gt;Al Turkestani&lt;/Author&gt;&lt;Year&gt;2010&lt;/Year&gt;&lt;RecNum&gt;160&lt;/RecNum&gt;&lt;record&gt;&lt;rec-number&gt;160&lt;/rec-number&gt;&lt;foreign-keys&gt;&lt;key app="EN" db-id="re90ssdaw9paxve5xpfva2dnfr00vxts5dxe"&gt;160&lt;/key&gt;&lt;/foreign-keys&gt;&lt;ref-type name="Thesis"&gt;32&lt;/ref-type&gt;&lt;contributors&gt;&lt;authors&gt;&lt;author&gt;Al Turkestani, M.&lt;/author&gt;&lt;/authors&gt;&lt;/contributors&gt;&lt;titles&gt;&lt;title&gt;CdTe Solar Cells: Key Layers and Electrical Effects&lt;/title&gt;&lt;secondary-title&gt;Department of Physics&lt;/secondary-title&gt;&lt;/titles&gt;&lt;dates&gt;&lt;year&gt;2010&lt;/year&gt;&lt;/dates&gt;&lt;pub-location&gt;Durham&lt;/pub-location&gt;&lt;publisher&gt;University of Durham&lt;/publisher&gt;&lt;urls&gt;&lt;/urls&gt;&lt;/record&gt;&lt;/Cite&gt;&lt;/EndNote&gt;</w:instrText>
      </w:r>
      <w:r w:rsidR="00AF7EB2">
        <w:rPr>
          <w:rFonts w:ascii="Times New Roman" w:hAnsi="Times New Roman" w:cs="Times New Roman"/>
        </w:rPr>
        <w:fldChar w:fldCharType="separate"/>
      </w:r>
      <w:r w:rsidR="008366DA" w:rsidRPr="008366DA">
        <w:rPr>
          <w:rFonts w:ascii="Times New Roman" w:hAnsi="Times New Roman" w:cs="Times New Roman"/>
          <w:vertAlign w:val="superscript"/>
        </w:rPr>
        <w:t>12</w:t>
      </w:r>
      <w:r w:rsidR="00AF7EB2">
        <w:rPr>
          <w:rFonts w:ascii="Times New Roman" w:hAnsi="Times New Roman" w:cs="Times New Roman"/>
        </w:rPr>
        <w:fldChar w:fldCharType="end"/>
      </w:r>
      <w:r w:rsidR="00BA6C44">
        <w:rPr>
          <w:rFonts w:ascii="Times New Roman" w:hAnsi="Times New Roman" w:cs="Times New Roman"/>
        </w:rPr>
        <w:t>.</w:t>
      </w:r>
    </w:p>
    <w:p w:rsidR="00762069" w:rsidRDefault="007F10D3" w:rsidP="00BA6C44">
      <w:pPr>
        <w:spacing w:line="360" w:lineRule="auto"/>
        <w:ind w:firstLine="284"/>
        <w:jc w:val="both"/>
        <w:rPr>
          <w:rFonts w:ascii="Times New Roman" w:hAnsi="Times New Roman" w:cs="Times New Roman"/>
        </w:rPr>
      </w:pPr>
      <w:r>
        <w:rPr>
          <w:rFonts w:ascii="Times New Roman" w:hAnsi="Times New Roman" w:cs="Times New Roman"/>
        </w:rPr>
        <w:t xml:space="preserve">Non-uniformity of device fabrication also arises from the close-space sublimation technique. </w:t>
      </w:r>
      <w:r w:rsidR="00B668C8">
        <w:rPr>
          <w:rFonts w:ascii="Times New Roman" w:hAnsi="Times New Roman" w:cs="Times New Roman"/>
        </w:rPr>
        <w:t xml:space="preserve">Films are typically deposited thicker in the centre of the sample relative to the edges (Figure 4.3). The best performing device was found at the edge of a sample, which would explain the typical EQE response for a thin absorber layer. This would suggest that at the centre, the CdTe layer is too thick, as poorer devices were found in the centre of that sample. There is no </w:t>
      </w:r>
      <w:r w:rsidR="0048176A">
        <w:rPr>
          <w:rFonts w:ascii="Times New Roman" w:hAnsi="Times New Roman" w:cs="Times New Roman"/>
        </w:rPr>
        <w:t>systematic</w:t>
      </w:r>
      <w:r w:rsidR="00B668C8">
        <w:rPr>
          <w:rFonts w:ascii="Times New Roman" w:hAnsi="Times New Roman" w:cs="Times New Roman"/>
        </w:rPr>
        <w:t xml:space="preserve"> correlation between device performance and positioning of its contact on the sample however.</w:t>
      </w:r>
    </w:p>
    <w:p w:rsidR="00762069" w:rsidRDefault="00762069" w:rsidP="00762069">
      <w:pPr>
        <w:keepNext/>
        <w:spacing w:line="360" w:lineRule="auto"/>
        <w:ind w:firstLine="284"/>
        <w:jc w:val="center"/>
      </w:pPr>
      <w:r>
        <w:rPr>
          <w:rFonts w:ascii="Times New Roman" w:hAnsi="Times New Roman" w:cs="Times New Roman"/>
          <w:noProof/>
          <w:lang w:val="en-US"/>
        </w:rPr>
        <w:lastRenderedPageBreak/>
        <w:drawing>
          <wp:inline distT="0" distB="0" distL="0" distR="0">
            <wp:extent cx="3727450" cy="2657475"/>
            <wp:effectExtent l="19050" t="0" r="6350" b="0"/>
            <wp:docPr id="21" name="Picture 20" descr="cdte var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te variation.png"/>
                    <pic:cNvPicPr/>
                  </pic:nvPicPr>
                  <pic:blipFill>
                    <a:blip r:embed="rId26" cstate="print"/>
                    <a:srcRect t="9782" b="2181"/>
                    <a:stretch>
                      <a:fillRect/>
                    </a:stretch>
                  </pic:blipFill>
                  <pic:spPr>
                    <a:xfrm>
                      <a:off x="0" y="0"/>
                      <a:ext cx="3727450" cy="2657475"/>
                    </a:xfrm>
                    <a:prstGeom prst="rect">
                      <a:avLst/>
                    </a:prstGeom>
                  </pic:spPr>
                </pic:pic>
              </a:graphicData>
            </a:graphic>
          </wp:inline>
        </w:drawing>
      </w:r>
    </w:p>
    <w:p w:rsidR="00762069" w:rsidRPr="00762069" w:rsidRDefault="00762069" w:rsidP="00762069">
      <w:pPr>
        <w:pStyle w:val="Caption"/>
        <w:rPr>
          <w:rFonts w:ascii="Times New Roman" w:hAnsi="Times New Roman" w:cs="Times New Roman"/>
          <w:i/>
          <w:color w:val="auto"/>
          <w:sz w:val="22"/>
          <w:szCs w:val="22"/>
        </w:rPr>
      </w:pPr>
      <w:r w:rsidRPr="00762069">
        <w:rPr>
          <w:rFonts w:ascii="Times New Roman" w:hAnsi="Times New Roman" w:cs="Times New Roman"/>
          <w:i/>
          <w:color w:val="auto"/>
          <w:sz w:val="22"/>
          <w:szCs w:val="22"/>
        </w:rPr>
        <w:t xml:space="preserve">Figure </w:t>
      </w:r>
      <w:r w:rsidR="009F05AF">
        <w:rPr>
          <w:rFonts w:ascii="Times New Roman" w:hAnsi="Times New Roman" w:cs="Times New Roman"/>
          <w:i/>
          <w:color w:val="auto"/>
          <w:sz w:val="22"/>
          <w:szCs w:val="22"/>
        </w:rPr>
        <w:t>4.3</w:t>
      </w:r>
      <w:r w:rsidRPr="00762069">
        <w:rPr>
          <w:rFonts w:ascii="Times New Roman" w:hAnsi="Times New Roman" w:cs="Times New Roman"/>
          <w:i/>
          <w:color w:val="auto"/>
          <w:sz w:val="22"/>
          <w:szCs w:val="22"/>
        </w:rPr>
        <w:t xml:space="preserve">: </w:t>
      </w:r>
      <w:r w:rsidRPr="00762069">
        <w:rPr>
          <w:rFonts w:ascii="Times New Roman" w:hAnsi="Times New Roman" w:cs="Times New Roman"/>
          <w:b w:val="0"/>
          <w:i/>
          <w:color w:val="auto"/>
          <w:sz w:val="22"/>
          <w:szCs w:val="22"/>
        </w:rPr>
        <w:t>Profile of CdTe thickness across a 5 cm x 5cm sample, deposited by close-space sublimation.</w:t>
      </w:r>
    </w:p>
    <w:p w:rsidR="003A100E" w:rsidRDefault="003A100E" w:rsidP="00BC3CF2">
      <w:pPr>
        <w:spacing w:after="0" w:line="360" w:lineRule="auto"/>
        <w:ind w:firstLine="284"/>
        <w:rPr>
          <w:rFonts w:ascii="Times New Roman" w:hAnsi="Times New Roman" w:cs="Times New Roman"/>
        </w:rPr>
      </w:pPr>
    </w:p>
    <w:p w:rsidR="003A100E" w:rsidRDefault="003A100E" w:rsidP="00BC3CF2">
      <w:pPr>
        <w:spacing w:after="0" w:line="360" w:lineRule="auto"/>
        <w:ind w:firstLine="284"/>
        <w:rPr>
          <w:rFonts w:ascii="Times New Roman" w:hAnsi="Times New Roman" w:cs="Times New Roman"/>
        </w:rPr>
      </w:pPr>
    </w:p>
    <w:p w:rsidR="00CD0A39" w:rsidRDefault="00CD0A39"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48176A" w:rsidRDefault="0048176A" w:rsidP="00672E9C">
      <w:pPr>
        <w:spacing w:after="0"/>
        <w:rPr>
          <w:rFonts w:ascii="Times New Roman" w:hAnsi="Times New Roman" w:cs="Times New Roman"/>
          <w:b/>
          <w:sz w:val="32"/>
          <w:szCs w:val="32"/>
        </w:rPr>
      </w:pPr>
    </w:p>
    <w:p w:rsidR="00672E9C" w:rsidRPr="00AC455F" w:rsidRDefault="00C907CD" w:rsidP="00672E9C">
      <w:pPr>
        <w:spacing w:after="0"/>
        <w:rPr>
          <w:rFonts w:ascii="Times New Roman" w:hAnsi="Times New Roman" w:cs="Times New Roman"/>
          <w:b/>
          <w:sz w:val="32"/>
          <w:szCs w:val="32"/>
        </w:rPr>
      </w:pPr>
      <w:r>
        <w:rPr>
          <w:rFonts w:ascii="Times New Roman" w:hAnsi="Times New Roman" w:cs="Times New Roman"/>
          <w:b/>
          <w:sz w:val="32"/>
          <w:szCs w:val="32"/>
        </w:rPr>
        <w:lastRenderedPageBreak/>
        <w:t>Section 5:</w:t>
      </w:r>
      <w:r w:rsidR="00EB5267">
        <w:rPr>
          <w:rFonts w:ascii="Times New Roman" w:hAnsi="Times New Roman" w:cs="Times New Roman"/>
          <w:b/>
          <w:sz w:val="32"/>
          <w:szCs w:val="32"/>
        </w:rPr>
        <w:t xml:space="preserve"> CdTe/CdS Devices by S</w:t>
      </w:r>
      <w:r w:rsidR="00672E9C" w:rsidRPr="00AC455F">
        <w:rPr>
          <w:rFonts w:ascii="Times New Roman" w:hAnsi="Times New Roman" w:cs="Times New Roman"/>
          <w:b/>
          <w:sz w:val="32"/>
          <w:szCs w:val="32"/>
        </w:rPr>
        <w:t>puttering</w:t>
      </w:r>
    </w:p>
    <w:p w:rsidR="00672E9C" w:rsidRDefault="00672E9C" w:rsidP="00672E9C">
      <w:pPr>
        <w:spacing w:after="0"/>
        <w:rPr>
          <w:rFonts w:ascii="Times New Roman" w:hAnsi="Times New Roman" w:cs="Times New Roman"/>
          <w:b/>
          <w:sz w:val="28"/>
          <w:szCs w:val="28"/>
        </w:rPr>
      </w:pPr>
    </w:p>
    <w:p w:rsidR="0048176A" w:rsidRPr="0048176A" w:rsidRDefault="0048176A" w:rsidP="0048176A">
      <w:pPr>
        <w:spacing w:after="0" w:line="360" w:lineRule="auto"/>
        <w:ind w:firstLine="284"/>
        <w:jc w:val="both"/>
        <w:rPr>
          <w:rFonts w:ascii="Times New Roman" w:hAnsi="Times New Roman" w:cs="Times New Roman"/>
        </w:rPr>
      </w:pPr>
      <w:r>
        <w:rPr>
          <w:rFonts w:ascii="Times New Roman" w:hAnsi="Times New Roman" w:cs="Times New Roman"/>
        </w:rPr>
        <w:t>In this section the growth, processing and characterisation of all-sputtered CdTe/CdS/ITO/glass solar cells is presented. As mentioned in Section 2.3.2 the present record performance for such cells is 14.0% and the following work represents the initialisation of a new baseline process for European PV research.</w:t>
      </w:r>
    </w:p>
    <w:p w:rsidR="0048176A" w:rsidRDefault="0048176A" w:rsidP="00672E9C">
      <w:pPr>
        <w:spacing w:after="0"/>
        <w:rPr>
          <w:rFonts w:ascii="Times New Roman" w:hAnsi="Times New Roman" w:cs="Times New Roman"/>
          <w:b/>
          <w:sz w:val="28"/>
          <w:szCs w:val="28"/>
        </w:rPr>
      </w:pPr>
    </w:p>
    <w:p w:rsidR="00672E9C" w:rsidRDefault="00D359EE" w:rsidP="00672E9C">
      <w:pPr>
        <w:spacing w:after="0" w:line="360" w:lineRule="auto"/>
        <w:rPr>
          <w:rFonts w:ascii="Times New Roman" w:hAnsi="Times New Roman" w:cs="Times New Roman"/>
          <w:b/>
          <w:i/>
          <w:sz w:val="24"/>
          <w:szCs w:val="24"/>
        </w:rPr>
      </w:pPr>
      <w:r>
        <w:rPr>
          <w:rFonts w:ascii="Times New Roman" w:hAnsi="Times New Roman" w:cs="Times New Roman"/>
          <w:b/>
          <w:i/>
          <w:sz w:val="24"/>
          <w:szCs w:val="24"/>
        </w:rPr>
        <w:t>5.1.1: Experimental p</w:t>
      </w:r>
      <w:r w:rsidR="00672E9C">
        <w:rPr>
          <w:rFonts w:ascii="Times New Roman" w:hAnsi="Times New Roman" w:cs="Times New Roman"/>
          <w:b/>
          <w:i/>
          <w:sz w:val="24"/>
          <w:szCs w:val="24"/>
        </w:rPr>
        <w:t>rocedure</w:t>
      </w:r>
    </w:p>
    <w:p w:rsidR="00672E9C" w:rsidRDefault="00672E9C" w:rsidP="00672E9C">
      <w:pPr>
        <w:spacing w:after="0" w:line="360" w:lineRule="auto"/>
        <w:rPr>
          <w:rFonts w:ascii="Times New Roman" w:hAnsi="Times New Roman" w:cs="Times New Roman"/>
          <w:b/>
          <w:i/>
        </w:rPr>
      </w:pPr>
    </w:p>
    <w:p w:rsidR="00672E9C" w:rsidRPr="00672E9C" w:rsidRDefault="00672E9C" w:rsidP="00672E9C">
      <w:pPr>
        <w:spacing w:after="0" w:line="360" w:lineRule="auto"/>
        <w:rPr>
          <w:rFonts w:ascii="Times New Roman" w:hAnsi="Times New Roman" w:cs="Times New Roman"/>
          <w:i/>
          <w:sz w:val="23"/>
          <w:szCs w:val="23"/>
        </w:rPr>
      </w:pPr>
      <w:r w:rsidRPr="00672E9C">
        <w:rPr>
          <w:rFonts w:ascii="Times New Roman" w:hAnsi="Times New Roman" w:cs="Times New Roman"/>
          <w:i/>
          <w:sz w:val="23"/>
          <w:szCs w:val="23"/>
        </w:rPr>
        <w:t>Film Growth</w:t>
      </w:r>
    </w:p>
    <w:p w:rsidR="00672E9C"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Low iron soda-lime glass substrates (Pilkington Opti-White</w:t>
      </w:r>
      <w:r w:rsidRPr="00672E9C">
        <w:rPr>
          <w:rFonts w:ascii="Times New Roman" w:hAnsi="Times New Roman" w:cs="Times New Roman"/>
          <w:vertAlign w:val="superscript"/>
        </w:rPr>
        <w:t>TM</w:t>
      </w:r>
      <w:r w:rsidRPr="00672E9C">
        <w:rPr>
          <w:rFonts w:ascii="Times New Roman" w:hAnsi="Times New Roman" w:cs="Times New Roman"/>
        </w:rPr>
        <w:t>, &gt; 90% transmission in the visible), 10 cm x 10 cm x 3 mm in size, were cleaned by scrubbing using a nylon brush and DI water, followed by an isopropyl alcohol rinse and N</w:t>
      </w:r>
      <w:r w:rsidRPr="00672E9C">
        <w:rPr>
          <w:rFonts w:ascii="Times New Roman" w:hAnsi="Times New Roman" w:cs="Times New Roman"/>
          <w:vertAlign w:val="subscript"/>
        </w:rPr>
        <w:t>2</w:t>
      </w:r>
      <w:r w:rsidRPr="00672E9C">
        <w:rPr>
          <w:rFonts w:ascii="Times New Roman" w:hAnsi="Times New Roman" w:cs="Times New Roman"/>
        </w:rPr>
        <w:t xml:space="preserve"> blow dry. </w:t>
      </w:r>
    </w:p>
    <w:p w:rsidR="00672E9C"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The substrate surfaces were then plasma etched for 10 mins in the first sputtering chamber prior to the transparent conducting oxide deposition.</w:t>
      </w:r>
    </w:p>
    <w:p w:rsidR="00E70E34"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Tin doped indium oxide (ITO) was chosen for the front contact, the target being of composition In</w:t>
      </w:r>
      <w:r w:rsidRPr="00672E9C">
        <w:rPr>
          <w:rFonts w:ascii="Times New Roman" w:hAnsi="Times New Roman" w:cs="Times New Roman"/>
          <w:vertAlign w:val="subscript"/>
        </w:rPr>
        <w:t>2</w:t>
      </w:r>
      <w:r w:rsidRPr="00672E9C">
        <w:rPr>
          <w:rFonts w:ascii="Times New Roman" w:hAnsi="Times New Roman" w:cs="Times New Roman"/>
        </w:rPr>
        <w:t>O</w:t>
      </w:r>
      <w:r w:rsidRPr="00672E9C">
        <w:rPr>
          <w:rFonts w:ascii="Times New Roman" w:hAnsi="Times New Roman" w:cs="Times New Roman"/>
          <w:vertAlign w:val="subscript"/>
        </w:rPr>
        <w:t xml:space="preserve">3 </w:t>
      </w:r>
      <w:r w:rsidRPr="00672E9C">
        <w:rPr>
          <w:rFonts w:ascii="Times New Roman" w:hAnsi="Times New Roman" w:cs="Times New Roman"/>
        </w:rPr>
        <w:t>(90%)/SnO</w:t>
      </w:r>
      <w:r w:rsidRPr="00672E9C">
        <w:rPr>
          <w:rFonts w:ascii="Times New Roman" w:hAnsi="Times New Roman" w:cs="Times New Roman"/>
          <w:vertAlign w:val="subscript"/>
        </w:rPr>
        <w:t xml:space="preserve">2 </w:t>
      </w:r>
      <w:r w:rsidRPr="00672E9C">
        <w:rPr>
          <w:rFonts w:ascii="Times New Roman" w:hAnsi="Times New Roman" w:cs="Times New Roman"/>
        </w:rPr>
        <w:t xml:space="preserve">(10%) (99.99% purity, AJA). Sputtering at 60 W under 1 mTorr of Ar and with the substrate held at 400°C generated layers </w:t>
      </w:r>
      <w:r w:rsidR="00E70E34">
        <w:rPr>
          <w:rFonts w:ascii="Times New Roman" w:hAnsi="Times New Roman" w:cs="Times New Roman"/>
        </w:rPr>
        <w:t>of</w:t>
      </w:r>
      <w:r w:rsidRPr="00672E9C">
        <w:rPr>
          <w:rFonts w:ascii="Times New Roman" w:hAnsi="Times New Roman" w:cs="Times New Roman"/>
        </w:rPr>
        <w:t xml:space="preserve"> </w:t>
      </w:r>
      <w:r w:rsidR="00E70E34">
        <w:rPr>
          <w:rFonts w:ascii="Times New Roman" w:hAnsi="Times New Roman" w:cs="Times New Roman"/>
        </w:rPr>
        <w:t xml:space="preserve">230 nm thickness (having </w:t>
      </w:r>
      <w:r w:rsidRPr="00672E9C">
        <w:rPr>
          <w:rFonts w:ascii="Times New Roman" w:hAnsi="Times New Roman" w:cs="Times New Roman"/>
        </w:rPr>
        <w:t xml:space="preserve">a sheet resistance of </w:t>
      </w:r>
    </w:p>
    <w:p w:rsidR="00672E9C" w:rsidRDefault="00672E9C" w:rsidP="00E70E34">
      <w:pPr>
        <w:pStyle w:val="ListParagraph"/>
        <w:spacing w:after="0" w:line="360" w:lineRule="auto"/>
        <w:ind w:left="644"/>
        <w:jc w:val="both"/>
        <w:rPr>
          <w:rFonts w:ascii="Times New Roman" w:hAnsi="Times New Roman" w:cs="Times New Roman"/>
        </w:rPr>
      </w:pPr>
      <w:r w:rsidRPr="00672E9C">
        <w:rPr>
          <w:rFonts w:ascii="Times New Roman" w:hAnsi="Times New Roman" w:cs="Times New Roman"/>
        </w:rPr>
        <w:t>6 Ω/□</w:t>
      </w:r>
      <w:r w:rsidR="00E70E34">
        <w:rPr>
          <w:rFonts w:ascii="Times New Roman" w:hAnsi="Times New Roman" w:cs="Times New Roman"/>
        </w:rPr>
        <w:t>)</w:t>
      </w:r>
      <w:r w:rsidRPr="00672E9C">
        <w:rPr>
          <w:rFonts w:ascii="Times New Roman" w:hAnsi="Times New Roman" w:cs="Times New Roman"/>
        </w:rPr>
        <w:t>. Their resistivities were 1.2 x 10</w:t>
      </w:r>
      <w:r w:rsidRPr="00672E9C">
        <w:rPr>
          <w:rFonts w:ascii="Times New Roman" w:hAnsi="Times New Roman" w:cs="Times New Roman"/>
          <w:vertAlign w:val="superscript"/>
        </w:rPr>
        <w:t>-4</w:t>
      </w:r>
      <w:r w:rsidRPr="00672E9C">
        <w:rPr>
          <w:rFonts w:ascii="Times New Roman" w:hAnsi="Times New Roman" w:cs="Times New Roman"/>
        </w:rPr>
        <w:t xml:space="preserve"> Ω.cm and optical transmission was &gt; 90% over the visible range.</w:t>
      </w:r>
    </w:p>
    <w:p w:rsidR="00672E9C"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A high resistivity (&gt; 10</w:t>
      </w:r>
      <w:r w:rsidRPr="00672E9C">
        <w:rPr>
          <w:rFonts w:ascii="Times New Roman" w:hAnsi="Times New Roman" w:cs="Times New Roman"/>
          <w:vertAlign w:val="superscript"/>
        </w:rPr>
        <w:t>-2</w:t>
      </w:r>
      <w:r w:rsidRPr="00672E9C">
        <w:rPr>
          <w:rFonts w:ascii="Times New Roman" w:hAnsi="Times New Roman" w:cs="Times New Roman"/>
        </w:rPr>
        <w:t xml:space="preserve"> Ω.cm, 50 nm thick) layer of ZnO was sputtered from a ceramic ZnO target (99.99% Pi-Kem) at a power of 100 W, a pressure of 5 mTorr and at room temperature.</w:t>
      </w:r>
    </w:p>
    <w:p w:rsidR="00672E9C"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The substrate was then transferred under vacuum to the second chamber, where a 200 nm layer of CdS was deposited at 60 W, under 5 mTorr Ar and at a substrate temperature of 350°C. A 3% partial pressure of trifluoromethane (CHF</w:t>
      </w:r>
      <w:r w:rsidRPr="00672E9C">
        <w:rPr>
          <w:rFonts w:ascii="Times New Roman" w:hAnsi="Times New Roman" w:cs="Times New Roman"/>
          <w:vertAlign w:val="subscript"/>
        </w:rPr>
        <w:t>3</w:t>
      </w:r>
      <w:r w:rsidRPr="00672E9C">
        <w:rPr>
          <w:rFonts w:ascii="Times New Roman" w:hAnsi="Times New Roman" w:cs="Times New Roman"/>
        </w:rPr>
        <w:t>) was incorporated during growth to improve the quality of the CdS film. According to Romeo</w:t>
      </w:r>
      <w:r w:rsidRPr="00672E9C">
        <w:rPr>
          <w:rFonts w:ascii="Times New Roman" w:hAnsi="Times New Roman" w:cs="Times New Roman"/>
          <w:i/>
        </w:rPr>
        <w:t xml:space="preserve"> et al.</w:t>
      </w:r>
      <w:r w:rsidRPr="00672E9C">
        <w:rPr>
          <w:rFonts w:ascii="Times New Roman" w:hAnsi="Times New Roman" w:cs="Times New Roman"/>
        </w:rPr>
        <w:t xml:space="preserve"> the decomposition of CHF</w:t>
      </w:r>
      <w:r w:rsidRPr="00672E9C">
        <w:rPr>
          <w:rFonts w:ascii="Times New Roman" w:hAnsi="Times New Roman" w:cs="Times New Roman"/>
          <w:vertAlign w:val="subscript"/>
        </w:rPr>
        <w:t xml:space="preserve">3 </w:t>
      </w:r>
      <w:r w:rsidRPr="00672E9C">
        <w:rPr>
          <w:rFonts w:ascii="Times New Roman" w:hAnsi="Times New Roman" w:cs="Times New Roman"/>
        </w:rPr>
        <w:t>in the plasma introduces F</w:t>
      </w:r>
      <w:r w:rsidRPr="00672E9C">
        <w:rPr>
          <w:rFonts w:ascii="Times New Roman" w:hAnsi="Times New Roman" w:cs="Times New Roman"/>
          <w:vertAlign w:val="superscript"/>
        </w:rPr>
        <w:t xml:space="preserve">- </w:t>
      </w:r>
      <w:r w:rsidRPr="00672E9C">
        <w:rPr>
          <w:rFonts w:ascii="Times New Roman" w:hAnsi="Times New Roman" w:cs="Times New Roman"/>
        </w:rPr>
        <w:t>ions that back-sputter the growing CdS film which helps to remove voids within the material and hence increases the film density.</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&lt;EndNote&gt;&lt;Cite&gt;&lt;Author&gt;Romeo&lt;/Author&gt;&lt;RecNum&gt;47&lt;/RecNum&gt;&lt;record&gt;&lt;rec-number&gt;47&lt;/rec-number&gt;&lt;foreign-keys&gt;&lt;key app="EN" db-id="re90ssdaw9paxve5xpfva2dnfr00vxts5dxe"&gt;47&lt;/key&gt;&lt;/foreign-keys&gt;&lt;ref-type name="Journal Article"&gt;17&lt;/ref-type&gt;&lt;contributors&gt;&lt;authors&gt;&lt;author&gt;Romeo, N.&lt;/author&gt;&lt;author&gt;Bosio, A.&lt;/author&gt;&lt;author&gt;Romeo, A.&lt;/author&gt;&lt;/authors&gt;&lt;/contributors&gt;&lt;titles&gt;&lt;title&gt;An innovative process suitable to produce high-efficiency CdTe/CdS thin-film modules&lt;/title&gt;&lt;secondary-title&gt;Solar Energy Materials and Solar Cells&lt;/secondary-title&gt;&lt;/titles&gt;&lt;periodical&gt;&lt;full-title&gt;Solar Energy Materials and Solar Cells&lt;/full-title&gt;&lt;/periodical&gt;&lt;pages&gt;2-7&lt;/pages&gt;&lt;volume&gt;94&lt;/volume&gt;&lt;number&gt;1&lt;/number&gt;&lt;keywords&gt;&lt;keyword&gt;CdTe&lt;/keyword&gt;&lt;keyword&gt;Thin films&lt;/keyword&gt;&lt;keyword&gt;Solar cells&lt;/keyword&gt;&lt;keyword&gt;Modules&lt;/keyword&gt;&lt;/keywords&gt;&lt;dates&gt;&lt;/dates&gt;&lt;isbn&gt;0927-0248&lt;/isbn&gt;&lt;urls&gt;&lt;related-urls&gt;&lt;url&gt;http://www.sciencedirect.com/science/article/B6V51-4WJG8MK-3/2/5b2b9c1c2a03995edc8f16b00172a4f2&lt;/url&gt;&lt;/related-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101</w:t>
      </w:r>
      <w:r w:rsidR="00AF7EB2">
        <w:rPr>
          <w:rFonts w:ascii="Times New Roman" w:hAnsi="Times New Roman" w:cs="Times New Roman"/>
        </w:rPr>
        <w:fldChar w:fldCharType="end"/>
      </w:r>
      <w:r w:rsidRPr="00672E9C">
        <w:rPr>
          <w:rFonts w:ascii="Times New Roman" w:hAnsi="Times New Roman" w:cs="Times New Roman"/>
        </w:rPr>
        <w:t xml:space="preserve"> </w:t>
      </w:r>
    </w:p>
    <w:p w:rsidR="00672E9C" w:rsidRDefault="00672E9C" w:rsidP="00672E9C">
      <w:pPr>
        <w:pStyle w:val="ListParagraph"/>
        <w:numPr>
          <w:ilvl w:val="0"/>
          <w:numId w:val="1"/>
        </w:numPr>
        <w:spacing w:after="0" w:line="360" w:lineRule="auto"/>
        <w:jc w:val="both"/>
        <w:rPr>
          <w:rFonts w:ascii="Times New Roman" w:hAnsi="Times New Roman" w:cs="Times New Roman"/>
        </w:rPr>
      </w:pPr>
      <w:r w:rsidRPr="00672E9C">
        <w:rPr>
          <w:rFonts w:ascii="Times New Roman" w:hAnsi="Times New Roman" w:cs="Times New Roman"/>
        </w:rPr>
        <w:t xml:space="preserve">A 3.5 </w:t>
      </w:r>
      <w:r w:rsidRPr="00672E9C">
        <w:rPr>
          <w:rFonts w:ascii="Times New Roman" w:hAnsi="Times New Roman" w:cs="Times New Roman"/>
          <w:i/>
        </w:rPr>
        <w:t>µ</w:t>
      </w:r>
      <w:r w:rsidRPr="00672E9C">
        <w:rPr>
          <w:rFonts w:ascii="Times New Roman" w:hAnsi="Times New Roman" w:cs="Times New Roman"/>
        </w:rPr>
        <w:t xml:space="preserve">m thick layer was sputtered from a CdTe target of (99.99%, AJA) at 70 W, under 5 mTorr of Ar and at a substrate temperature of 350°C. A growth rate of ~7.3 nm/min was achieved. </w:t>
      </w:r>
    </w:p>
    <w:p w:rsidR="00672E9C" w:rsidRPr="00672E9C" w:rsidRDefault="00672E9C" w:rsidP="00672E9C">
      <w:pPr>
        <w:spacing w:after="0" w:line="360" w:lineRule="auto"/>
        <w:ind w:left="284"/>
        <w:jc w:val="both"/>
        <w:rPr>
          <w:rFonts w:ascii="Times New Roman" w:hAnsi="Times New Roman" w:cs="Times New Roman"/>
        </w:rPr>
      </w:pPr>
    </w:p>
    <w:p w:rsidR="00C00EF7" w:rsidRPr="00C00EF7" w:rsidRDefault="00C00EF7" w:rsidP="00C00EF7">
      <w:pPr>
        <w:spacing w:after="0" w:line="360" w:lineRule="auto"/>
        <w:jc w:val="both"/>
        <w:rPr>
          <w:rFonts w:ascii="Times New Roman" w:hAnsi="Times New Roman" w:cs="Times New Roman"/>
          <w:i/>
          <w:sz w:val="23"/>
          <w:szCs w:val="23"/>
        </w:rPr>
      </w:pPr>
      <w:r w:rsidRPr="00C00EF7">
        <w:rPr>
          <w:rFonts w:ascii="Times New Roman" w:hAnsi="Times New Roman" w:cs="Times New Roman"/>
          <w:i/>
          <w:sz w:val="23"/>
          <w:szCs w:val="23"/>
        </w:rPr>
        <w:t>Post growth treatment</w:t>
      </w:r>
    </w:p>
    <w:p w:rsidR="00672E9C" w:rsidRDefault="00672E9C" w:rsidP="00C00EF7">
      <w:pPr>
        <w:pStyle w:val="ListParagraph"/>
        <w:numPr>
          <w:ilvl w:val="0"/>
          <w:numId w:val="1"/>
        </w:numPr>
        <w:spacing w:after="0" w:line="360" w:lineRule="auto"/>
        <w:jc w:val="both"/>
        <w:rPr>
          <w:rFonts w:ascii="Times New Roman" w:hAnsi="Times New Roman" w:cs="Times New Roman"/>
        </w:rPr>
      </w:pPr>
      <w:r w:rsidRPr="00C00EF7">
        <w:rPr>
          <w:rFonts w:ascii="Times New Roman" w:hAnsi="Times New Roman" w:cs="Times New Roman"/>
        </w:rPr>
        <w:t xml:space="preserve">The finished 10 x 10 cm plates were then quartered, and onto each </w:t>
      </w:r>
      <w:r w:rsidR="00694EEB">
        <w:rPr>
          <w:rFonts w:ascii="Times New Roman" w:hAnsi="Times New Roman" w:cs="Times New Roman"/>
        </w:rPr>
        <w:t>sample</w:t>
      </w:r>
      <w:r w:rsidRPr="00C00EF7">
        <w:rPr>
          <w:rFonts w:ascii="Times New Roman" w:hAnsi="Times New Roman" w:cs="Times New Roman"/>
        </w:rPr>
        <w:t xml:space="preserve"> a 200 nm layer of CdCl</w:t>
      </w:r>
      <w:r w:rsidRPr="00C00EF7">
        <w:rPr>
          <w:rFonts w:ascii="Times New Roman" w:hAnsi="Times New Roman" w:cs="Times New Roman"/>
          <w:vertAlign w:val="subscript"/>
        </w:rPr>
        <w:t xml:space="preserve">2 </w:t>
      </w:r>
      <w:r w:rsidRPr="00C00EF7">
        <w:rPr>
          <w:rFonts w:ascii="Times New Roman" w:hAnsi="Times New Roman" w:cs="Times New Roman"/>
        </w:rPr>
        <w:t xml:space="preserve">was deposited </w:t>
      </w:r>
      <w:r w:rsidR="00C00EF7">
        <w:rPr>
          <w:rFonts w:ascii="Times New Roman" w:hAnsi="Times New Roman" w:cs="Times New Roman"/>
        </w:rPr>
        <w:t xml:space="preserve">via </w:t>
      </w:r>
      <w:r w:rsidR="003029A6">
        <w:rPr>
          <w:rFonts w:ascii="Times New Roman" w:hAnsi="Times New Roman" w:cs="Times New Roman"/>
        </w:rPr>
        <w:t xml:space="preserve">a </w:t>
      </w:r>
      <w:r w:rsidR="00C00EF7">
        <w:rPr>
          <w:rFonts w:ascii="Times New Roman" w:hAnsi="Times New Roman" w:cs="Times New Roman"/>
        </w:rPr>
        <w:t>thermal</w:t>
      </w:r>
      <w:r w:rsidRPr="00C00EF7">
        <w:rPr>
          <w:rFonts w:ascii="Times New Roman" w:hAnsi="Times New Roman" w:cs="Times New Roman"/>
        </w:rPr>
        <w:t xml:space="preserve"> evaporation system. Following preliminary experiments to determine the optimum treatment time, each sample was annealed in a tube furnace for 9-11 mins </w:t>
      </w:r>
      <w:r w:rsidRPr="00C00EF7">
        <w:rPr>
          <w:rFonts w:ascii="Times New Roman" w:hAnsi="Times New Roman" w:cs="Times New Roman"/>
        </w:rPr>
        <w:lastRenderedPageBreak/>
        <w:t>in air at 390°C. All samples were then rinsed in warm DI water to remove any excess CdCl</w:t>
      </w:r>
      <w:r w:rsidRPr="00C00EF7">
        <w:rPr>
          <w:rFonts w:ascii="Times New Roman" w:hAnsi="Times New Roman" w:cs="Times New Roman"/>
          <w:vertAlign w:val="subscript"/>
        </w:rPr>
        <w:t>2</w:t>
      </w:r>
      <w:r w:rsidRPr="00C00EF7">
        <w:rPr>
          <w:rFonts w:ascii="Times New Roman" w:hAnsi="Times New Roman" w:cs="Times New Roman"/>
        </w:rPr>
        <w:t xml:space="preserve"> and dried before </w:t>
      </w:r>
      <w:r w:rsidR="000C39BD">
        <w:rPr>
          <w:rFonts w:ascii="Times New Roman" w:hAnsi="Times New Roman" w:cs="Times New Roman"/>
        </w:rPr>
        <w:t xml:space="preserve">depositing a grid of </w:t>
      </w:r>
      <w:r w:rsidRPr="00C00EF7">
        <w:rPr>
          <w:rFonts w:ascii="Times New Roman" w:hAnsi="Times New Roman" w:cs="Times New Roman"/>
        </w:rPr>
        <w:t xml:space="preserve">5 mm x 5 mm square gold </w:t>
      </w:r>
      <w:r w:rsidR="000C39BD">
        <w:rPr>
          <w:rFonts w:ascii="Times New Roman" w:hAnsi="Times New Roman" w:cs="Times New Roman"/>
        </w:rPr>
        <w:t>contacts</w:t>
      </w:r>
      <w:r w:rsidRPr="00C00EF7">
        <w:rPr>
          <w:rFonts w:ascii="Times New Roman" w:hAnsi="Times New Roman" w:cs="Times New Roman"/>
        </w:rPr>
        <w:t>, 100 nm in thickness. A total of 201 working contacts</w:t>
      </w:r>
      <w:r w:rsidR="000C39BD">
        <w:rPr>
          <w:rFonts w:ascii="Times New Roman" w:hAnsi="Times New Roman" w:cs="Times New Roman"/>
        </w:rPr>
        <w:t xml:space="preserve"> (devices)</w:t>
      </w:r>
      <w:r w:rsidRPr="00C00EF7">
        <w:rPr>
          <w:rFonts w:ascii="Times New Roman" w:hAnsi="Times New Roman" w:cs="Times New Roman"/>
        </w:rPr>
        <w:t xml:space="preserve"> were generated from three 10 x 10 cm plates. </w:t>
      </w:r>
    </w:p>
    <w:p w:rsidR="0022084B" w:rsidRDefault="0022084B" w:rsidP="0022084B">
      <w:pPr>
        <w:spacing w:after="0" w:line="360" w:lineRule="auto"/>
        <w:jc w:val="both"/>
        <w:rPr>
          <w:rFonts w:ascii="Times New Roman" w:hAnsi="Times New Roman" w:cs="Times New Roman"/>
        </w:rPr>
      </w:pPr>
    </w:p>
    <w:p w:rsidR="00A76215" w:rsidRDefault="00A76215" w:rsidP="00A76215">
      <w:p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t>5.1.2: Performances of three distinct populations</w:t>
      </w:r>
    </w:p>
    <w:p w:rsidR="00A76215" w:rsidRPr="00A76215" w:rsidRDefault="00A76215" w:rsidP="00A76215">
      <w:pPr>
        <w:spacing w:after="0" w:line="360" w:lineRule="auto"/>
        <w:jc w:val="both"/>
        <w:rPr>
          <w:rFonts w:ascii="Times New Roman" w:hAnsi="Times New Roman" w:cs="Times New Roman"/>
          <w:b/>
          <w:i/>
          <w:sz w:val="24"/>
          <w:szCs w:val="24"/>
        </w:rPr>
      </w:pPr>
    </w:p>
    <w:p w:rsidR="00511AFB" w:rsidRDefault="00A76215" w:rsidP="00511AFB">
      <w:pPr>
        <w:spacing w:line="360" w:lineRule="auto"/>
        <w:ind w:firstLine="284"/>
        <w:jc w:val="both"/>
        <w:rPr>
          <w:rFonts w:ascii="Times New Roman" w:hAnsi="Times New Roman" w:cs="Times New Roman"/>
        </w:rPr>
      </w:pPr>
      <w:r w:rsidRPr="00A76215">
        <w:rPr>
          <w:rFonts w:ascii="Times New Roman" w:hAnsi="Times New Roman" w:cs="Times New Roman"/>
        </w:rPr>
        <w:t xml:space="preserve">The distribution of efficiency values from the 201 </w:t>
      </w:r>
      <w:r w:rsidR="009F05AF">
        <w:rPr>
          <w:rFonts w:ascii="Times New Roman" w:hAnsi="Times New Roman" w:cs="Times New Roman"/>
        </w:rPr>
        <w:t>devices and</w:t>
      </w:r>
      <w:r w:rsidRPr="00A76215">
        <w:rPr>
          <w:rFonts w:ascii="Times New Roman" w:hAnsi="Times New Roman" w:cs="Times New Roman"/>
        </w:rPr>
        <w:t xml:space="preserve"> typical J-V and E</w:t>
      </w:r>
      <w:r w:rsidR="00511AFB">
        <w:rPr>
          <w:rFonts w:ascii="Times New Roman" w:hAnsi="Times New Roman" w:cs="Times New Roman"/>
        </w:rPr>
        <w:t>QE curves are shown in Figures 5.1, 5.2 and 5.3</w:t>
      </w:r>
      <w:r w:rsidRPr="00A76215">
        <w:rPr>
          <w:rFonts w:ascii="Times New Roman" w:hAnsi="Times New Roman" w:cs="Times New Roman"/>
        </w:rPr>
        <w:t xml:space="preserve"> respectively. Three distinct populations of dev</w:t>
      </w:r>
      <w:r w:rsidR="00511AFB">
        <w:rPr>
          <w:rFonts w:ascii="Times New Roman" w:hAnsi="Times New Roman" w:cs="Times New Roman"/>
        </w:rPr>
        <w:t>ices were identified in Figure 5.1</w:t>
      </w:r>
      <w:r w:rsidRPr="00A76215">
        <w:rPr>
          <w:rFonts w:ascii="Times New Roman" w:hAnsi="Times New Roman" w:cs="Times New Roman"/>
        </w:rPr>
        <w:t>, and these were attributed to being under-treated, optimised and over-treated with CdCl</w:t>
      </w:r>
      <w:r w:rsidRPr="00A76215">
        <w:rPr>
          <w:rFonts w:ascii="Times New Roman" w:hAnsi="Times New Roman" w:cs="Times New Roman"/>
          <w:vertAlign w:val="subscript"/>
        </w:rPr>
        <w:t>2</w:t>
      </w:r>
      <w:r w:rsidRPr="00A76215">
        <w:rPr>
          <w:rFonts w:ascii="Times New Roman" w:hAnsi="Times New Roman" w:cs="Times New Roman"/>
        </w:rPr>
        <w:t xml:space="preserve">. Examples of the </w:t>
      </w:r>
      <w:r w:rsidRPr="00A76215">
        <w:rPr>
          <w:rFonts w:ascii="Times New Roman" w:hAnsi="Times New Roman" w:cs="Times New Roman"/>
          <w:i/>
        </w:rPr>
        <w:sym w:font="Symbol" w:char="F068"/>
      </w:r>
      <w:r w:rsidRPr="00A76215">
        <w:rPr>
          <w:rFonts w:ascii="Times New Roman" w:hAnsi="Times New Roman" w:cs="Times New Roman"/>
        </w:rPr>
        <w:t xml:space="preserve">, </w:t>
      </w:r>
      <w:r w:rsidRPr="00A76215">
        <w:rPr>
          <w:rFonts w:ascii="Times New Roman" w:hAnsi="Times New Roman" w:cs="Times New Roman"/>
          <w:i/>
        </w:rPr>
        <w:t>V</w:t>
      </w:r>
      <w:r w:rsidRPr="00A76215">
        <w:rPr>
          <w:rFonts w:ascii="Times New Roman" w:hAnsi="Times New Roman" w:cs="Times New Roman"/>
          <w:i/>
          <w:vertAlign w:val="subscript"/>
        </w:rPr>
        <w:t>OC</w:t>
      </w:r>
      <w:r w:rsidRPr="00A76215">
        <w:rPr>
          <w:rFonts w:ascii="Times New Roman" w:hAnsi="Times New Roman" w:cs="Times New Roman"/>
        </w:rPr>
        <w:t xml:space="preserve">, </w:t>
      </w:r>
      <w:r w:rsidRPr="00A76215">
        <w:rPr>
          <w:rFonts w:ascii="Times New Roman" w:hAnsi="Times New Roman" w:cs="Times New Roman"/>
          <w:i/>
        </w:rPr>
        <w:t>J</w:t>
      </w:r>
      <w:r w:rsidRPr="00A76215">
        <w:rPr>
          <w:rFonts w:ascii="Times New Roman" w:hAnsi="Times New Roman" w:cs="Times New Roman"/>
          <w:i/>
          <w:vertAlign w:val="subscript"/>
        </w:rPr>
        <w:t>SC</w:t>
      </w:r>
      <w:r w:rsidRPr="00A76215">
        <w:rPr>
          <w:rFonts w:ascii="Times New Roman" w:hAnsi="Times New Roman" w:cs="Times New Roman"/>
        </w:rPr>
        <w:t xml:space="preserve">, </w:t>
      </w:r>
      <w:r w:rsidRPr="00A76215">
        <w:rPr>
          <w:rFonts w:ascii="Times New Roman" w:hAnsi="Times New Roman" w:cs="Times New Roman"/>
          <w:i/>
        </w:rPr>
        <w:t>FF</w:t>
      </w:r>
      <w:r w:rsidRPr="00A76215">
        <w:rPr>
          <w:rFonts w:ascii="Times New Roman" w:hAnsi="Times New Roman" w:cs="Times New Roman"/>
        </w:rPr>
        <w:t xml:space="preserve"> and series and shunt resistance values for these populations are listed in Table </w:t>
      </w:r>
      <w:r w:rsidR="009F05AF">
        <w:rPr>
          <w:rFonts w:ascii="Times New Roman" w:hAnsi="Times New Roman" w:cs="Times New Roman"/>
        </w:rPr>
        <w:t>5.</w:t>
      </w:r>
      <w:r w:rsidRPr="00A76215">
        <w:rPr>
          <w:rFonts w:ascii="Times New Roman" w:hAnsi="Times New Roman" w:cs="Times New Roman"/>
        </w:rPr>
        <w:t xml:space="preserve">1. </w:t>
      </w:r>
    </w:p>
    <w:p w:rsidR="00511AFB" w:rsidRDefault="00511AFB" w:rsidP="00511AFB">
      <w:pPr>
        <w:keepNext/>
        <w:spacing w:after="0" w:line="360" w:lineRule="auto"/>
        <w:ind w:firstLine="284"/>
        <w:jc w:val="center"/>
      </w:pPr>
      <w:r>
        <w:rPr>
          <w:rFonts w:ascii="Times New Roman" w:hAnsi="Times New Roman" w:cs="Times New Roman"/>
          <w:noProof/>
          <w:lang w:val="en-US"/>
        </w:rPr>
        <w:drawing>
          <wp:inline distT="0" distB="0" distL="0" distR="0">
            <wp:extent cx="3498850" cy="2209800"/>
            <wp:effectExtent l="19050" t="0" r="6350" b="0"/>
            <wp:docPr id="8" name="Picture 7" descr="Graph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2.tif"/>
                    <pic:cNvPicPr/>
                  </pic:nvPicPr>
                  <pic:blipFill>
                    <a:blip r:embed="rId27" cstate="print"/>
                    <a:srcRect l="4091" t="9854" b="3650"/>
                    <a:stretch>
                      <a:fillRect/>
                    </a:stretch>
                  </pic:blipFill>
                  <pic:spPr>
                    <a:xfrm>
                      <a:off x="0" y="0"/>
                      <a:ext cx="3498850" cy="2209800"/>
                    </a:xfrm>
                    <a:prstGeom prst="rect">
                      <a:avLst/>
                    </a:prstGeom>
                  </pic:spPr>
                </pic:pic>
              </a:graphicData>
            </a:graphic>
          </wp:inline>
        </w:drawing>
      </w:r>
    </w:p>
    <w:p w:rsidR="00511AFB" w:rsidRPr="00511AFB" w:rsidRDefault="00511AFB" w:rsidP="00511AFB">
      <w:pPr>
        <w:pStyle w:val="Caption"/>
        <w:spacing w:after="0"/>
        <w:rPr>
          <w:rFonts w:ascii="Times New Roman" w:hAnsi="Times New Roman" w:cs="Times New Roman"/>
          <w:b w:val="0"/>
          <w:i/>
          <w:color w:val="auto"/>
          <w:sz w:val="22"/>
          <w:szCs w:val="22"/>
        </w:rPr>
      </w:pPr>
      <w:r w:rsidRPr="00511AFB">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5.1</w:t>
      </w:r>
      <w:r w:rsidRPr="00511AFB">
        <w:rPr>
          <w:rFonts w:ascii="Times New Roman" w:hAnsi="Times New Roman" w:cs="Times New Roman"/>
          <w:i/>
          <w:color w:val="auto"/>
          <w:sz w:val="22"/>
          <w:szCs w:val="22"/>
        </w:rPr>
        <w:t xml:space="preserve">: </w:t>
      </w:r>
      <w:r w:rsidRPr="00511AFB">
        <w:rPr>
          <w:rFonts w:ascii="Times New Roman" w:hAnsi="Times New Roman" w:cs="Times New Roman"/>
          <w:b w:val="0"/>
          <w:i/>
          <w:color w:val="auto"/>
          <w:sz w:val="22"/>
          <w:szCs w:val="22"/>
        </w:rPr>
        <w:t xml:space="preserve">Distribution of efficiency of 201 5mm x 5mm contacts taken from 12 separately processed </w:t>
      </w:r>
      <w:r w:rsidR="00694EEB">
        <w:rPr>
          <w:rFonts w:ascii="Times New Roman" w:hAnsi="Times New Roman" w:cs="Times New Roman"/>
          <w:b w:val="0"/>
          <w:i/>
          <w:color w:val="auto"/>
          <w:sz w:val="22"/>
          <w:szCs w:val="22"/>
        </w:rPr>
        <w:t>samples</w:t>
      </w:r>
      <w:r w:rsidRPr="00511AFB">
        <w:rPr>
          <w:rFonts w:ascii="Times New Roman" w:hAnsi="Times New Roman" w:cs="Times New Roman"/>
          <w:b w:val="0"/>
          <w:i/>
          <w:color w:val="auto"/>
          <w:sz w:val="22"/>
          <w:szCs w:val="22"/>
        </w:rPr>
        <w:t>. An average of 8.6 ± 2.2% (1 S.D) was obtained (not including over-treated contacts).</w:t>
      </w:r>
    </w:p>
    <w:p w:rsidR="00511AFB" w:rsidRDefault="00511AFB" w:rsidP="00511AFB">
      <w:pPr>
        <w:spacing w:after="0" w:line="360" w:lineRule="auto"/>
        <w:ind w:firstLine="284"/>
        <w:jc w:val="both"/>
        <w:rPr>
          <w:rFonts w:ascii="Times New Roman" w:hAnsi="Times New Roman" w:cs="Times New Roman"/>
        </w:rPr>
      </w:pPr>
    </w:p>
    <w:p w:rsidR="00511AFB" w:rsidRDefault="00511AFB" w:rsidP="00F22DA5">
      <w:pPr>
        <w:keepNext/>
        <w:spacing w:after="0" w:line="360" w:lineRule="auto"/>
        <w:jc w:val="center"/>
      </w:pPr>
      <w:r>
        <w:rPr>
          <w:rFonts w:ascii="Times New Roman" w:hAnsi="Times New Roman" w:cs="Times New Roman"/>
          <w:noProof/>
          <w:lang w:val="en-US"/>
        </w:rPr>
        <w:drawing>
          <wp:inline distT="0" distB="0" distL="0" distR="0">
            <wp:extent cx="3787268" cy="2362200"/>
            <wp:effectExtent l="19050" t="0" r="3682" b="0"/>
            <wp:docPr id="9" name="Picture 8" descr="Graph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2.tif"/>
                    <pic:cNvPicPr/>
                  </pic:nvPicPr>
                  <pic:blipFill>
                    <a:blip r:embed="rId28" cstate="print"/>
                    <a:srcRect t="9138" r="2306" b="3863"/>
                    <a:stretch>
                      <a:fillRect/>
                    </a:stretch>
                  </pic:blipFill>
                  <pic:spPr>
                    <a:xfrm>
                      <a:off x="0" y="0"/>
                      <a:ext cx="3787268" cy="2362200"/>
                    </a:xfrm>
                    <a:prstGeom prst="rect">
                      <a:avLst/>
                    </a:prstGeom>
                  </pic:spPr>
                </pic:pic>
              </a:graphicData>
            </a:graphic>
          </wp:inline>
        </w:drawing>
      </w:r>
    </w:p>
    <w:p w:rsidR="00511AFB" w:rsidRPr="00511AFB" w:rsidRDefault="00511AFB" w:rsidP="00511AFB">
      <w:pPr>
        <w:pStyle w:val="Caption"/>
        <w:rPr>
          <w:rFonts w:ascii="Times New Roman" w:hAnsi="Times New Roman" w:cs="Times New Roman"/>
          <w:i/>
          <w:color w:val="auto"/>
          <w:sz w:val="22"/>
          <w:szCs w:val="22"/>
        </w:rPr>
      </w:pPr>
      <w:r w:rsidRPr="00511AFB">
        <w:rPr>
          <w:rFonts w:ascii="Times New Roman" w:hAnsi="Times New Roman" w:cs="Times New Roman"/>
          <w:i/>
          <w:color w:val="auto"/>
          <w:sz w:val="22"/>
          <w:szCs w:val="22"/>
        </w:rPr>
        <w:t xml:space="preserve">Figure </w:t>
      </w:r>
      <w:r w:rsidR="00F25290">
        <w:rPr>
          <w:rFonts w:ascii="Times New Roman" w:hAnsi="Times New Roman" w:cs="Times New Roman"/>
          <w:i/>
          <w:color w:val="auto"/>
          <w:sz w:val="22"/>
          <w:szCs w:val="22"/>
        </w:rPr>
        <w:t>5</w:t>
      </w:r>
      <w:r>
        <w:rPr>
          <w:rFonts w:ascii="Times New Roman" w:hAnsi="Times New Roman" w:cs="Times New Roman"/>
          <w:i/>
          <w:color w:val="auto"/>
          <w:sz w:val="22"/>
          <w:szCs w:val="22"/>
        </w:rPr>
        <w:t>.2</w:t>
      </w:r>
      <w:r w:rsidRPr="00511AFB">
        <w:rPr>
          <w:rFonts w:ascii="Times New Roman" w:hAnsi="Times New Roman" w:cs="Times New Roman"/>
          <w:i/>
          <w:color w:val="auto"/>
          <w:sz w:val="22"/>
          <w:szCs w:val="22"/>
        </w:rPr>
        <w:t>:</w:t>
      </w:r>
      <w:r w:rsidRPr="00511AFB">
        <w:rPr>
          <w:rFonts w:ascii="Times New Roman" w:hAnsi="Times New Roman" w:cs="Times New Roman"/>
          <w:b w:val="0"/>
          <w:i/>
          <w:color w:val="auto"/>
          <w:sz w:val="22"/>
          <w:szCs w:val="22"/>
        </w:rPr>
        <w:t xml:space="preserve"> J-V curves for under-treated (η = 3.1%), well treated (η = 9.3%) and over-treated (η = 2.5%) devices.</w:t>
      </w:r>
    </w:p>
    <w:p w:rsidR="00F25290" w:rsidRDefault="00F25290" w:rsidP="00F25290">
      <w:pPr>
        <w:keepNext/>
        <w:spacing w:after="0" w:line="360" w:lineRule="auto"/>
        <w:ind w:firstLine="284"/>
        <w:jc w:val="center"/>
      </w:pPr>
      <w:r>
        <w:rPr>
          <w:rFonts w:ascii="Times New Roman" w:hAnsi="Times New Roman" w:cs="Times New Roman"/>
          <w:noProof/>
          <w:lang w:val="en-US"/>
        </w:rPr>
        <w:lastRenderedPageBreak/>
        <w:drawing>
          <wp:inline distT="0" distB="0" distL="0" distR="0">
            <wp:extent cx="4097803" cy="2533650"/>
            <wp:effectExtent l="19050" t="0" r="0" b="0"/>
            <wp:docPr id="12" name="Picture 11" descr="Graph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1.tif"/>
                    <pic:cNvPicPr/>
                  </pic:nvPicPr>
                  <pic:blipFill>
                    <a:blip r:embed="rId29" cstate="print"/>
                    <a:srcRect t="7990" b="3988"/>
                    <a:stretch>
                      <a:fillRect/>
                    </a:stretch>
                  </pic:blipFill>
                  <pic:spPr>
                    <a:xfrm>
                      <a:off x="0" y="0"/>
                      <a:ext cx="4113623" cy="2543431"/>
                    </a:xfrm>
                    <a:prstGeom prst="rect">
                      <a:avLst/>
                    </a:prstGeom>
                  </pic:spPr>
                </pic:pic>
              </a:graphicData>
            </a:graphic>
          </wp:inline>
        </w:drawing>
      </w:r>
    </w:p>
    <w:p w:rsidR="00F22DA5" w:rsidRPr="00F22DA5" w:rsidRDefault="00F25290" w:rsidP="00F22DA5">
      <w:pPr>
        <w:pStyle w:val="Caption"/>
      </w:pPr>
      <w:r w:rsidRPr="00F25290">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5.3</w:t>
      </w:r>
      <w:r w:rsidRPr="00F25290">
        <w:rPr>
          <w:rFonts w:ascii="Times New Roman" w:hAnsi="Times New Roman" w:cs="Times New Roman"/>
          <w:i/>
          <w:color w:val="auto"/>
          <w:sz w:val="22"/>
          <w:szCs w:val="22"/>
        </w:rPr>
        <w:t>:</w:t>
      </w:r>
      <w:r w:rsidRPr="00F25290">
        <w:rPr>
          <w:rFonts w:ascii="Times New Roman" w:hAnsi="Times New Roman" w:cs="Times New Roman"/>
          <w:color w:val="auto"/>
          <w:sz w:val="22"/>
          <w:szCs w:val="22"/>
        </w:rPr>
        <w:t xml:space="preserve"> </w:t>
      </w:r>
      <w:r w:rsidRPr="00F25290">
        <w:rPr>
          <w:rFonts w:ascii="Times New Roman" w:hAnsi="Times New Roman" w:cs="Times New Roman"/>
          <w:b w:val="0"/>
          <w:i/>
          <w:color w:val="auto"/>
          <w:sz w:val="22"/>
          <w:szCs w:val="22"/>
        </w:rPr>
        <w:t>Normalised external quantum efficiency curves for under-treated, optimised and over-treated devices. Curves are normalised to their individual peak values. The under-treated device shows a typical response curve for a buried junction.</w:t>
      </w:r>
    </w:p>
    <w:tbl>
      <w:tblPr>
        <w:tblW w:w="7208" w:type="dxa"/>
        <w:jc w:val="center"/>
        <w:tblInd w:w="282"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Look w:val="04A0"/>
      </w:tblPr>
      <w:tblGrid>
        <w:gridCol w:w="1441"/>
        <w:gridCol w:w="1442"/>
        <w:gridCol w:w="1441"/>
        <w:gridCol w:w="1442"/>
        <w:gridCol w:w="1442"/>
      </w:tblGrid>
      <w:tr w:rsidR="00953573" w:rsidRPr="002C594D" w:rsidTr="00F22DA5">
        <w:trPr>
          <w:trHeight w:val="411"/>
          <w:jc w:val="center"/>
        </w:trPr>
        <w:tc>
          <w:tcPr>
            <w:tcW w:w="1441" w:type="dxa"/>
            <w:shd w:val="clear" w:color="auto" w:fill="auto"/>
            <w:vAlign w:val="center"/>
          </w:tcPr>
          <w:p w:rsidR="00953573" w:rsidRDefault="00953573" w:rsidP="00953573">
            <w:pPr>
              <w:spacing w:after="0" w:line="360" w:lineRule="auto"/>
              <w:jc w:val="center"/>
              <w:rPr>
                <w:rFonts w:ascii="Arial" w:hAnsi="Arial" w:cs="Arial"/>
                <w:sz w:val="18"/>
                <w:szCs w:val="18"/>
              </w:rPr>
            </w:pPr>
          </w:p>
          <w:p w:rsidR="00F22DA5" w:rsidRPr="00A67034" w:rsidRDefault="00F22DA5" w:rsidP="00953573">
            <w:pPr>
              <w:spacing w:after="0" w:line="360" w:lineRule="auto"/>
              <w:jc w:val="center"/>
              <w:rPr>
                <w:rFonts w:ascii="Arial" w:hAnsi="Arial" w:cs="Arial"/>
                <w:sz w:val="18"/>
                <w:szCs w:val="18"/>
              </w:rPr>
            </w:pP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Under-treated</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Pr>
                <w:rFonts w:ascii="Arial" w:hAnsi="Arial" w:cs="Arial"/>
                <w:b/>
                <w:i/>
                <w:sz w:val="18"/>
                <w:szCs w:val="18"/>
              </w:rPr>
              <w:t>Over-</w:t>
            </w:r>
            <w:r w:rsidRPr="00A67034">
              <w:rPr>
                <w:rFonts w:ascii="Arial" w:hAnsi="Arial" w:cs="Arial"/>
                <w:b/>
                <w:i/>
                <w:sz w:val="18"/>
                <w:szCs w:val="18"/>
              </w:rPr>
              <w:t>treated</w:t>
            </w:r>
          </w:p>
        </w:tc>
        <w:tc>
          <w:tcPr>
            <w:tcW w:w="1442" w:type="dxa"/>
            <w:shd w:val="clear" w:color="auto" w:fill="auto"/>
            <w:vAlign w:val="center"/>
          </w:tcPr>
          <w:p w:rsidR="00953573" w:rsidRPr="00A67034" w:rsidRDefault="009C5954" w:rsidP="00953573">
            <w:pPr>
              <w:spacing w:after="0" w:line="360" w:lineRule="auto"/>
              <w:jc w:val="center"/>
              <w:rPr>
                <w:rFonts w:ascii="Arial" w:hAnsi="Arial" w:cs="Arial"/>
                <w:b/>
                <w:i/>
                <w:sz w:val="18"/>
                <w:szCs w:val="18"/>
              </w:rPr>
            </w:pPr>
            <w:r>
              <w:rPr>
                <w:rFonts w:ascii="Arial" w:hAnsi="Arial" w:cs="Arial"/>
                <w:b/>
                <w:i/>
                <w:sz w:val="18"/>
                <w:szCs w:val="18"/>
              </w:rPr>
              <w:t>Optimised</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Best contact</w:t>
            </w:r>
          </w:p>
        </w:tc>
      </w:tr>
      <w:tr w:rsidR="00953573" w:rsidRPr="002C594D" w:rsidTr="00F22DA5">
        <w:trPr>
          <w:trHeight w:val="411"/>
          <w:jc w:val="center"/>
        </w:trPr>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η (%)</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3.09</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2.20</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9.30</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11.37</w:t>
            </w:r>
          </w:p>
        </w:tc>
      </w:tr>
      <w:tr w:rsidR="00953573" w:rsidRPr="002C594D" w:rsidTr="00F22DA5">
        <w:trPr>
          <w:trHeight w:val="411"/>
          <w:jc w:val="center"/>
        </w:trPr>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V</w:t>
            </w:r>
            <w:r w:rsidRPr="00A67034">
              <w:rPr>
                <w:rFonts w:ascii="Arial" w:hAnsi="Arial" w:cs="Arial"/>
                <w:b/>
                <w:i/>
                <w:sz w:val="18"/>
                <w:szCs w:val="18"/>
                <w:vertAlign w:val="subscript"/>
              </w:rPr>
              <w:t>OC</w:t>
            </w:r>
            <w:r w:rsidRPr="00A67034">
              <w:rPr>
                <w:rFonts w:ascii="Arial" w:hAnsi="Arial" w:cs="Arial"/>
                <w:b/>
                <w:i/>
                <w:sz w:val="18"/>
                <w:szCs w:val="18"/>
              </w:rPr>
              <w:t xml:space="preserve"> (V)</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Pr>
                <w:rFonts w:ascii="Arial" w:hAnsi="Arial" w:cs="Arial"/>
                <w:sz w:val="18"/>
                <w:szCs w:val="18"/>
              </w:rPr>
              <w:t>0</w:t>
            </w:r>
            <w:r w:rsidRPr="00A67034">
              <w:rPr>
                <w:rFonts w:ascii="Arial" w:hAnsi="Arial" w:cs="Arial"/>
                <w:sz w:val="18"/>
                <w:szCs w:val="18"/>
              </w:rPr>
              <w:t>.69</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0.77</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0.80</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0.80</w:t>
            </w:r>
          </w:p>
        </w:tc>
      </w:tr>
      <w:tr w:rsidR="00953573" w:rsidRPr="002C594D" w:rsidTr="00F22DA5">
        <w:trPr>
          <w:trHeight w:val="411"/>
          <w:jc w:val="center"/>
        </w:trPr>
        <w:tc>
          <w:tcPr>
            <w:tcW w:w="1441" w:type="dxa"/>
            <w:shd w:val="clear" w:color="auto" w:fill="auto"/>
            <w:vAlign w:val="center"/>
          </w:tcPr>
          <w:p w:rsidR="00953573" w:rsidRPr="00F22DA5" w:rsidRDefault="00953573" w:rsidP="00F22DA5">
            <w:pPr>
              <w:spacing w:after="0" w:line="360" w:lineRule="auto"/>
              <w:jc w:val="center"/>
              <w:rPr>
                <w:rFonts w:ascii="Arial" w:hAnsi="Arial" w:cs="Arial"/>
                <w:b/>
                <w:i/>
                <w:sz w:val="18"/>
                <w:szCs w:val="18"/>
                <w:vertAlign w:val="subscript"/>
              </w:rPr>
            </w:pPr>
            <w:r w:rsidRPr="00A67034">
              <w:rPr>
                <w:rFonts w:ascii="Arial" w:hAnsi="Arial" w:cs="Arial"/>
                <w:b/>
                <w:i/>
                <w:sz w:val="18"/>
                <w:szCs w:val="18"/>
              </w:rPr>
              <w:t>J</w:t>
            </w:r>
            <w:r w:rsidRPr="00A67034">
              <w:rPr>
                <w:rFonts w:ascii="Arial" w:hAnsi="Arial" w:cs="Arial"/>
                <w:b/>
                <w:i/>
                <w:sz w:val="18"/>
                <w:szCs w:val="18"/>
                <w:vertAlign w:val="subscript"/>
              </w:rPr>
              <w:t>SC</w:t>
            </w:r>
            <w:r w:rsidR="00F22DA5">
              <w:rPr>
                <w:rFonts w:ascii="Arial" w:hAnsi="Arial" w:cs="Arial"/>
                <w:b/>
                <w:i/>
                <w:sz w:val="18"/>
                <w:szCs w:val="18"/>
                <w:vertAlign w:val="subscript"/>
              </w:rPr>
              <w:t xml:space="preserve"> </w:t>
            </w:r>
            <w:r w:rsidRPr="00A67034">
              <w:rPr>
                <w:rFonts w:ascii="Arial" w:hAnsi="Arial" w:cs="Arial"/>
                <w:b/>
                <w:i/>
                <w:sz w:val="18"/>
                <w:szCs w:val="18"/>
              </w:rPr>
              <w:t>(mA/cm</w:t>
            </w:r>
            <w:r w:rsidRPr="00A67034">
              <w:rPr>
                <w:rFonts w:ascii="Arial" w:hAnsi="Arial" w:cs="Arial"/>
                <w:b/>
                <w:i/>
                <w:sz w:val="18"/>
                <w:szCs w:val="18"/>
                <w:vertAlign w:val="superscript"/>
              </w:rPr>
              <w:t>2</w:t>
            </w:r>
            <w:r w:rsidRPr="00A67034">
              <w:rPr>
                <w:rFonts w:ascii="Arial" w:hAnsi="Arial" w:cs="Arial"/>
                <w:b/>
                <w:i/>
                <w:sz w:val="18"/>
                <w:szCs w:val="18"/>
              </w:rPr>
              <w:t>)</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10.17</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6.44</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19.69</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25.00</w:t>
            </w:r>
          </w:p>
        </w:tc>
      </w:tr>
      <w:tr w:rsidR="00953573" w:rsidRPr="002C594D" w:rsidTr="00F22DA5">
        <w:trPr>
          <w:trHeight w:val="411"/>
          <w:jc w:val="center"/>
        </w:trPr>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FF (%)</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43.92</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44.68</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58.66</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56.74</w:t>
            </w:r>
          </w:p>
        </w:tc>
      </w:tr>
      <w:tr w:rsidR="00953573" w:rsidRPr="002C594D" w:rsidTr="00F22DA5">
        <w:trPr>
          <w:trHeight w:val="411"/>
          <w:jc w:val="center"/>
        </w:trPr>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R</w:t>
            </w:r>
            <w:r w:rsidRPr="00A67034">
              <w:rPr>
                <w:rFonts w:ascii="Arial" w:hAnsi="Arial" w:cs="Arial"/>
                <w:b/>
                <w:i/>
                <w:sz w:val="18"/>
                <w:szCs w:val="18"/>
                <w:vertAlign w:val="subscript"/>
              </w:rPr>
              <w:t>S</w:t>
            </w:r>
            <w:r>
              <w:rPr>
                <w:rFonts w:ascii="Arial" w:hAnsi="Arial" w:cs="Arial"/>
                <w:b/>
                <w:i/>
                <w:sz w:val="18"/>
                <w:szCs w:val="18"/>
                <w:vertAlign w:val="subscript"/>
              </w:rPr>
              <w:t>eries</w:t>
            </w:r>
            <w:r w:rsidRPr="00A67034">
              <w:rPr>
                <w:rFonts w:ascii="Arial" w:hAnsi="Arial" w:cs="Arial"/>
                <w:b/>
                <w:i/>
                <w:sz w:val="18"/>
                <w:szCs w:val="18"/>
              </w:rPr>
              <w:t xml:space="preserve"> (Ω.cm</w:t>
            </w:r>
            <w:r w:rsidRPr="00A67034">
              <w:rPr>
                <w:rFonts w:ascii="Arial" w:hAnsi="Arial" w:cs="Arial"/>
                <w:b/>
                <w:i/>
                <w:sz w:val="18"/>
                <w:szCs w:val="18"/>
                <w:vertAlign w:val="superscript"/>
              </w:rPr>
              <w:t>2</w:t>
            </w:r>
            <w:r w:rsidRPr="00A67034">
              <w:rPr>
                <w:rFonts w:ascii="Arial" w:hAnsi="Arial" w:cs="Arial"/>
                <w:b/>
                <w:i/>
                <w:sz w:val="18"/>
                <w:szCs w:val="18"/>
              </w:rPr>
              <w:t>)</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23.57</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22.10</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8.39</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sidRPr="00A67034">
              <w:rPr>
                <w:rFonts w:ascii="Arial" w:hAnsi="Arial" w:cs="Arial"/>
                <w:sz w:val="18"/>
                <w:szCs w:val="18"/>
              </w:rPr>
              <w:t>7.61</w:t>
            </w:r>
          </w:p>
        </w:tc>
      </w:tr>
      <w:tr w:rsidR="00953573" w:rsidRPr="002C594D" w:rsidTr="00F22DA5">
        <w:trPr>
          <w:trHeight w:val="411"/>
          <w:jc w:val="center"/>
        </w:trPr>
        <w:tc>
          <w:tcPr>
            <w:tcW w:w="1441" w:type="dxa"/>
            <w:shd w:val="clear" w:color="auto" w:fill="auto"/>
            <w:vAlign w:val="center"/>
          </w:tcPr>
          <w:p w:rsidR="00953573" w:rsidRPr="00A67034" w:rsidRDefault="00953573" w:rsidP="00953573">
            <w:pPr>
              <w:spacing w:after="0" w:line="360" w:lineRule="auto"/>
              <w:jc w:val="center"/>
              <w:rPr>
                <w:rFonts w:ascii="Arial" w:hAnsi="Arial" w:cs="Arial"/>
                <w:b/>
                <w:i/>
                <w:sz w:val="18"/>
                <w:szCs w:val="18"/>
              </w:rPr>
            </w:pPr>
            <w:r w:rsidRPr="00A67034">
              <w:rPr>
                <w:rFonts w:ascii="Arial" w:hAnsi="Arial" w:cs="Arial"/>
                <w:b/>
                <w:i/>
                <w:sz w:val="18"/>
                <w:szCs w:val="18"/>
              </w:rPr>
              <w:t>R</w:t>
            </w:r>
            <w:r w:rsidRPr="00A67034">
              <w:rPr>
                <w:rFonts w:ascii="Arial" w:hAnsi="Arial" w:cs="Arial"/>
                <w:b/>
                <w:i/>
                <w:sz w:val="18"/>
                <w:szCs w:val="18"/>
                <w:vertAlign w:val="subscript"/>
              </w:rPr>
              <w:t>S</w:t>
            </w:r>
            <w:r>
              <w:rPr>
                <w:rFonts w:ascii="Arial" w:hAnsi="Arial" w:cs="Arial"/>
                <w:b/>
                <w:i/>
                <w:sz w:val="18"/>
                <w:szCs w:val="18"/>
                <w:vertAlign w:val="subscript"/>
              </w:rPr>
              <w:t>hunt</w:t>
            </w:r>
            <w:r w:rsidRPr="00A67034">
              <w:rPr>
                <w:rFonts w:ascii="Arial" w:hAnsi="Arial" w:cs="Arial"/>
                <w:b/>
                <w:i/>
                <w:sz w:val="18"/>
                <w:szCs w:val="18"/>
              </w:rPr>
              <w:t xml:space="preserve"> (Ω.cm</w:t>
            </w:r>
            <w:r w:rsidRPr="00A67034">
              <w:rPr>
                <w:rFonts w:ascii="Arial" w:hAnsi="Arial" w:cs="Arial"/>
                <w:b/>
                <w:i/>
                <w:sz w:val="18"/>
                <w:szCs w:val="18"/>
                <w:vertAlign w:val="superscript"/>
              </w:rPr>
              <w:t>2</w:t>
            </w:r>
            <w:r w:rsidRPr="00A67034">
              <w:rPr>
                <w:rFonts w:ascii="Arial" w:hAnsi="Arial" w:cs="Arial"/>
                <w:b/>
                <w:i/>
                <w:sz w:val="18"/>
                <w:szCs w:val="18"/>
              </w:rPr>
              <w:t>)</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Pr>
                <w:rFonts w:ascii="Arial" w:hAnsi="Arial" w:cs="Arial"/>
                <w:sz w:val="18"/>
                <w:szCs w:val="18"/>
              </w:rPr>
              <w:t>641.03</w:t>
            </w:r>
          </w:p>
        </w:tc>
        <w:tc>
          <w:tcPr>
            <w:tcW w:w="1441"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Pr>
                <w:rFonts w:ascii="Arial" w:hAnsi="Arial" w:cs="Arial"/>
                <w:sz w:val="18"/>
                <w:szCs w:val="18"/>
              </w:rPr>
              <w:t>1113.59</w:t>
            </w:r>
          </w:p>
        </w:tc>
        <w:tc>
          <w:tcPr>
            <w:tcW w:w="1442" w:type="dxa"/>
            <w:shd w:val="clear" w:color="auto" w:fill="auto"/>
            <w:vAlign w:val="center"/>
          </w:tcPr>
          <w:p w:rsidR="00953573" w:rsidRPr="00A67034" w:rsidRDefault="00953573" w:rsidP="00953573">
            <w:pPr>
              <w:spacing w:after="0" w:line="360" w:lineRule="auto"/>
              <w:jc w:val="center"/>
              <w:rPr>
                <w:rFonts w:ascii="Arial" w:hAnsi="Arial" w:cs="Arial"/>
                <w:sz w:val="18"/>
                <w:szCs w:val="18"/>
              </w:rPr>
            </w:pPr>
            <w:r>
              <w:rPr>
                <w:rFonts w:ascii="Arial" w:hAnsi="Arial" w:cs="Arial"/>
                <w:sz w:val="18"/>
                <w:szCs w:val="18"/>
              </w:rPr>
              <w:t>731.69</w:t>
            </w:r>
          </w:p>
        </w:tc>
        <w:tc>
          <w:tcPr>
            <w:tcW w:w="1442" w:type="dxa"/>
            <w:shd w:val="clear" w:color="auto" w:fill="auto"/>
            <w:vAlign w:val="center"/>
          </w:tcPr>
          <w:p w:rsidR="00953573" w:rsidRPr="00A67034" w:rsidRDefault="00953573" w:rsidP="009C5954">
            <w:pPr>
              <w:keepNext/>
              <w:spacing w:after="0" w:line="360" w:lineRule="auto"/>
              <w:jc w:val="center"/>
              <w:rPr>
                <w:rFonts w:ascii="Arial" w:hAnsi="Arial" w:cs="Arial"/>
                <w:sz w:val="18"/>
                <w:szCs w:val="18"/>
              </w:rPr>
            </w:pPr>
            <w:r>
              <w:rPr>
                <w:rFonts w:ascii="Arial" w:hAnsi="Arial" w:cs="Arial"/>
                <w:sz w:val="18"/>
                <w:szCs w:val="18"/>
              </w:rPr>
              <w:t>2011.67</w:t>
            </w:r>
          </w:p>
        </w:tc>
      </w:tr>
    </w:tbl>
    <w:p w:rsidR="00F25290" w:rsidRPr="009C5954" w:rsidRDefault="009C5954" w:rsidP="00F22DA5">
      <w:pPr>
        <w:pStyle w:val="Caption"/>
        <w:spacing w:before="240" w:after="0"/>
        <w:rPr>
          <w:rFonts w:ascii="Times New Roman" w:hAnsi="Times New Roman" w:cs="Times New Roman"/>
          <w:i/>
          <w:color w:val="auto"/>
          <w:sz w:val="22"/>
          <w:szCs w:val="22"/>
        </w:rPr>
      </w:pPr>
      <w:r w:rsidRPr="009C5954">
        <w:rPr>
          <w:rFonts w:ascii="Times New Roman" w:hAnsi="Times New Roman" w:cs="Times New Roman"/>
          <w:i/>
          <w:color w:val="auto"/>
          <w:sz w:val="22"/>
          <w:szCs w:val="22"/>
        </w:rPr>
        <w:t xml:space="preserve">Table 5.1: </w:t>
      </w:r>
      <w:r w:rsidR="00F22DA5" w:rsidRPr="00F22DA5">
        <w:rPr>
          <w:rFonts w:ascii="Times New Roman" w:hAnsi="Times New Roman" w:cs="Times New Roman"/>
          <w:b w:val="0"/>
          <w:i/>
          <w:color w:val="auto"/>
          <w:sz w:val="22"/>
          <w:szCs w:val="22"/>
        </w:rPr>
        <w:t>P</w:t>
      </w:r>
      <w:r w:rsidRPr="009C5954">
        <w:rPr>
          <w:rFonts w:ascii="Times New Roman" w:hAnsi="Times New Roman" w:cs="Times New Roman"/>
          <w:b w:val="0"/>
          <w:i/>
          <w:color w:val="auto"/>
          <w:sz w:val="22"/>
          <w:szCs w:val="22"/>
        </w:rPr>
        <w:t>erformance characteristics of typical under-treated, ov</w:t>
      </w:r>
      <w:r w:rsidR="009F05AF">
        <w:rPr>
          <w:rFonts w:ascii="Times New Roman" w:hAnsi="Times New Roman" w:cs="Times New Roman"/>
          <w:b w:val="0"/>
          <w:i/>
          <w:color w:val="auto"/>
          <w:sz w:val="22"/>
          <w:szCs w:val="22"/>
        </w:rPr>
        <w:t>e</w:t>
      </w:r>
      <w:r w:rsidR="00F22DA5">
        <w:rPr>
          <w:rFonts w:ascii="Times New Roman" w:hAnsi="Times New Roman" w:cs="Times New Roman"/>
          <w:b w:val="0"/>
          <w:i/>
          <w:color w:val="auto"/>
          <w:sz w:val="22"/>
          <w:szCs w:val="22"/>
        </w:rPr>
        <w:t>r-treated and optimised devices, a</w:t>
      </w:r>
      <w:r w:rsidRPr="009C5954">
        <w:rPr>
          <w:rFonts w:ascii="Times New Roman" w:hAnsi="Times New Roman" w:cs="Times New Roman"/>
          <w:b w:val="0"/>
          <w:i/>
          <w:color w:val="auto"/>
          <w:sz w:val="22"/>
          <w:szCs w:val="22"/>
        </w:rPr>
        <w:t>long with the best performing device.</w:t>
      </w:r>
    </w:p>
    <w:p w:rsidR="003221BD" w:rsidRDefault="003221BD" w:rsidP="00511AFB">
      <w:pPr>
        <w:spacing w:line="360" w:lineRule="auto"/>
        <w:ind w:firstLine="284"/>
        <w:jc w:val="both"/>
        <w:rPr>
          <w:rFonts w:ascii="Times New Roman" w:hAnsi="Times New Roman" w:cs="Times New Roman"/>
        </w:rPr>
      </w:pPr>
    </w:p>
    <w:p w:rsidR="00A76215" w:rsidRDefault="00A76215" w:rsidP="000F2AB6">
      <w:pPr>
        <w:spacing w:line="360" w:lineRule="auto"/>
        <w:ind w:firstLine="284"/>
        <w:jc w:val="both"/>
        <w:rPr>
          <w:rFonts w:ascii="Times New Roman" w:hAnsi="Times New Roman" w:cs="Times New Roman"/>
        </w:rPr>
      </w:pPr>
      <w:r w:rsidRPr="00A76215">
        <w:rPr>
          <w:rFonts w:ascii="Times New Roman" w:hAnsi="Times New Roman" w:cs="Times New Roman"/>
        </w:rPr>
        <w:t>In preliminary experiments the shorter CdCl</w:t>
      </w:r>
      <w:r w:rsidRPr="00A76215">
        <w:rPr>
          <w:rFonts w:ascii="Times New Roman" w:hAnsi="Times New Roman" w:cs="Times New Roman"/>
          <w:vertAlign w:val="subscript"/>
        </w:rPr>
        <w:t>2</w:t>
      </w:r>
      <w:r w:rsidRPr="00A76215">
        <w:rPr>
          <w:rFonts w:ascii="Times New Roman" w:hAnsi="Times New Roman" w:cs="Times New Roman"/>
        </w:rPr>
        <w:t xml:space="preserve"> annealing times used (~ 5 mins) typically led to the low device performance associated with under-treatment. However, for devices annealed in the optimum time window (9-11 min) it was often found that some parts of a given 5 x 5 cm sample were visibly degraded. The low performance of these parts was attributed to over-treatment. The best cells were associated with specific regions of the samples and these are now described.</w:t>
      </w:r>
    </w:p>
    <w:p w:rsidR="000F2AB6" w:rsidRDefault="000F2AB6" w:rsidP="000F2AB6">
      <w:pPr>
        <w:spacing w:line="360" w:lineRule="auto"/>
        <w:ind w:firstLine="284"/>
        <w:jc w:val="both"/>
        <w:rPr>
          <w:rFonts w:ascii="Times New Roman" w:hAnsi="Times New Roman" w:cs="Times New Roman"/>
        </w:rPr>
      </w:pPr>
    </w:p>
    <w:p w:rsidR="00E829D7" w:rsidRDefault="00E829D7" w:rsidP="002F5685">
      <w:pPr>
        <w:spacing w:after="0" w:line="360" w:lineRule="auto"/>
        <w:jc w:val="both"/>
        <w:rPr>
          <w:rFonts w:ascii="Times New Roman" w:hAnsi="Times New Roman" w:cs="Times New Roman"/>
          <w:i/>
          <w:sz w:val="23"/>
          <w:szCs w:val="23"/>
        </w:rPr>
      </w:pPr>
    </w:p>
    <w:p w:rsidR="002F5685" w:rsidRPr="002F5685" w:rsidRDefault="002F5685" w:rsidP="002F5685">
      <w:pPr>
        <w:spacing w:after="0" w:line="360" w:lineRule="auto"/>
        <w:jc w:val="both"/>
        <w:rPr>
          <w:rFonts w:ascii="Times New Roman" w:hAnsi="Times New Roman" w:cs="Times New Roman"/>
          <w:i/>
          <w:sz w:val="23"/>
          <w:szCs w:val="23"/>
        </w:rPr>
      </w:pPr>
      <w:r w:rsidRPr="002F5685">
        <w:rPr>
          <w:rFonts w:ascii="Times New Roman" w:hAnsi="Times New Roman" w:cs="Times New Roman"/>
          <w:i/>
          <w:sz w:val="23"/>
          <w:szCs w:val="23"/>
        </w:rPr>
        <w:lastRenderedPageBreak/>
        <w:t>Optimised devices</w:t>
      </w:r>
    </w:p>
    <w:p w:rsidR="002F5685" w:rsidRPr="002F5685" w:rsidRDefault="002F5685" w:rsidP="002F5685">
      <w:pPr>
        <w:spacing w:after="0" w:line="360" w:lineRule="auto"/>
        <w:ind w:firstLine="284"/>
        <w:jc w:val="both"/>
        <w:rPr>
          <w:rFonts w:ascii="Times New Roman" w:hAnsi="Times New Roman" w:cs="Times New Roman"/>
        </w:rPr>
      </w:pPr>
      <w:r w:rsidRPr="002F5685">
        <w:rPr>
          <w:rFonts w:ascii="Times New Roman" w:hAnsi="Times New Roman" w:cs="Times New Roman"/>
        </w:rPr>
        <w:t>The main group of cells in the</w:t>
      </w:r>
      <w:r w:rsidR="009F05AF">
        <w:rPr>
          <w:rFonts w:ascii="Times New Roman" w:hAnsi="Times New Roman" w:cs="Times New Roman"/>
        </w:rPr>
        <w:t xml:space="preserve"> distribution shown in Figure 5.1</w:t>
      </w:r>
      <w:r w:rsidRPr="002F5685">
        <w:rPr>
          <w:rFonts w:ascii="Times New Roman" w:hAnsi="Times New Roman" w:cs="Times New Roman"/>
        </w:rPr>
        <w:t xml:space="preserve"> is for high performing devices having an efficiency of 8.6 ± 2.2%. EQE results for a typica</w:t>
      </w:r>
      <w:r w:rsidR="009F05AF">
        <w:rPr>
          <w:rFonts w:ascii="Times New Roman" w:hAnsi="Times New Roman" w:cs="Times New Roman"/>
        </w:rPr>
        <w:t>l cell from this group (Figure 5.3</w:t>
      </w:r>
      <w:r w:rsidRPr="002F5685">
        <w:rPr>
          <w:rFonts w:ascii="Times New Roman" w:hAnsi="Times New Roman" w:cs="Times New Roman"/>
        </w:rPr>
        <w:t>) indicate that the junction is at an optimised position, with high response over the range 550 – 800 nm. Poor response in the sub 500 nm range may be attributed to absorption in the CdS, which was 200 nm thick.</w:t>
      </w:r>
    </w:p>
    <w:p w:rsidR="002F5685" w:rsidRPr="002F5685" w:rsidRDefault="002F5685" w:rsidP="002F5685">
      <w:pPr>
        <w:spacing w:after="0" w:line="360" w:lineRule="auto"/>
        <w:ind w:firstLine="284"/>
        <w:jc w:val="both"/>
        <w:rPr>
          <w:rFonts w:ascii="Times New Roman" w:hAnsi="Times New Roman" w:cs="Times New Roman"/>
        </w:rPr>
      </w:pPr>
      <w:r w:rsidRPr="002F5685">
        <w:rPr>
          <w:rFonts w:ascii="Times New Roman" w:hAnsi="Times New Roman" w:cs="Times New Roman"/>
        </w:rPr>
        <w:t xml:space="preserve">The best cell in the group had the following parameter values: </w:t>
      </w:r>
      <w:r w:rsidRPr="002F5685">
        <w:rPr>
          <w:rFonts w:ascii="Times New Roman" w:hAnsi="Times New Roman" w:cs="Times New Roman"/>
          <w:i/>
        </w:rPr>
        <w:t xml:space="preserve">η </w:t>
      </w:r>
      <w:r w:rsidRPr="002F5685">
        <w:rPr>
          <w:rFonts w:ascii="Times New Roman" w:hAnsi="Times New Roman" w:cs="Times New Roman"/>
        </w:rPr>
        <w:t>= 12.4%,</w:t>
      </w:r>
      <w:r w:rsidRPr="002F5685">
        <w:rPr>
          <w:rFonts w:ascii="Times New Roman" w:hAnsi="Times New Roman" w:cs="Times New Roman"/>
          <w:i/>
        </w:rPr>
        <w:t xml:space="preserve"> V</w:t>
      </w:r>
      <w:r w:rsidRPr="002F5685">
        <w:rPr>
          <w:rFonts w:ascii="Times New Roman" w:hAnsi="Times New Roman" w:cs="Times New Roman"/>
          <w:i/>
          <w:vertAlign w:val="subscript"/>
        </w:rPr>
        <w:t>OC</w:t>
      </w:r>
      <w:r w:rsidRPr="002F5685">
        <w:rPr>
          <w:rFonts w:ascii="Times New Roman" w:hAnsi="Times New Roman" w:cs="Times New Roman"/>
        </w:rPr>
        <w:t xml:space="preserve"> = 0.82 V, </w:t>
      </w:r>
      <w:r w:rsidRPr="002F5685">
        <w:rPr>
          <w:rFonts w:ascii="Times New Roman" w:hAnsi="Times New Roman" w:cs="Times New Roman"/>
          <w:i/>
        </w:rPr>
        <w:t>J</w:t>
      </w:r>
      <w:r w:rsidRPr="002F5685">
        <w:rPr>
          <w:rFonts w:ascii="Times New Roman" w:hAnsi="Times New Roman" w:cs="Times New Roman"/>
          <w:i/>
          <w:vertAlign w:val="subscript"/>
        </w:rPr>
        <w:t>SC</w:t>
      </w:r>
      <w:r w:rsidRPr="002F5685">
        <w:rPr>
          <w:rFonts w:ascii="Times New Roman" w:hAnsi="Times New Roman" w:cs="Times New Roman"/>
          <w:vertAlign w:val="subscript"/>
        </w:rPr>
        <w:t> </w:t>
      </w:r>
      <w:r w:rsidRPr="002F5685">
        <w:rPr>
          <w:rFonts w:ascii="Times New Roman" w:hAnsi="Times New Roman" w:cs="Times New Roman"/>
        </w:rPr>
        <w:t>= 24.9 mA.cm</w:t>
      </w:r>
      <w:r w:rsidRPr="002F5685">
        <w:rPr>
          <w:rFonts w:ascii="Times New Roman" w:hAnsi="Times New Roman" w:cs="Times New Roman"/>
          <w:vertAlign w:val="superscript"/>
        </w:rPr>
        <w:t>-2</w:t>
      </w:r>
      <w:r w:rsidRPr="002F5685">
        <w:rPr>
          <w:rFonts w:ascii="Times New Roman" w:hAnsi="Times New Roman" w:cs="Times New Roman"/>
        </w:rPr>
        <w:t xml:space="preserve"> and </w:t>
      </w:r>
      <w:r w:rsidRPr="002F5685">
        <w:rPr>
          <w:rFonts w:ascii="Times New Roman" w:hAnsi="Times New Roman" w:cs="Times New Roman"/>
          <w:i/>
        </w:rPr>
        <w:t>FF</w:t>
      </w:r>
      <w:r w:rsidRPr="002F5685">
        <w:rPr>
          <w:rFonts w:ascii="Times New Roman" w:hAnsi="Times New Roman" w:cs="Times New Roman"/>
        </w:rPr>
        <w:t xml:space="preserve"> = 61%. Its high performance was associated with a relatively low </w:t>
      </w:r>
      <w:r w:rsidRPr="002F5685">
        <w:rPr>
          <w:rFonts w:ascii="Times New Roman" w:hAnsi="Times New Roman" w:cs="Times New Roman"/>
          <w:i/>
        </w:rPr>
        <w:t>R</w:t>
      </w:r>
      <w:r w:rsidRPr="002F5685">
        <w:rPr>
          <w:rFonts w:ascii="Times New Roman" w:hAnsi="Times New Roman" w:cs="Times New Roman"/>
          <w:i/>
          <w:vertAlign w:val="subscript"/>
        </w:rPr>
        <w:t>S</w:t>
      </w:r>
      <w:r w:rsidRPr="002F5685">
        <w:rPr>
          <w:rFonts w:ascii="Times New Roman" w:hAnsi="Times New Roman" w:cs="Times New Roman"/>
          <w:i/>
        </w:rPr>
        <w:t xml:space="preserve"> </w:t>
      </w:r>
      <w:r w:rsidRPr="002F5685">
        <w:rPr>
          <w:rFonts w:ascii="Times New Roman" w:hAnsi="Times New Roman" w:cs="Times New Roman"/>
        </w:rPr>
        <w:t>(7.6 Ω.cm</w:t>
      </w:r>
      <w:r w:rsidRPr="002F5685">
        <w:rPr>
          <w:rFonts w:ascii="Times New Roman" w:hAnsi="Times New Roman" w:cs="Times New Roman"/>
          <w:vertAlign w:val="superscript"/>
        </w:rPr>
        <w:t>2</w:t>
      </w:r>
      <w:r w:rsidRPr="002F5685">
        <w:rPr>
          <w:rFonts w:ascii="Times New Roman" w:hAnsi="Times New Roman" w:cs="Times New Roman"/>
        </w:rPr>
        <w:t xml:space="preserve">) and a high </w:t>
      </w:r>
      <w:r w:rsidRPr="002F5685">
        <w:rPr>
          <w:rFonts w:ascii="Times New Roman" w:hAnsi="Times New Roman" w:cs="Times New Roman"/>
          <w:i/>
        </w:rPr>
        <w:t>R</w:t>
      </w:r>
      <w:r w:rsidRPr="002F5685">
        <w:rPr>
          <w:rFonts w:ascii="Times New Roman" w:hAnsi="Times New Roman" w:cs="Times New Roman"/>
          <w:i/>
          <w:vertAlign w:val="subscript"/>
        </w:rPr>
        <w:t>SH</w:t>
      </w:r>
      <w:r w:rsidRPr="002F5685">
        <w:rPr>
          <w:rFonts w:ascii="Times New Roman" w:hAnsi="Times New Roman" w:cs="Times New Roman"/>
          <w:i/>
        </w:rPr>
        <w:t xml:space="preserve"> (</w:t>
      </w:r>
      <w:r w:rsidRPr="002F5685">
        <w:rPr>
          <w:rFonts w:ascii="Times New Roman" w:hAnsi="Times New Roman" w:cs="Times New Roman"/>
        </w:rPr>
        <w:t>2011</w:t>
      </w:r>
      <w:r w:rsidRPr="002F5685">
        <w:rPr>
          <w:rFonts w:ascii="Times New Roman" w:hAnsi="Times New Roman" w:cs="Times New Roman"/>
          <w:i/>
        </w:rPr>
        <w:t> </w:t>
      </w:r>
      <w:r w:rsidRPr="002F5685">
        <w:rPr>
          <w:rFonts w:ascii="Times New Roman" w:hAnsi="Times New Roman" w:cs="Times New Roman"/>
        </w:rPr>
        <w:t>Ω.cm</w:t>
      </w:r>
      <w:r w:rsidRPr="002F5685">
        <w:rPr>
          <w:rFonts w:ascii="Times New Roman" w:hAnsi="Times New Roman" w:cs="Times New Roman"/>
          <w:vertAlign w:val="superscript"/>
        </w:rPr>
        <w:t>2</w:t>
      </w:r>
      <w:r w:rsidRPr="002F5685">
        <w:rPr>
          <w:rFonts w:ascii="Times New Roman" w:hAnsi="Times New Roman" w:cs="Times New Roman"/>
        </w:rPr>
        <w:t xml:space="preserve">), leading to good rectification and a high </w:t>
      </w:r>
      <w:r w:rsidRPr="002F5685">
        <w:rPr>
          <w:rFonts w:ascii="Times New Roman" w:hAnsi="Times New Roman" w:cs="Times New Roman"/>
          <w:i/>
        </w:rPr>
        <w:t>FF</w:t>
      </w:r>
      <w:r w:rsidRPr="002F5685">
        <w:rPr>
          <w:rFonts w:ascii="Times New Roman" w:hAnsi="Times New Roman" w:cs="Times New Roman"/>
        </w:rPr>
        <w:t>.</w:t>
      </w:r>
    </w:p>
    <w:p w:rsidR="002F5685" w:rsidRDefault="002F5685" w:rsidP="002F5685">
      <w:pPr>
        <w:spacing w:after="0"/>
        <w:rPr>
          <w:rFonts w:ascii="Times New Roman" w:hAnsi="Times New Roman" w:cs="Times New Roman"/>
          <w:i/>
          <w:sz w:val="23"/>
          <w:szCs w:val="23"/>
        </w:rPr>
      </w:pPr>
    </w:p>
    <w:p w:rsidR="002F5685" w:rsidRDefault="002F5685" w:rsidP="000F2AB6">
      <w:pPr>
        <w:spacing w:after="0"/>
        <w:rPr>
          <w:rFonts w:ascii="Times New Roman" w:hAnsi="Times New Roman" w:cs="Times New Roman"/>
          <w:i/>
          <w:sz w:val="23"/>
          <w:szCs w:val="23"/>
        </w:rPr>
      </w:pPr>
    </w:p>
    <w:p w:rsidR="000F2AB6" w:rsidRDefault="000F2AB6" w:rsidP="000F2AB6">
      <w:pPr>
        <w:spacing w:after="0"/>
        <w:rPr>
          <w:rFonts w:ascii="Times New Roman" w:hAnsi="Times New Roman" w:cs="Times New Roman"/>
          <w:i/>
          <w:sz w:val="23"/>
          <w:szCs w:val="23"/>
        </w:rPr>
      </w:pPr>
      <w:r>
        <w:rPr>
          <w:rFonts w:ascii="Times New Roman" w:hAnsi="Times New Roman" w:cs="Times New Roman"/>
          <w:i/>
          <w:sz w:val="23"/>
          <w:szCs w:val="23"/>
        </w:rPr>
        <w:t>Over-treated devices</w:t>
      </w:r>
    </w:p>
    <w:p w:rsidR="000F2AB6" w:rsidRDefault="000F2AB6" w:rsidP="000F2AB6">
      <w:pPr>
        <w:spacing w:after="0" w:line="360" w:lineRule="auto"/>
        <w:ind w:firstLine="284"/>
        <w:jc w:val="both"/>
        <w:rPr>
          <w:rFonts w:ascii="Times New Roman" w:hAnsi="Times New Roman" w:cs="Times New Roman"/>
          <w:i/>
          <w:sz w:val="23"/>
          <w:szCs w:val="23"/>
        </w:rPr>
      </w:pPr>
      <w:r w:rsidRPr="000F2AB6">
        <w:rPr>
          <w:rFonts w:ascii="Times New Roman" w:hAnsi="Times New Roman" w:cs="Times New Roman"/>
        </w:rPr>
        <w:t>As mentioned above, over-treatment was clearly identified since there was visible physical degradation of the layers. In particular, the films showed signs of bubbling and exfoliation, and had poor adhesion. Viewing from the glass side revealed discolouration from the more usual black to an orange-grey. The efficiencies (3.3 ± 1.3%) were correspondingly degraded.</w:t>
      </w:r>
      <w:r>
        <w:rPr>
          <w:rFonts w:ascii="Times New Roman" w:hAnsi="Times New Roman" w:cs="Times New Roman"/>
          <w:i/>
          <w:sz w:val="23"/>
          <w:szCs w:val="23"/>
        </w:rPr>
        <w:t xml:space="preserve"> </w:t>
      </w:r>
    </w:p>
    <w:p w:rsidR="000F2AB6" w:rsidRPr="000F2AB6" w:rsidRDefault="000F2AB6" w:rsidP="000F2AB6">
      <w:pPr>
        <w:spacing w:after="0" w:line="360" w:lineRule="auto"/>
        <w:ind w:firstLine="284"/>
        <w:jc w:val="both"/>
        <w:rPr>
          <w:rFonts w:ascii="Times New Roman" w:hAnsi="Times New Roman" w:cs="Times New Roman"/>
          <w:i/>
          <w:sz w:val="23"/>
          <w:szCs w:val="23"/>
        </w:rPr>
      </w:pPr>
      <w:r w:rsidRPr="000F2AB6">
        <w:rPr>
          <w:rFonts w:ascii="Times New Roman" w:hAnsi="Times New Roman" w:cs="Times New Roman"/>
        </w:rPr>
        <w:t xml:space="preserve">Although the shapes of their EQE curves were comparable to those for optimised cells, their magnitudes were reduced, leading to reduced </w:t>
      </w:r>
      <w:r w:rsidRPr="000F2AB6">
        <w:rPr>
          <w:rFonts w:ascii="Times New Roman" w:hAnsi="Times New Roman" w:cs="Times New Roman"/>
          <w:i/>
        </w:rPr>
        <w:t>J</w:t>
      </w:r>
      <w:r w:rsidRPr="000F2AB6">
        <w:rPr>
          <w:rFonts w:ascii="Times New Roman" w:hAnsi="Times New Roman" w:cs="Times New Roman"/>
          <w:i/>
          <w:vertAlign w:val="subscript"/>
        </w:rPr>
        <w:t>SC</w:t>
      </w:r>
      <w:r w:rsidR="009F05AF">
        <w:rPr>
          <w:rFonts w:ascii="Times New Roman" w:hAnsi="Times New Roman" w:cs="Times New Roman"/>
        </w:rPr>
        <w:t>. (N.B. the curves in Figure 5.3</w:t>
      </w:r>
      <w:r w:rsidRPr="000F2AB6">
        <w:rPr>
          <w:rFonts w:ascii="Times New Roman" w:hAnsi="Times New Roman" w:cs="Times New Roman"/>
        </w:rPr>
        <w:t xml:space="preserve"> are normalised to allow comparison of the curve shapes</w:t>
      </w:r>
      <w:r w:rsidR="003029A6">
        <w:rPr>
          <w:rFonts w:ascii="Times New Roman" w:hAnsi="Times New Roman" w:cs="Times New Roman"/>
        </w:rPr>
        <w:t>)</w:t>
      </w:r>
      <w:r w:rsidRPr="000F2AB6">
        <w:rPr>
          <w:rFonts w:ascii="Times New Roman" w:hAnsi="Times New Roman" w:cs="Times New Roman"/>
        </w:rPr>
        <w:t xml:space="preserve">. Another factor contributing to the poor efficiency of the cells is the series resistance which is typically &gt; 2 × </w:t>
      </w:r>
      <w:r w:rsidRPr="000F2AB6">
        <w:rPr>
          <w:rFonts w:ascii="Times New Roman" w:hAnsi="Times New Roman" w:cs="Times New Roman"/>
          <w:i/>
        </w:rPr>
        <w:t>R</w:t>
      </w:r>
      <w:r w:rsidRPr="000F2AB6">
        <w:rPr>
          <w:rFonts w:ascii="Times New Roman" w:hAnsi="Times New Roman" w:cs="Times New Roman"/>
          <w:i/>
          <w:vertAlign w:val="subscript"/>
        </w:rPr>
        <w:t>S</w:t>
      </w:r>
      <w:r w:rsidRPr="000F2AB6">
        <w:rPr>
          <w:rFonts w:ascii="Times New Roman" w:hAnsi="Times New Roman" w:cs="Times New Roman"/>
        </w:rPr>
        <w:t xml:space="preserve"> for the optimised cell population. </w:t>
      </w:r>
    </w:p>
    <w:p w:rsidR="000F2AB6" w:rsidRDefault="000F2AB6" w:rsidP="000F2AB6">
      <w:pPr>
        <w:rPr>
          <w:rFonts w:ascii="Arial" w:hAnsi="Arial" w:cs="Arial"/>
          <w:i/>
          <w:sz w:val="20"/>
          <w:szCs w:val="20"/>
        </w:rPr>
      </w:pPr>
    </w:p>
    <w:p w:rsidR="000F2AB6" w:rsidRPr="000F2AB6" w:rsidRDefault="000F2AB6" w:rsidP="000F2AB6">
      <w:pPr>
        <w:spacing w:after="0" w:line="360" w:lineRule="auto"/>
        <w:rPr>
          <w:rFonts w:ascii="Times New Roman" w:hAnsi="Times New Roman" w:cs="Times New Roman"/>
          <w:i/>
          <w:sz w:val="23"/>
          <w:szCs w:val="23"/>
        </w:rPr>
      </w:pPr>
      <w:r w:rsidRPr="000F2AB6">
        <w:rPr>
          <w:rFonts w:ascii="Times New Roman" w:hAnsi="Times New Roman" w:cs="Times New Roman"/>
          <w:i/>
          <w:sz w:val="23"/>
          <w:szCs w:val="23"/>
        </w:rPr>
        <w:t>Under-treated devices</w:t>
      </w:r>
    </w:p>
    <w:p w:rsidR="000F2AB6" w:rsidRPr="000F2AB6" w:rsidRDefault="000F2AB6" w:rsidP="000F2AB6">
      <w:pPr>
        <w:spacing w:after="0" w:line="360" w:lineRule="auto"/>
        <w:ind w:firstLine="284"/>
        <w:jc w:val="both"/>
        <w:rPr>
          <w:rFonts w:ascii="Times New Roman" w:hAnsi="Times New Roman" w:cs="Times New Roman"/>
        </w:rPr>
      </w:pPr>
      <w:r w:rsidRPr="000F2AB6">
        <w:rPr>
          <w:rFonts w:ascii="Times New Roman" w:hAnsi="Times New Roman" w:cs="Times New Roman"/>
        </w:rPr>
        <w:t>Short CdCl</w:t>
      </w:r>
      <w:r w:rsidRPr="000F2AB6">
        <w:rPr>
          <w:rFonts w:ascii="Times New Roman" w:hAnsi="Times New Roman" w:cs="Times New Roman"/>
          <w:vertAlign w:val="subscript"/>
        </w:rPr>
        <w:t>2</w:t>
      </w:r>
      <w:r w:rsidRPr="000F2AB6">
        <w:rPr>
          <w:rFonts w:ascii="Times New Roman" w:hAnsi="Times New Roman" w:cs="Times New Roman"/>
        </w:rPr>
        <w:t xml:space="preserve"> processing times (~ 5 mins) lead to the </w:t>
      </w:r>
      <w:r w:rsidR="009F05AF">
        <w:rPr>
          <w:rFonts w:ascii="Times New Roman" w:hAnsi="Times New Roman" w:cs="Times New Roman"/>
        </w:rPr>
        <w:t>J-V</w:t>
      </w:r>
      <w:r w:rsidRPr="000F2AB6">
        <w:rPr>
          <w:rFonts w:ascii="Times New Roman" w:hAnsi="Times New Roman" w:cs="Times New Roman"/>
        </w:rPr>
        <w:t xml:space="preserve"> a</w:t>
      </w:r>
      <w:r w:rsidR="009F05AF">
        <w:rPr>
          <w:rFonts w:ascii="Times New Roman" w:hAnsi="Times New Roman" w:cs="Times New Roman"/>
        </w:rPr>
        <w:t>nd EQE curves shown in Figures 5.2 and 5.3</w:t>
      </w:r>
      <w:r w:rsidRPr="000F2AB6">
        <w:rPr>
          <w:rFonts w:ascii="Times New Roman" w:hAnsi="Times New Roman" w:cs="Times New Roman"/>
        </w:rPr>
        <w:t>. The EQE curve shape is typical for buried junction behaviour, and this is consistent with the depth of diffusion being insufficient to form a junction at the correct position in the CdTe.</w:t>
      </w:r>
    </w:p>
    <w:p w:rsidR="000F2AB6" w:rsidRDefault="000F2AB6" w:rsidP="000F2AB6">
      <w:pPr>
        <w:spacing w:after="0" w:line="360" w:lineRule="auto"/>
        <w:ind w:firstLine="284"/>
        <w:jc w:val="both"/>
        <w:rPr>
          <w:rFonts w:ascii="Times New Roman" w:hAnsi="Times New Roman" w:cs="Times New Roman"/>
        </w:rPr>
      </w:pPr>
      <w:r w:rsidRPr="000F2AB6">
        <w:rPr>
          <w:rFonts w:ascii="Times New Roman" w:hAnsi="Times New Roman" w:cs="Times New Roman"/>
        </w:rPr>
        <w:t>The population of under</w:t>
      </w:r>
      <w:r w:rsidR="009F05AF">
        <w:rPr>
          <w:rFonts w:ascii="Times New Roman" w:hAnsi="Times New Roman" w:cs="Times New Roman"/>
        </w:rPr>
        <w:t>-treated cells shown in Figure 5.1</w:t>
      </w:r>
      <w:r w:rsidRPr="000F2AB6">
        <w:rPr>
          <w:rFonts w:ascii="Times New Roman" w:hAnsi="Times New Roman" w:cs="Times New Roman"/>
        </w:rPr>
        <w:t xml:space="preserve"> was for cells on the 5 mm x 5mm device plates </w:t>
      </w:r>
      <w:r w:rsidR="009F05AF">
        <w:rPr>
          <w:rFonts w:ascii="Times New Roman" w:hAnsi="Times New Roman" w:cs="Times New Roman"/>
        </w:rPr>
        <w:t>which were treated for 9-11 minutes,</w:t>
      </w:r>
      <w:r w:rsidRPr="000F2AB6">
        <w:rPr>
          <w:rFonts w:ascii="Times New Roman" w:hAnsi="Times New Roman" w:cs="Times New Roman"/>
        </w:rPr>
        <w:t xml:space="preserve"> i.e. the same runs as for the main series of samples. They were identified on the basis of their low efficiency and/or low </w:t>
      </w:r>
      <w:r w:rsidRPr="000F2AB6">
        <w:rPr>
          <w:rFonts w:ascii="Times New Roman" w:hAnsi="Times New Roman" w:cs="Times New Roman"/>
          <w:i/>
        </w:rPr>
        <w:t>FF</w:t>
      </w:r>
      <w:r w:rsidRPr="000F2AB6">
        <w:rPr>
          <w:rFonts w:ascii="Times New Roman" w:hAnsi="Times New Roman" w:cs="Times New Roman"/>
        </w:rPr>
        <w:t xml:space="preserve"> (≤ 35%), since they were visibly indistinguishable from the optimised regions of the material. The efficiency was 4.4 ± 1.6%, the low performance being due to a relatively low </w:t>
      </w:r>
      <w:r w:rsidRPr="000F2AB6">
        <w:rPr>
          <w:rFonts w:ascii="Times New Roman" w:hAnsi="Times New Roman" w:cs="Times New Roman"/>
          <w:i/>
        </w:rPr>
        <w:t>FF</w:t>
      </w:r>
      <w:r w:rsidRPr="000F2AB6">
        <w:rPr>
          <w:rFonts w:ascii="Times New Roman" w:hAnsi="Times New Roman" w:cs="Times New Roman"/>
        </w:rPr>
        <w:t xml:space="preserve"> together with low </w:t>
      </w:r>
      <w:r w:rsidRPr="000F2AB6">
        <w:rPr>
          <w:rFonts w:ascii="Times New Roman" w:hAnsi="Times New Roman" w:cs="Times New Roman"/>
          <w:i/>
        </w:rPr>
        <w:t>J</w:t>
      </w:r>
      <w:r w:rsidRPr="000F2AB6">
        <w:rPr>
          <w:rFonts w:ascii="Times New Roman" w:hAnsi="Times New Roman" w:cs="Times New Roman"/>
          <w:i/>
          <w:vertAlign w:val="subscript"/>
        </w:rPr>
        <w:t>SC</w:t>
      </w:r>
      <w:r w:rsidRPr="000F2AB6">
        <w:rPr>
          <w:rFonts w:ascii="Times New Roman" w:hAnsi="Times New Roman" w:cs="Times New Roman"/>
        </w:rPr>
        <w:t xml:space="preserve"> and </w:t>
      </w:r>
      <w:r w:rsidRPr="000F2AB6">
        <w:rPr>
          <w:rFonts w:ascii="Times New Roman" w:hAnsi="Times New Roman" w:cs="Times New Roman"/>
          <w:i/>
        </w:rPr>
        <w:t>V</w:t>
      </w:r>
      <w:r w:rsidRPr="000F2AB6">
        <w:rPr>
          <w:rFonts w:ascii="Times New Roman" w:hAnsi="Times New Roman" w:cs="Times New Roman"/>
          <w:i/>
          <w:vertAlign w:val="subscript"/>
        </w:rPr>
        <w:t>OC</w:t>
      </w:r>
      <w:r w:rsidRPr="000F2AB6">
        <w:rPr>
          <w:rFonts w:ascii="Times New Roman" w:hAnsi="Times New Roman" w:cs="Times New Roman"/>
        </w:rPr>
        <w:t>.</w:t>
      </w:r>
    </w:p>
    <w:p w:rsidR="001B3C59" w:rsidRDefault="001B3C59" w:rsidP="001B3C59">
      <w:pPr>
        <w:spacing w:after="0" w:line="360" w:lineRule="auto"/>
        <w:jc w:val="both"/>
        <w:rPr>
          <w:rFonts w:ascii="Times New Roman" w:hAnsi="Times New Roman" w:cs="Times New Roman"/>
        </w:rPr>
      </w:pPr>
    </w:p>
    <w:p w:rsidR="003029A6" w:rsidRDefault="003029A6" w:rsidP="001B3C59">
      <w:pPr>
        <w:spacing w:after="0" w:line="360" w:lineRule="auto"/>
        <w:jc w:val="both"/>
        <w:rPr>
          <w:rFonts w:ascii="Times New Roman" w:hAnsi="Times New Roman" w:cs="Times New Roman"/>
        </w:rPr>
      </w:pPr>
    </w:p>
    <w:p w:rsidR="00F22DA5" w:rsidRDefault="00F22DA5" w:rsidP="001B3C59">
      <w:pPr>
        <w:spacing w:after="0" w:line="360" w:lineRule="auto"/>
        <w:jc w:val="both"/>
        <w:rPr>
          <w:rFonts w:ascii="Times New Roman" w:hAnsi="Times New Roman" w:cs="Times New Roman"/>
          <w:b/>
          <w:i/>
          <w:sz w:val="24"/>
          <w:szCs w:val="24"/>
        </w:rPr>
      </w:pPr>
    </w:p>
    <w:p w:rsidR="00F22DA5" w:rsidRDefault="00F22DA5" w:rsidP="001B3C59">
      <w:pPr>
        <w:spacing w:after="0" w:line="360" w:lineRule="auto"/>
        <w:jc w:val="both"/>
        <w:rPr>
          <w:rFonts w:ascii="Times New Roman" w:hAnsi="Times New Roman" w:cs="Times New Roman"/>
          <w:b/>
          <w:i/>
          <w:sz w:val="24"/>
          <w:szCs w:val="24"/>
        </w:rPr>
      </w:pPr>
    </w:p>
    <w:p w:rsidR="00E829D7" w:rsidRDefault="00E829D7" w:rsidP="001B3C59">
      <w:pPr>
        <w:spacing w:after="0" w:line="360" w:lineRule="auto"/>
        <w:jc w:val="both"/>
        <w:rPr>
          <w:rFonts w:ascii="Times New Roman" w:hAnsi="Times New Roman" w:cs="Times New Roman"/>
          <w:b/>
          <w:i/>
          <w:sz w:val="24"/>
          <w:szCs w:val="24"/>
        </w:rPr>
      </w:pPr>
    </w:p>
    <w:p w:rsidR="001B3C59" w:rsidRDefault="003029A6" w:rsidP="001B3C59">
      <w:pPr>
        <w:spacing w:after="0" w:line="36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 xml:space="preserve">5.1.3 </w:t>
      </w:r>
      <w:r w:rsidR="001B3C59" w:rsidRPr="001B3C59">
        <w:rPr>
          <w:rFonts w:ascii="Times New Roman" w:hAnsi="Times New Roman" w:cs="Times New Roman"/>
          <w:b/>
          <w:i/>
          <w:sz w:val="24"/>
          <w:szCs w:val="24"/>
        </w:rPr>
        <w:t>SEM cross section and EDX analysis</w:t>
      </w:r>
    </w:p>
    <w:p w:rsidR="00852BC5" w:rsidRDefault="00852BC5" w:rsidP="001B3C59">
      <w:pPr>
        <w:spacing w:after="0" w:line="360" w:lineRule="auto"/>
        <w:jc w:val="both"/>
        <w:rPr>
          <w:rFonts w:ascii="Times New Roman" w:hAnsi="Times New Roman" w:cs="Times New Roman"/>
          <w:b/>
          <w:i/>
          <w:sz w:val="24"/>
          <w:szCs w:val="24"/>
        </w:rPr>
      </w:pPr>
    </w:p>
    <w:p w:rsidR="00932AF2" w:rsidRDefault="00852BC5" w:rsidP="00932AF2">
      <w:pPr>
        <w:spacing w:after="0" w:line="360" w:lineRule="auto"/>
        <w:ind w:firstLine="284"/>
        <w:jc w:val="both"/>
        <w:rPr>
          <w:rFonts w:ascii="Times New Roman" w:hAnsi="Times New Roman" w:cs="Times New Roman"/>
        </w:rPr>
      </w:pPr>
      <w:r w:rsidRPr="00852BC5">
        <w:rPr>
          <w:rFonts w:ascii="Times New Roman" w:hAnsi="Times New Roman" w:cs="Times New Roman"/>
        </w:rPr>
        <w:t>Part of a</w:t>
      </w:r>
      <w:r w:rsidR="001B3C59" w:rsidRPr="00852BC5">
        <w:rPr>
          <w:rFonts w:ascii="Times New Roman" w:hAnsi="Times New Roman" w:cs="Times New Roman"/>
        </w:rPr>
        <w:t>n optimised device was fractured so that a cross-sectional scanning electron microscope image could be taken</w:t>
      </w:r>
      <w:r w:rsidR="00932AF2">
        <w:rPr>
          <w:rFonts w:ascii="Times New Roman" w:hAnsi="Times New Roman" w:cs="Times New Roman"/>
        </w:rPr>
        <w:t>,</w:t>
      </w:r>
      <w:r w:rsidR="001B3C59" w:rsidRPr="00852BC5">
        <w:rPr>
          <w:rFonts w:ascii="Times New Roman" w:hAnsi="Times New Roman" w:cs="Times New Roman"/>
        </w:rPr>
        <w:t xml:space="preserve"> </w:t>
      </w:r>
      <w:r w:rsidR="00932AF2">
        <w:rPr>
          <w:rFonts w:ascii="Times New Roman" w:hAnsi="Times New Roman" w:cs="Times New Roman"/>
        </w:rPr>
        <w:t>a</w:t>
      </w:r>
      <w:r w:rsidR="001B3C59" w:rsidRPr="00852BC5">
        <w:rPr>
          <w:rFonts w:ascii="Times New Roman" w:hAnsi="Times New Roman" w:cs="Times New Roman"/>
        </w:rPr>
        <w:t>s shown in Figure 5.4</w:t>
      </w:r>
      <w:r w:rsidR="00932AF2">
        <w:rPr>
          <w:rFonts w:ascii="Times New Roman" w:hAnsi="Times New Roman" w:cs="Times New Roman"/>
        </w:rPr>
        <w:t>a. Clearly, the bulk of the dev</w:t>
      </w:r>
      <w:r w:rsidR="003029A6">
        <w:rPr>
          <w:rFonts w:ascii="Times New Roman" w:hAnsi="Times New Roman" w:cs="Times New Roman"/>
        </w:rPr>
        <w:t>ice is the absorbing CdTe layer.</w:t>
      </w:r>
      <w:r w:rsidR="00932AF2">
        <w:rPr>
          <w:rFonts w:ascii="Times New Roman" w:hAnsi="Times New Roman" w:cs="Times New Roman"/>
        </w:rPr>
        <w:t xml:space="preserve"> </w:t>
      </w:r>
      <w:r w:rsidR="003029A6">
        <w:rPr>
          <w:rFonts w:ascii="Times New Roman" w:hAnsi="Times New Roman" w:cs="Times New Roman"/>
        </w:rPr>
        <w:t>T</w:t>
      </w:r>
      <w:r w:rsidR="00932AF2">
        <w:rPr>
          <w:rFonts w:ascii="Times New Roman" w:hAnsi="Times New Roman" w:cs="Times New Roman"/>
        </w:rPr>
        <w:t xml:space="preserve">he ITO layer is visible, exhibiting a small grain structure. The CdS layer is not clear </w:t>
      </w:r>
      <w:r w:rsidR="003029A6">
        <w:rPr>
          <w:rFonts w:ascii="Times New Roman" w:hAnsi="Times New Roman" w:cs="Times New Roman"/>
        </w:rPr>
        <w:t>as a result of</w:t>
      </w:r>
      <w:r w:rsidR="00932AF2">
        <w:rPr>
          <w:rFonts w:ascii="Times New Roman" w:hAnsi="Times New Roman" w:cs="Times New Roman"/>
        </w:rPr>
        <w:t xml:space="preserve"> intermixing with the CdTe. EDX analysis gives qualitative data of the elements present at certain depths</w:t>
      </w:r>
      <w:r w:rsidR="009D3C37">
        <w:rPr>
          <w:rFonts w:ascii="Times New Roman" w:hAnsi="Times New Roman" w:cs="Times New Roman"/>
        </w:rPr>
        <w:t xml:space="preserve"> (Figure 5.4b)</w:t>
      </w:r>
      <w:r w:rsidR="003029A6">
        <w:rPr>
          <w:rFonts w:ascii="Times New Roman" w:hAnsi="Times New Roman" w:cs="Times New Roman"/>
        </w:rPr>
        <w:t>. The apparent diffusion of i</w:t>
      </w:r>
      <w:r w:rsidR="00932AF2">
        <w:rPr>
          <w:rFonts w:ascii="Times New Roman" w:hAnsi="Times New Roman" w:cs="Times New Roman"/>
        </w:rPr>
        <w:t>ndium towards the bulk of the device suggests the thickness of th</w:t>
      </w:r>
      <w:r w:rsidR="009F05AF">
        <w:rPr>
          <w:rFonts w:ascii="Times New Roman" w:hAnsi="Times New Roman" w:cs="Times New Roman"/>
        </w:rPr>
        <w:t>e</w:t>
      </w:r>
      <w:r w:rsidR="00932AF2">
        <w:rPr>
          <w:rFonts w:ascii="Times New Roman" w:hAnsi="Times New Roman" w:cs="Times New Roman"/>
        </w:rPr>
        <w:t xml:space="preserve"> ZnO buffer layer is insufficient</w:t>
      </w:r>
      <w:r w:rsidR="003029A6">
        <w:rPr>
          <w:rFonts w:ascii="Times New Roman" w:hAnsi="Times New Roman" w:cs="Times New Roman"/>
        </w:rPr>
        <w:t>. Of course, due to the nature of EDX analysis, there is inevitably a limit to the precision with which elements can accurately be resolved at each spatial location.</w:t>
      </w:r>
    </w:p>
    <w:p w:rsidR="00932AF2" w:rsidRDefault="00932AF2" w:rsidP="00932AF2">
      <w:pPr>
        <w:keepNext/>
        <w:spacing w:after="0" w:line="360" w:lineRule="auto"/>
        <w:jc w:val="both"/>
      </w:pPr>
      <w:r>
        <w:rPr>
          <w:rFonts w:ascii="Times New Roman" w:hAnsi="Times New Roman" w:cs="Times New Roman"/>
          <w:noProof/>
          <w:lang w:val="en-US"/>
        </w:rPr>
        <w:drawing>
          <wp:inline distT="0" distB="0" distL="0" distR="0">
            <wp:extent cx="6134257" cy="2305050"/>
            <wp:effectExtent l="19050" t="0" r="0" b="0"/>
            <wp:docPr id="14" name="Picture 13" descr="fullysputteredsem_1styrpr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ysputteredsem_1styrproj.png"/>
                    <pic:cNvPicPr/>
                  </pic:nvPicPr>
                  <pic:blipFill>
                    <a:blip r:embed="rId30" cstate="print"/>
                    <a:srcRect l="1062"/>
                    <a:stretch>
                      <a:fillRect/>
                    </a:stretch>
                  </pic:blipFill>
                  <pic:spPr>
                    <a:xfrm>
                      <a:off x="0" y="0"/>
                      <a:ext cx="6143586" cy="2308555"/>
                    </a:xfrm>
                    <a:prstGeom prst="rect">
                      <a:avLst/>
                    </a:prstGeom>
                  </pic:spPr>
                </pic:pic>
              </a:graphicData>
            </a:graphic>
          </wp:inline>
        </w:drawing>
      </w:r>
    </w:p>
    <w:p w:rsidR="00852BC5" w:rsidRPr="00932AF2" w:rsidRDefault="00932AF2" w:rsidP="00932AF2">
      <w:pPr>
        <w:pStyle w:val="Caption"/>
        <w:jc w:val="both"/>
        <w:rPr>
          <w:rFonts w:ascii="Times New Roman" w:hAnsi="Times New Roman" w:cs="Times New Roman"/>
          <w:i/>
          <w:color w:val="auto"/>
          <w:sz w:val="22"/>
          <w:szCs w:val="22"/>
        </w:rPr>
      </w:pPr>
      <w:r w:rsidRPr="00932AF2">
        <w:rPr>
          <w:rFonts w:ascii="Times New Roman" w:hAnsi="Times New Roman" w:cs="Times New Roman"/>
          <w:i/>
          <w:color w:val="auto"/>
          <w:sz w:val="22"/>
          <w:szCs w:val="22"/>
        </w:rPr>
        <w:t xml:space="preserve">Figure </w:t>
      </w:r>
      <w:r w:rsidR="009D3C37">
        <w:rPr>
          <w:rFonts w:ascii="Times New Roman" w:hAnsi="Times New Roman" w:cs="Times New Roman"/>
          <w:i/>
          <w:color w:val="auto"/>
          <w:sz w:val="22"/>
          <w:szCs w:val="22"/>
        </w:rPr>
        <w:t>5.4</w:t>
      </w:r>
      <w:r w:rsidRPr="00932AF2">
        <w:rPr>
          <w:rFonts w:ascii="Times New Roman" w:hAnsi="Times New Roman" w:cs="Times New Roman"/>
          <w:i/>
          <w:color w:val="auto"/>
          <w:sz w:val="22"/>
          <w:szCs w:val="22"/>
        </w:rPr>
        <w:t xml:space="preserve">: </w:t>
      </w:r>
      <w:r w:rsidRPr="00932AF2">
        <w:rPr>
          <w:rFonts w:ascii="Times New Roman" w:hAnsi="Times New Roman" w:cs="Times New Roman"/>
          <w:b w:val="0"/>
          <w:i/>
          <w:color w:val="auto"/>
          <w:sz w:val="22"/>
          <w:szCs w:val="22"/>
        </w:rPr>
        <w:t>a) Cross-sectional SEM image of an optimised all-sputtered CdTe/CdS device.</w:t>
      </w:r>
      <w:r w:rsidRPr="00932AF2">
        <w:rPr>
          <w:rFonts w:ascii="Times New Roman" w:hAnsi="Times New Roman" w:cs="Times New Roman"/>
          <w:b w:val="0"/>
          <w:i/>
          <w:noProof/>
          <w:color w:val="auto"/>
          <w:sz w:val="22"/>
          <w:szCs w:val="22"/>
        </w:rPr>
        <w:t xml:space="preserve"> b) Associated EDX linescan showing the presence of certain elements as a function of depth</w:t>
      </w:r>
    </w:p>
    <w:p w:rsidR="00932AF2" w:rsidRDefault="00932AF2" w:rsidP="000F2AB6">
      <w:pPr>
        <w:spacing w:after="0"/>
        <w:rPr>
          <w:rFonts w:ascii="Arial" w:hAnsi="Arial" w:cs="Arial"/>
          <w:b/>
          <w:sz w:val="20"/>
          <w:szCs w:val="20"/>
        </w:rPr>
      </w:pPr>
    </w:p>
    <w:p w:rsidR="003029A6" w:rsidRDefault="003029A6" w:rsidP="000F2AB6">
      <w:pPr>
        <w:spacing w:after="0"/>
        <w:rPr>
          <w:rFonts w:ascii="Times New Roman" w:hAnsi="Times New Roman" w:cs="Times New Roman"/>
          <w:b/>
          <w:i/>
          <w:sz w:val="24"/>
          <w:szCs w:val="24"/>
        </w:rPr>
      </w:pPr>
    </w:p>
    <w:p w:rsidR="000F2AB6" w:rsidRPr="00932AF2" w:rsidRDefault="003029A6" w:rsidP="000F2AB6">
      <w:pPr>
        <w:spacing w:after="0"/>
        <w:rPr>
          <w:rFonts w:ascii="Times New Roman" w:hAnsi="Times New Roman" w:cs="Times New Roman"/>
          <w:i/>
          <w:sz w:val="24"/>
          <w:szCs w:val="24"/>
        </w:rPr>
      </w:pPr>
      <w:r>
        <w:rPr>
          <w:rFonts w:ascii="Times New Roman" w:hAnsi="Times New Roman" w:cs="Times New Roman"/>
          <w:b/>
          <w:i/>
          <w:sz w:val="24"/>
          <w:szCs w:val="24"/>
        </w:rPr>
        <w:t xml:space="preserve">5.1.4: </w:t>
      </w:r>
      <w:r w:rsidR="000F2AB6" w:rsidRPr="00932AF2">
        <w:rPr>
          <w:rFonts w:ascii="Times New Roman" w:hAnsi="Times New Roman" w:cs="Times New Roman"/>
          <w:b/>
          <w:i/>
          <w:sz w:val="24"/>
          <w:szCs w:val="24"/>
        </w:rPr>
        <w:t>Discussion</w:t>
      </w:r>
    </w:p>
    <w:p w:rsidR="000F2AB6" w:rsidRDefault="000F2AB6" w:rsidP="000F2AB6">
      <w:pPr>
        <w:rPr>
          <w:rFonts w:ascii="Arial" w:hAnsi="Arial" w:cs="Arial"/>
          <w:b/>
          <w:sz w:val="20"/>
          <w:szCs w:val="20"/>
        </w:rPr>
      </w:pPr>
    </w:p>
    <w:p w:rsidR="000F2AB6" w:rsidRPr="00932AF2" w:rsidRDefault="000F2AB6" w:rsidP="00932AF2">
      <w:pPr>
        <w:spacing w:after="0" w:line="360" w:lineRule="auto"/>
        <w:ind w:firstLine="284"/>
        <w:jc w:val="both"/>
        <w:rPr>
          <w:rFonts w:ascii="Times New Roman" w:hAnsi="Times New Roman" w:cs="Times New Roman"/>
        </w:rPr>
      </w:pPr>
      <w:r w:rsidRPr="00932AF2">
        <w:rPr>
          <w:rFonts w:ascii="Times New Roman" w:hAnsi="Times New Roman" w:cs="Times New Roman"/>
        </w:rPr>
        <w:t>It has been shown that the all-sputtering process is capable of producing excellent device results for the CdTe/CdS/ZnO/ITO/glass structure, with efficiencies as high as 12.4%. This is a baseline from which further optimisation and device design improvements may be made.</w:t>
      </w:r>
    </w:p>
    <w:p w:rsidR="000F2AB6" w:rsidRPr="00932AF2" w:rsidRDefault="000F2AB6" w:rsidP="00932AF2">
      <w:pPr>
        <w:spacing w:after="0" w:line="360" w:lineRule="auto"/>
        <w:ind w:firstLine="284"/>
        <w:jc w:val="both"/>
        <w:rPr>
          <w:rFonts w:ascii="Times New Roman" w:hAnsi="Times New Roman" w:cs="Times New Roman"/>
        </w:rPr>
      </w:pPr>
      <w:r w:rsidRPr="00932AF2">
        <w:rPr>
          <w:rFonts w:ascii="Times New Roman" w:hAnsi="Times New Roman" w:cs="Times New Roman"/>
        </w:rPr>
        <w:t>It was recognised that the process is particularly sensitive to the CdCl</w:t>
      </w:r>
      <w:r w:rsidRPr="00932AF2">
        <w:rPr>
          <w:rFonts w:ascii="Times New Roman" w:hAnsi="Times New Roman" w:cs="Times New Roman"/>
          <w:vertAlign w:val="subscript"/>
        </w:rPr>
        <w:t xml:space="preserve">2 </w:t>
      </w:r>
      <w:r w:rsidRPr="00932AF2">
        <w:rPr>
          <w:rFonts w:ascii="Times New Roman" w:hAnsi="Times New Roman" w:cs="Times New Roman"/>
        </w:rPr>
        <w:t>annealing step. This can lead to profound differences over a 5mm x 5mm plate, leading to three separate populations of cell pe</w:t>
      </w:r>
      <w:r w:rsidR="008C5BA6">
        <w:rPr>
          <w:rFonts w:ascii="Times New Roman" w:hAnsi="Times New Roman" w:cs="Times New Roman"/>
        </w:rPr>
        <w:t>rformances, as shown in Figure 5.1</w:t>
      </w:r>
      <w:r w:rsidRPr="00932AF2">
        <w:rPr>
          <w:rFonts w:ascii="Times New Roman" w:hAnsi="Times New Roman" w:cs="Times New Roman"/>
        </w:rPr>
        <w:t xml:space="preserve"> and described above. The sensitivity is considered to be unlikely to result from variations in the CdCl</w:t>
      </w:r>
      <w:r w:rsidRPr="00932AF2">
        <w:rPr>
          <w:rFonts w:ascii="Times New Roman" w:hAnsi="Times New Roman" w:cs="Times New Roman"/>
          <w:vertAlign w:val="subscript"/>
        </w:rPr>
        <w:t>2</w:t>
      </w:r>
      <w:r w:rsidRPr="00932AF2">
        <w:rPr>
          <w:rFonts w:ascii="Times New Roman" w:hAnsi="Times New Roman" w:cs="Times New Roman"/>
        </w:rPr>
        <w:t xml:space="preserve"> thickness, since an excess thickness of it (~ 200 nm) is applied over the entirety of each plate. It is more likely that the differences arise from temperature non-uniformity within the tube </w:t>
      </w:r>
      <w:r w:rsidRPr="00932AF2">
        <w:rPr>
          <w:rFonts w:ascii="Times New Roman" w:hAnsi="Times New Roman" w:cs="Times New Roman"/>
        </w:rPr>
        <w:lastRenderedPageBreak/>
        <w:t xml:space="preserve">furnace. (An analytical treatment of the radial temperature distribution in tube </w:t>
      </w:r>
      <w:r w:rsidR="008C5BA6">
        <w:rPr>
          <w:rFonts w:ascii="Times New Roman" w:hAnsi="Times New Roman" w:cs="Times New Roman"/>
        </w:rPr>
        <w:t xml:space="preserve">furnaces is given in reference </w:t>
      </w:r>
      <w:r w:rsidR="008C5BA6" w:rsidRPr="009F05AF">
        <w:rPr>
          <w:rFonts w:ascii="Times New Roman" w:hAnsi="Times New Roman" w:cs="Times New Roman"/>
        </w:rPr>
        <w:t>110</w:t>
      </w:r>
      <w:r w:rsidR="008C5BA6">
        <w:rPr>
          <w:rFonts w:ascii="Times New Roman" w:hAnsi="Times New Roman" w:cs="Times New Roman"/>
        </w:rPr>
        <w:t>).</w:t>
      </w:r>
      <w:r w:rsidR="008C5BA6" w:rsidRPr="00932AF2">
        <w:rPr>
          <w:rFonts w:ascii="Times New Roman" w:hAnsi="Times New Roman" w:cs="Times New Roman"/>
        </w:rPr>
        <w:t xml:space="preserve"> </w:t>
      </w:r>
    </w:p>
    <w:p w:rsidR="000F2AB6" w:rsidRDefault="000F2AB6" w:rsidP="00932AF2">
      <w:pPr>
        <w:spacing w:after="0" w:line="360" w:lineRule="auto"/>
        <w:ind w:firstLine="284"/>
        <w:jc w:val="both"/>
        <w:rPr>
          <w:rFonts w:ascii="Times New Roman" w:hAnsi="Times New Roman" w:cs="Times New Roman"/>
        </w:rPr>
      </w:pPr>
      <w:r w:rsidRPr="00932AF2">
        <w:rPr>
          <w:rFonts w:ascii="Times New Roman" w:hAnsi="Times New Roman" w:cs="Times New Roman"/>
        </w:rPr>
        <w:t>The response of the CdTe films to CdCl</w:t>
      </w:r>
      <w:r w:rsidRPr="00932AF2">
        <w:rPr>
          <w:rFonts w:ascii="Times New Roman" w:hAnsi="Times New Roman" w:cs="Times New Roman"/>
          <w:vertAlign w:val="subscript"/>
        </w:rPr>
        <w:t>2</w:t>
      </w:r>
      <w:r w:rsidRPr="00932AF2">
        <w:rPr>
          <w:rFonts w:ascii="Times New Roman" w:hAnsi="Times New Roman" w:cs="Times New Roman"/>
        </w:rPr>
        <w:t xml:space="preserve"> treatment is known to take the form of Cl-in-diffusion, re-crystallisation and grain growth. Moutinho</w:t>
      </w:r>
      <w:r w:rsidR="009D3C37">
        <w:rPr>
          <w:rFonts w:ascii="Times New Roman" w:hAnsi="Times New Roman" w:cs="Times New Roman"/>
        </w:rPr>
        <w:t xml:space="preserve"> </w:t>
      </w:r>
      <w:r w:rsidR="009D3C37" w:rsidRPr="009D3C37">
        <w:rPr>
          <w:rFonts w:ascii="Times New Roman" w:hAnsi="Times New Roman" w:cs="Times New Roman"/>
          <w:i/>
        </w:rPr>
        <w:t>et al.</w:t>
      </w:r>
      <w:r w:rsidR="00AF7EB2" w:rsidRPr="00932AF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&lt;EndNote&gt;&lt;Cite&gt;&lt;Author&gt;H. R. Moutinho&lt;/Author&gt;&lt;Year&gt;1997&lt;/Year&gt;&lt;RecNum&gt;45&lt;/RecNum&gt;&lt;record&gt;&lt;rec-number&gt;45&lt;/rec-number&gt;&lt;foreign-keys&gt;&lt;key app="EN" db-id="re90ssdaw9paxve5xpfva2dnfr00vxts5dxe"&gt;45&lt;/key&gt;&lt;/foreign-keys&gt;&lt;ref-type name="Journal Article"&gt;17&lt;/ref-type&gt;&lt;contributors&gt;&lt;authors&gt;&lt;author&gt;H. R. Moutinho, M.&lt;/author&gt;&lt;author&gt;M. Al-Jassim, F.&lt;/author&gt;&lt;author&gt;A. Abulfotuh, D.&lt;/author&gt;&lt;author&gt;H. Levi, P.&lt;/author&gt;&lt;author&gt;C. Dippo, R.&lt;/author&gt;&lt;author&gt;G. Dhere, R.&lt;/author&gt;&lt;author&gt;L. Kazmerski, L.&lt;/author&gt;&lt;/authors&gt;&lt;/contributors&gt;&lt;titles&gt;&lt;title&gt;Effects of CdCl2 treatment on the recrystallization and electro-optical properties of CdTe thin films &lt;/title&gt;&lt;secondary-title&gt;Journal of Vacuum Science &amp;amp; Technology A: Vacuum, Surfaces, and Films&lt;/secondary-title&gt;&lt;/titles&gt;&lt;periodical&gt;&lt;full-title&gt;Journal of Vacuum Science &amp;amp; Technology A: Vacuum, Surfaces, and Films&lt;/full-title&gt;&lt;/periodical&gt;&lt;pages&gt;1251-1257&lt;/pages&gt;&lt;volume&gt;16&lt;/volume&gt;&lt;number&gt;3&lt;/number&gt;&lt;dates&gt;&lt;year&gt;1997&lt;/year&gt;&lt;/dates&gt;&lt;urls&gt;&lt;/urls&gt;&lt;/record&gt;&lt;/Cite&gt;&lt;/EndNote&gt;</w:instrText>
      </w:r>
      <w:r w:rsidR="00AF7EB2" w:rsidRPr="00932AF2">
        <w:rPr>
          <w:rFonts w:ascii="Times New Roman" w:hAnsi="Times New Roman" w:cs="Times New Roman"/>
        </w:rPr>
        <w:fldChar w:fldCharType="separate"/>
      </w:r>
      <w:r w:rsidR="00EA2E9A" w:rsidRPr="00EA2E9A">
        <w:rPr>
          <w:rFonts w:ascii="Times New Roman" w:hAnsi="Times New Roman" w:cs="Times New Roman"/>
          <w:vertAlign w:val="superscript"/>
        </w:rPr>
        <w:t>114</w:t>
      </w:r>
      <w:r w:rsidR="00AF7EB2" w:rsidRPr="00932AF2">
        <w:rPr>
          <w:rFonts w:ascii="Times New Roman" w:hAnsi="Times New Roman" w:cs="Times New Roman"/>
        </w:rPr>
        <w:fldChar w:fldCharType="end"/>
      </w:r>
      <w:r w:rsidRPr="00932AF2">
        <w:rPr>
          <w:rFonts w:ascii="Times New Roman" w:hAnsi="Times New Roman" w:cs="Times New Roman"/>
        </w:rPr>
        <w:t xml:space="preserve"> demonstrated that such metallurgical changes are accelerated in material</w:t>
      </w:r>
      <w:r w:rsidR="009D3C37">
        <w:rPr>
          <w:rFonts w:ascii="Times New Roman" w:hAnsi="Times New Roman" w:cs="Times New Roman"/>
        </w:rPr>
        <w:t>s</w:t>
      </w:r>
      <w:r w:rsidRPr="00932AF2">
        <w:rPr>
          <w:rFonts w:ascii="Times New Roman" w:hAnsi="Times New Roman" w:cs="Times New Roman"/>
        </w:rPr>
        <w:t xml:space="preserve"> having small grains and high strain. Since these are characteristics of sputtered material (typical grain size ~ 200nm), extreme sensitivity to minor temperature variations is expected. Moreover this degree of sensitivity is neither observed nor expected for CSS-grown material which has larger grain size.</w:t>
      </w:r>
      <w:r w:rsidR="00003E6D" w:rsidRPr="00003E6D">
        <w:rPr>
          <w:rFonts w:ascii="Times New Roman" w:hAnsi="Times New Roman" w:cs="Times New Roman"/>
        </w:rPr>
        <w:t xml:space="preserve"> There is considerable scope to use this baseline process as a starting point for further improvements in the device and processing design. For example, the CdS used here was ~ 200 nm thick; reducing this will enhance the EQE in the sub 500 nm region.</w:t>
      </w:r>
      <w:r w:rsidR="00003E6D">
        <w:rPr>
          <w:rFonts w:ascii="Times New Roman" w:hAnsi="Times New Roman" w:cs="Times New Roman"/>
        </w:rPr>
        <w:t xml:space="preserve"> It has also been shown that the ZnO buffer layer may be required to be thicker, so to reduce </w:t>
      </w:r>
      <w:r w:rsidR="00A250D0">
        <w:rPr>
          <w:rFonts w:ascii="Times New Roman" w:hAnsi="Times New Roman" w:cs="Times New Roman"/>
        </w:rPr>
        <w:t>i</w:t>
      </w:r>
      <w:r w:rsidR="00003E6D">
        <w:rPr>
          <w:rFonts w:ascii="Times New Roman" w:hAnsi="Times New Roman" w:cs="Times New Roman"/>
        </w:rPr>
        <w:t>ndium diffusion to the junction.</w:t>
      </w: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AC455F" w:rsidRDefault="00AC455F" w:rsidP="00932AF2">
      <w:pPr>
        <w:spacing w:after="0" w:line="360" w:lineRule="auto"/>
        <w:ind w:firstLine="284"/>
        <w:jc w:val="both"/>
        <w:rPr>
          <w:rFonts w:ascii="Times New Roman" w:hAnsi="Times New Roman" w:cs="Times New Roman"/>
        </w:rPr>
      </w:pPr>
    </w:p>
    <w:p w:rsidR="009557E7" w:rsidRDefault="009557E7" w:rsidP="00C907CD">
      <w:pPr>
        <w:spacing w:after="0"/>
        <w:rPr>
          <w:rFonts w:ascii="Times New Roman" w:hAnsi="Times New Roman" w:cs="Times New Roman"/>
          <w:b/>
          <w:sz w:val="32"/>
          <w:szCs w:val="32"/>
        </w:rPr>
      </w:pPr>
    </w:p>
    <w:p w:rsidR="009557E7" w:rsidRDefault="009557E7"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F22DA5" w:rsidRDefault="00F22DA5" w:rsidP="00C907CD">
      <w:pPr>
        <w:spacing w:after="0"/>
        <w:rPr>
          <w:rFonts w:ascii="Times New Roman" w:hAnsi="Times New Roman" w:cs="Times New Roman"/>
          <w:b/>
          <w:sz w:val="32"/>
          <w:szCs w:val="32"/>
        </w:rPr>
      </w:pPr>
    </w:p>
    <w:p w:rsidR="00C907CD" w:rsidRDefault="00EB5267" w:rsidP="00C907CD">
      <w:pPr>
        <w:spacing w:after="0"/>
        <w:rPr>
          <w:rFonts w:ascii="Times New Roman" w:hAnsi="Times New Roman" w:cs="Times New Roman"/>
          <w:b/>
          <w:sz w:val="32"/>
          <w:szCs w:val="32"/>
        </w:rPr>
      </w:pPr>
      <w:r>
        <w:rPr>
          <w:rFonts w:ascii="Times New Roman" w:hAnsi="Times New Roman" w:cs="Times New Roman"/>
          <w:b/>
          <w:sz w:val="32"/>
          <w:szCs w:val="32"/>
        </w:rPr>
        <w:lastRenderedPageBreak/>
        <w:t>Section 6: CdTe Nanowire G</w:t>
      </w:r>
      <w:r w:rsidR="00C907CD">
        <w:rPr>
          <w:rFonts w:ascii="Times New Roman" w:hAnsi="Times New Roman" w:cs="Times New Roman"/>
          <w:b/>
          <w:sz w:val="32"/>
          <w:szCs w:val="32"/>
        </w:rPr>
        <w:t>rowth</w:t>
      </w:r>
    </w:p>
    <w:p w:rsidR="00C907CD" w:rsidRDefault="00C907CD" w:rsidP="00C907CD">
      <w:pPr>
        <w:spacing w:after="0"/>
        <w:rPr>
          <w:rFonts w:ascii="Times New Roman" w:hAnsi="Times New Roman" w:cs="Times New Roman"/>
          <w:b/>
          <w:sz w:val="32"/>
          <w:szCs w:val="32"/>
        </w:rPr>
      </w:pPr>
    </w:p>
    <w:p w:rsidR="00C907CD" w:rsidRPr="009557E7" w:rsidRDefault="009557E7" w:rsidP="006B4209">
      <w:pPr>
        <w:spacing w:after="0" w:line="360" w:lineRule="auto"/>
        <w:ind w:firstLine="284"/>
        <w:jc w:val="both"/>
        <w:rPr>
          <w:rFonts w:ascii="Times New Roman" w:hAnsi="Times New Roman" w:cs="Times New Roman"/>
        </w:rPr>
      </w:pPr>
      <w:r w:rsidRPr="009557E7">
        <w:rPr>
          <w:rFonts w:ascii="Times New Roman" w:hAnsi="Times New Roman" w:cs="Times New Roman"/>
        </w:rPr>
        <w:t>Here</w:t>
      </w:r>
      <w:r w:rsidR="006B4209">
        <w:rPr>
          <w:rFonts w:ascii="Times New Roman" w:hAnsi="Times New Roman" w:cs="Times New Roman"/>
        </w:rPr>
        <w:t>,</w:t>
      </w:r>
      <w:r>
        <w:rPr>
          <w:rFonts w:ascii="Times New Roman" w:hAnsi="Times New Roman" w:cs="Times New Roman"/>
        </w:rPr>
        <w:t xml:space="preserve"> the initial attempts at growing Au-catalysed CdTe nanowires on Si </w:t>
      </w:r>
      <m:oMath>
        <m:d>
          <m:dPr>
            <m:begChr m:val="〈"/>
            <m:endChr m:val="〉"/>
            <m:ctrlPr>
              <w:rPr>
                <w:rFonts w:ascii="Cambria Math" w:hAnsi="Cambria Math" w:cs="Times New Roman"/>
                <w:i/>
              </w:rPr>
            </m:ctrlPr>
          </m:dPr>
          <m:e>
            <m:r>
              <w:rPr>
                <w:rFonts w:ascii="Cambria Math" w:hAnsi="Cambria Math" w:cs="Times New Roman"/>
              </w:rPr>
              <m:t>111</m:t>
            </m:r>
          </m:e>
        </m:d>
      </m:oMath>
      <w:r w:rsidR="006B4209">
        <w:rPr>
          <w:rFonts w:ascii="Times New Roman" w:eastAsiaTheme="minorEastAsia" w:hAnsi="Times New Roman" w:cs="Times New Roman"/>
        </w:rPr>
        <w:t>,</w:t>
      </w:r>
      <w:r>
        <w:rPr>
          <w:rFonts w:ascii="Times New Roman" w:eastAsiaTheme="minorEastAsia" w:hAnsi="Times New Roman" w:cs="Times New Roman"/>
        </w:rPr>
        <w:t xml:space="preserve"> is doc</w:t>
      </w:r>
      <w:r w:rsidR="006B4209">
        <w:rPr>
          <w:rFonts w:ascii="Times New Roman" w:eastAsiaTheme="minorEastAsia" w:hAnsi="Times New Roman" w:cs="Times New Roman"/>
        </w:rPr>
        <w:t>umented. To the author’s knowledge, no such work has been reported. In the vapour-liquid-solid process, the distribution and size of nanowires is dependent on that of the catalyst particles</w:t>
      </w:r>
      <w:r w:rsidR="006B4209">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&lt;EndNote&gt;&lt;Cite&gt;&lt;Author&gt;Wagner&lt;/Author&gt;&lt;Year&gt;1964&lt;/Year&gt;&lt;RecNum&gt;4&lt;/RecNum&gt;&lt;record&gt;&lt;rec-number&gt;4&lt;/rec-number&gt;&lt;foreign-keys&gt;&lt;key app="EN" db-id="re90ssdaw9paxve5xpfva2dnfr00vxts5dxe"&gt;4&lt;/key&gt;&lt;/foreign-keys&gt;&lt;ref-type name="Journal Article"&gt;17&lt;/ref-type&gt;&lt;contributors&gt;&lt;authors&gt;&lt;author&gt;R. S. Wagner&lt;/author&gt;&lt;author&gt;W. C. Ellis&lt;/author&gt;&lt;/authors&gt;&lt;/contributors&gt;&lt;titles&gt;&lt;title&gt;VAPOR-LIQUID-SOLID MECHANISM OF SINGLE CRYSTAL GROWTH&lt;/title&gt;&lt;secondary-title&gt;Applied Physics Letters&lt;/secondary-title&gt;&lt;/titles&gt;&lt;periodical&gt;&lt;full-title&gt;Applied Physics Letters&lt;/full-title&gt;&lt;/periodical&gt;&lt;pages&gt;89-90&lt;/pages&gt;&lt;volume&gt;4&lt;/volume&gt;&lt;number&gt;5&lt;/number&gt;&lt;dates&gt;&lt;year&gt;1964&lt;/year&gt;&lt;/dates&gt;&lt;publisher&gt;AIP&lt;/publisher&gt;&lt;urls&gt;&lt;related-urls&gt;&lt;url&gt;http://link.aip.org/link/?APL/4/89/1&lt;/url&gt;&lt;url&gt;http://dx.doi.org/10.1063/1.1753975&lt;/url&gt;&lt;/related-urls&gt;&lt;/urls&gt;&lt;/record&gt;&lt;/Cite&gt;&lt;/EndNote&gt;</w:instrText>
      </w:r>
      <w:r w:rsidR="006B4209">
        <w:rPr>
          <w:rFonts w:ascii="Times New Roman" w:hAnsi="Times New Roman" w:cs="Times New Roman"/>
        </w:rPr>
        <w:fldChar w:fldCharType="separate"/>
      </w:r>
      <w:r w:rsidR="006B4209" w:rsidRPr="0034284B">
        <w:rPr>
          <w:rFonts w:ascii="Times New Roman" w:hAnsi="Times New Roman" w:cs="Times New Roman"/>
          <w:vertAlign w:val="superscript"/>
        </w:rPr>
        <w:t>52</w:t>
      </w:r>
      <w:r w:rsidR="006B4209">
        <w:rPr>
          <w:rFonts w:ascii="Times New Roman" w:hAnsi="Times New Roman" w:cs="Times New Roman"/>
        </w:rPr>
        <w:fldChar w:fldCharType="end"/>
      </w:r>
      <w:r w:rsidR="006B4209">
        <w:rPr>
          <w:rFonts w:ascii="Times New Roman" w:eastAsiaTheme="minorEastAsia" w:hAnsi="Times New Roman" w:cs="Times New Roman"/>
        </w:rPr>
        <w:t xml:space="preserve">. Consequently, an initial study was carried out to understand the formation of Au nanodots, by annealing a thin Au film. This study is reported in Section 6.1.  </w:t>
      </w:r>
      <w:r w:rsidR="00E70E34">
        <w:rPr>
          <w:rFonts w:ascii="Times New Roman" w:eastAsiaTheme="minorEastAsia" w:hAnsi="Times New Roman" w:cs="Times New Roman"/>
        </w:rPr>
        <w:t>(</w:t>
      </w:r>
      <w:r w:rsidR="006B4209" w:rsidRPr="0034284B">
        <w:rPr>
          <w:rFonts w:ascii="Times New Roman" w:hAnsi="Times New Roman" w:cs="Times New Roman"/>
        </w:rPr>
        <w:t xml:space="preserve">Section </w:t>
      </w:r>
      <w:r w:rsidR="006B4209" w:rsidRPr="009F05AF">
        <w:rPr>
          <w:rFonts w:ascii="Times New Roman" w:hAnsi="Times New Roman" w:cs="Times New Roman"/>
        </w:rPr>
        <w:t xml:space="preserve">2.2.2 </w:t>
      </w:r>
      <w:r w:rsidR="006B4209" w:rsidRPr="0034284B">
        <w:rPr>
          <w:rFonts w:ascii="Times New Roman" w:hAnsi="Times New Roman" w:cs="Times New Roman"/>
        </w:rPr>
        <w:t>describes the process of a thin film agglomerating into an array of nanoparticles that wet the surface</w:t>
      </w:r>
      <w:r w:rsidR="00E70E34">
        <w:rPr>
          <w:rFonts w:ascii="Times New Roman" w:hAnsi="Times New Roman" w:cs="Times New Roman"/>
        </w:rPr>
        <w:t>)</w:t>
      </w:r>
      <w:r w:rsidR="006B4209" w:rsidRPr="0034284B">
        <w:rPr>
          <w:rFonts w:ascii="Times New Roman" w:hAnsi="Times New Roman" w:cs="Times New Roman"/>
        </w:rPr>
        <w:t xml:space="preserve">. </w:t>
      </w:r>
      <w:r w:rsidR="006B4209">
        <w:rPr>
          <w:rFonts w:ascii="Times New Roman" w:eastAsiaTheme="minorEastAsia" w:hAnsi="Times New Roman" w:cs="Times New Roman"/>
        </w:rPr>
        <w:t xml:space="preserve">Subsequent growth of the nanowires themselves, following optimisation of the pre-growth annealing conditions, is reported in Section 6.2. </w:t>
      </w:r>
    </w:p>
    <w:p w:rsidR="00C907CD" w:rsidRDefault="00C907CD" w:rsidP="00C907CD">
      <w:pPr>
        <w:spacing w:after="0"/>
        <w:rPr>
          <w:rFonts w:ascii="Times New Roman" w:hAnsi="Times New Roman" w:cs="Times New Roman"/>
          <w:b/>
          <w:sz w:val="32"/>
          <w:szCs w:val="32"/>
        </w:rPr>
      </w:pPr>
    </w:p>
    <w:p w:rsidR="00AC455F" w:rsidRPr="006B4209" w:rsidRDefault="00EB5267" w:rsidP="00AC455F">
      <w:pPr>
        <w:spacing w:after="0"/>
        <w:rPr>
          <w:rFonts w:ascii="Times New Roman" w:hAnsi="Times New Roman" w:cs="Times New Roman"/>
          <w:b/>
          <w:sz w:val="28"/>
          <w:szCs w:val="28"/>
        </w:rPr>
      </w:pPr>
      <w:r>
        <w:rPr>
          <w:rFonts w:ascii="Times New Roman" w:hAnsi="Times New Roman" w:cs="Times New Roman"/>
          <w:b/>
          <w:sz w:val="28"/>
          <w:szCs w:val="28"/>
        </w:rPr>
        <w:t>6.1 – Self a</w:t>
      </w:r>
      <w:r w:rsidR="00AC455F" w:rsidRPr="006B4209">
        <w:rPr>
          <w:rFonts w:ascii="Times New Roman" w:hAnsi="Times New Roman" w:cs="Times New Roman"/>
          <w:b/>
          <w:sz w:val="28"/>
          <w:szCs w:val="28"/>
        </w:rPr>
        <w:t>ssembly of Au nanodots</w:t>
      </w:r>
      <w:r w:rsidR="00FB00FE" w:rsidRPr="006B4209">
        <w:rPr>
          <w:rFonts w:ascii="Times New Roman" w:hAnsi="Times New Roman" w:cs="Times New Roman"/>
          <w:b/>
          <w:sz w:val="28"/>
          <w:szCs w:val="28"/>
        </w:rPr>
        <w:t xml:space="preserve"> by annealing</w:t>
      </w:r>
    </w:p>
    <w:p w:rsidR="005131C3" w:rsidRPr="005131C3" w:rsidRDefault="005131C3" w:rsidP="00AC455F">
      <w:pPr>
        <w:spacing w:after="0"/>
        <w:rPr>
          <w:rFonts w:ascii="Times New Roman" w:hAnsi="Times New Roman" w:cs="Times New Roman"/>
          <w:i/>
        </w:rPr>
      </w:pPr>
    </w:p>
    <w:p w:rsidR="005131C3" w:rsidRPr="004C35E9" w:rsidRDefault="005131C3" w:rsidP="00AC455F">
      <w:pPr>
        <w:spacing w:after="0"/>
        <w:rPr>
          <w:rFonts w:ascii="Times New Roman" w:hAnsi="Times New Roman" w:cs="Times New Roman"/>
          <w:b/>
          <w:i/>
          <w:sz w:val="24"/>
          <w:szCs w:val="24"/>
        </w:rPr>
      </w:pPr>
      <w:r w:rsidRPr="004C35E9">
        <w:rPr>
          <w:rFonts w:ascii="Times New Roman" w:hAnsi="Times New Roman" w:cs="Times New Roman"/>
          <w:b/>
          <w:i/>
          <w:sz w:val="24"/>
          <w:szCs w:val="24"/>
        </w:rPr>
        <w:t>6.1.1</w:t>
      </w:r>
      <w:r w:rsidR="00D359EE">
        <w:rPr>
          <w:rFonts w:ascii="Times New Roman" w:hAnsi="Times New Roman" w:cs="Times New Roman"/>
          <w:b/>
          <w:i/>
          <w:sz w:val="24"/>
          <w:szCs w:val="24"/>
        </w:rPr>
        <w:t>: Experimental p</w:t>
      </w:r>
      <w:r w:rsidR="004C35E9" w:rsidRPr="004C35E9">
        <w:rPr>
          <w:rFonts w:ascii="Times New Roman" w:hAnsi="Times New Roman" w:cs="Times New Roman"/>
          <w:b/>
          <w:i/>
          <w:sz w:val="24"/>
          <w:szCs w:val="24"/>
        </w:rPr>
        <w:t>rocedure</w:t>
      </w:r>
    </w:p>
    <w:p w:rsidR="004C35E9" w:rsidRDefault="004C35E9" w:rsidP="00AC455F">
      <w:pPr>
        <w:spacing w:after="0"/>
        <w:rPr>
          <w:rFonts w:ascii="Times New Roman" w:hAnsi="Times New Roman" w:cs="Times New Roman"/>
          <w:b/>
          <w:i/>
          <w:sz w:val="26"/>
          <w:szCs w:val="26"/>
        </w:rPr>
      </w:pPr>
    </w:p>
    <w:p w:rsidR="004C35E9" w:rsidRPr="004C35E9" w:rsidRDefault="004C35E9" w:rsidP="00FB00FE">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 xml:space="preserve">15 </w:t>
      </w:r>
      <w:r w:rsidR="00FB00FE">
        <w:rPr>
          <w:rFonts w:ascii="Times New Roman" w:hAnsi="Times New Roman" w:cs="Times New Roman"/>
        </w:rPr>
        <w:t>m</w:t>
      </w:r>
      <w:r>
        <w:rPr>
          <w:rFonts w:ascii="Times New Roman" w:hAnsi="Times New Roman" w:cs="Times New Roman"/>
        </w:rPr>
        <w:t xml:space="preserve">m x 15 </w:t>
      </w:r>
      <w:r w:rsidR="00FB00FE">
        <w:rPr>
          <w:rFonts w:ascii="Times New Roman" w:hAnsi="Times New Roman" w:cs="Times New Roman"/>
        </w:rPr>
        <w:t>m</w:t>
      </w:r>
      <w:r>
        <w:rPr>
          <w:rFonts w:ascii="Times New Roman" w:hAnsi="Times New Roman" w:cs="Times New Roman"/>
        </w:rPr>
        <w:t>m s</w:t>
      </w:r>
      <w:r w:rsidRPr="004C35E9">
        <w:rPr>
          <w:rFonts w:ascii="Times New Roman" w:hAnsi="Times New Roman" w:cs="Times New Roman"/>
        </w:rPr>
        <w:t xml:space="preserve">ubstrate samples were cut from </w:t>
      </w:r>
      <w:r>
        <w:rPr>
          <w:rFonts w:ascii="Times New Roman" w:hAnsi="Times New Roman" w:cs="Times New Roman"/>
        </w:rPr>
        <w:t xml:space="preserve">3” Si </w:t>
      </w:r>
      <m:oMath>
        <m:d>
          <m:dPr>
            <m:begChr m:val="〈"/>
            <m:endChr m:val="〉"/>
            <m:ctrlPr>
              <w:rPr>
                <w:rFonts w:ascii="Cambria Math" w:hAnsi="Cambria Math" w:cs="Times New Roman"/>
                <w:i/>
              </w:rPr>
            </m:ctrlPr>
          </m:dPr>
          <m:e>
            <m:r>
              <w:rPr>
                <w:rFonts w:ascii="Cambria Math" w:hAnsi="Cambria Math" w:cs="Times New Roman"/>
              </w:rPr>
              <m:t>111</m:t>
            </m:r>
          </m:e>
        </m:d>
      </m:oMath>
      <w:r>
        <w:rPr>
          <w:rFonts w:ascii="Times New Roman" w:eastAsiaTheme="minorEastAsia" w:hAnsi="Times New Roman" w:cs="Times New Roman"/>
        </w:rPr>
        <w:t xml:space="preserve"> wafers of 380 </w:t>
      </w:r>
      <w:r w:rsidRPr="009F05AF">
        <w:rPr>
          <w:rFonts w:ascii="Times New Roman" w:eastAsiaTheme="minorEastAsia" w:hAnsi="Times New Roman" w:cs="Times New Roman"/>
        </w:rPr>
        <w:t>μ</w:t>
      </w:r>
      <w:r>
        <w:rPr>
          <w:rFonts w:ascii="Times New Roman" w:eastAsiaTheme="minorEastAsia" w:hAnsi="Times New Roman" w:cs="Times New Roman"/>
        </w:rPr>
        <w:t xml:space="preserve">m thickness using a diamond scribe. The wafers were polished on one side and </w:t>
      </w:r>
      <w:r w:rsidR="0017061F">
        <w:rPr>
          <w:rFonts w:ascii="Times New Roman" w:eastAsiaTheme="minorEastAsia" w:hAnsi="Times New Roman" w:cs="Times New Roman"/>
        </w:rPr>
        <w:t>are</w:t>
      </w:r>
      <w:r>
        <w:rPr>
          <w:rFonts w:ascii="Times New Roman" w:eastAsiaTheme="minorEastAsia" w:hAnsi="Times New Roman" w:cs="Times New Roman"/>
        </w:rPr>
        <w:t xml:space="preserve"> p-doped with boron.</w:t>
      </w:r>
    </w:p>
    <w:p w:rsidR="004C35E9" w:rsidRPr="002A3C68" w:rsidRDefault="002A3C68" w:rsidP="00FB00FE">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 xml:space="preserve">Samples were scrubbed with </w:t>
      </w:r>
      <w:r w:rsidR="008C60F8">
        <w:rPr>
          <w:rFonts w:ascii="Times New Roman" w:eastAsiaTheme="minorEastAsia" w:hAnsi="Times New Roman" w:cs="Times New Roman"/>
        </w:rPr>
        <w:t>DI</w:t>
      </w:r>
      <w:r w:rsidR="00C902E4">
        <w:rPr>
          <w:rFonts w:ascii="Times New Roman" w:eastAsiaTheme="minorEastAsia" w:hAnsi="Times New Roman" w:cs="Times New Roman"/>
        </w:rPr>
        <w:t xml:space="preserve"> </w:t>
      </w:r>
      <w:r>
        <w:rPr>
          <w:rFonts w:ascii="Times New Roman" w:eastAsiaTheme="minorEastAsia" w:hAnsi="Times New Roman" w:cs="Times New Roman"/>
        </w:rPr>
        <w:t>water using a nylon brush and blow-dried with N</w:t>
      </w:r>
      <w:r w:rsidRPr="002A3C68">
        <w:rPr>
          <w:rFonts w:ascii="Times New Roman" w:eastAsiaTheme="minorEastAsia" w:hAnsi="Times New Roman" w:cs="Times New Roman"/>
          <w:vertAlign w:val="subscript"/>
        </w:rPr>
        <w:t>2</w:t>
      </w:r>
      <w:r>
        <w:rPr>
          <w:rFonts w:ascii="Times New Roman" w:eastAsiaTheme="minorEastAsia" w:hAnsi="Times New Roman" w:cs="Times New Roman"/>
        </w:rPr>
        <w:t>.</w:t>
      </w:r>
    </w:p>
    <w:p w:rsidR="002A3C68" w:rsidRPr="00FB00FE" w:rsidRDefault="002A3C68" w:rsidP="00FB00FE">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A thin film (1 – 5 nm) of</w:t>
      </w:r>
      <w:r w:rsidR="0017061F">
        <w:rPr>
          <w:rFonts w:ascii="Times New Roman" w:eastAsiaTheme="minorEastAsia" w:hAnsi="Times New Roman" w:cs="Times New Roman"/>
        </w:rPr>
        <w:t xml:space="preserve"> gold was deposited by thermal</w:t>
      </w:r>
      <w:r>
        <w:rPr>
          <w:rFonts w:ascii="Times New Roman" w:eastAsiaTheme="minorEastAsia" w:hAnsi="Times New Roman" w:cs="Times New Roman"/>
        </w:rPr>
        <w:t xml:space="preserve"> evaporat</w:t>
      </w:r>
      <w:r w:rsidR="00DD300B">
        <w:rPr>
          <w:rFonts w:ascii="Times New Roman" w:eastAsiaTheme="minorEastAsia" w:hAnsi="Times New Roman" w:cs="Times New Roman"/>
        </w:rPr>
        <w:t>ion</w:t>
      </w:r>
      <w:r>
        <w:rPr>
          <w:rFonts w:ascii="Times New Roman" w:eastAsiaTheme="minorEastAsia" w:hAnsi="Times New Roman" w:cs="Times New Roman"/>
        </w:rPr>
        <w:t xml:space="preserve"> onto the polished side of the substrates</w:t>
      </w:r>
      <w:r w:rsidR="00DD300B">
        <w:rPr>
          <w:rFonts w:ascii="Times New Roman" w:eastAsiaTheme="minorEastAsia" w:hAnsi="Times New Roman" w:cs="Times New Roman"/>
        </w:rPr>
        <w:t>. A Univex 300 coating system was used, and the thickness was monitored by a Maxtek TM-400.</w:t>
      </w:r>
    </w:p>
    <w:p w:rsidR="00FB00FE" w:rsidRPr="00FB00FE" w:rsidRDefault="00FB00FE" w:rsidP="00FB00FE">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The samples were then transferred into the CSS chamber, and placed on a 50 mm x 50 mm piece of Si that is used to distribute heat evenly.</w:t>
      </w:r>
    </w:p>
    <w:p w:rsidR="00FB00FE" w:rsidRPr="00FB00FE" w:rsidRDefault="00FB00FE" w:rsidP="00FB00FE">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The N</w:t>
      </w:r>
      <w:r w:rsidRPr="00FB00FE">
        <w:rPr>
          <w:rFonts w:ascii="Times New Roman" w:eastAsiaTheme="minorEastAsia" w:hAnsi="Times New Roman" w:cs="Times New Roman"/>
          <w:vertAlign w:val="subscript"/>
        </w:rPr>
        <w:t>2</w:t>
      </w:r>
      <w:r>
        <w:rPr>
          <w:rFonts w:ascii="Times New Roman" w:eastAsiaTheme="minorEastAsia" w:hAnsi="Times New Roman" w:cs="Times New Roman"/>
        </w:rPr>
        <w:t xml:space="preserve"> ambient was controlled using the automatic system, and experiments operated in the range, vacuum – 600 Torr. </w:t>
      </w:r>
    </w:p>
    <w:p w:rsidR="009C6338" w:rsidRPr="009C6338" w:rsidRDefault="00FB00FE" w:rsidP="009C6338">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Both the bottom and top heaters were used in an attempt to obtain a uniform heat distribution. The timer was started when the bottom thermocouple (at the source) reached the desired temperature. The substrate thermocouple would typically reach the temperature approximately 30 seconds later.</w:t>
      </w:r>
    </w:p>
    <w:p w:rsidR="008C60F8" w:rsidRPr="008C60F8" w:rsidRDefault="009C6338" w:rsidP="008C60F8">
      <w:pPr>
        <w:pStyle w:val="ListParagraph"/>
        <w:numPr>
          <w:ilvl w:val="0"/>
          <w:numId w:val="1"/>
        </w:numPr>
        <w:spacing w:after="0" w:line="360" w:lineRule="auto"/>
        <w:jc w:val="both"/>
        <w:rPr>
          <w:rFonts w:ascii="Times New Roman" w:hAnsi="Times New Roman" w:cs="Times New Roman"/>
        </w:rPr>
      </w:pPr>
      <w:r>
        <w:rPr>
          <w:rFonts w:ascii="Times New Roman" w:eastAsiaTheme="minorEastAsia" w:hAnsi="Times New Roman" w:cs="Times New Roman"/>
        </w:rPr>
        <w:t xml:space="preserve">After the desired annealing period, the heaters were simply turned off. </w:t>
      </w:r>
      <w:r w:rsidR="00FC7C81" w:rsidRPr="009C6338">
        <w:rPr>
          <w:rFonts w:ascii="Times New Roman" w:eastAsiaTheme="minorEastAsia" w:hAnsi="Times New Roman" w:cs="Times New Roman"/>
        </w:rPr>
        <w:t>There was no rapid cooling of the samples.</w:t>
      </w:r>
    </w:p>
    <w:p w:rsidR="006E4404" w:rsidRPr="008C60F8" w:rsidRDefault="008C60F8" w:rsidP="008C60F8">
      <w:pPr>
        <w:pStyle w:val="ListParagraph"/>
        <w:numPr>
          <w:ilvl w:val="0"/>
          <w:numId w:val="1"/>
        </w:numPr>
        <w:spacing w:after="0" w:line="360" w:lineRule="auto"/>
        <w:jc w:val="both"/>
        <w:rPr>
          <w:rFonts w:ascii="Times New Roman" w:hAnsi="Times New Roman" w:cs="Times New Roman"/>
        </w:rPr>
      </w:pPr>
      <w:r w:rsidRPr="008C60F8">
        <w:rPr>
          <w:rFonts w:ascii="Times New Roman" w:eastAsiaTheme="minorEastAsia" w:hAnsi="Times New Roman" w:cs="Times New Roman"/>
        </w:rPr>
        <w:t>Plan view SE</w:t>
      </w:r>
      <w:r w:rsidR="006E4404" w:rsidRPr="008C60F8">
        <w:rPr>
          <w:rFonts w:ascii="Times New Roman" w:eastAsiaTheme="minorEastAsia" w:hAnsi="Times New Roman" w:cs="Times New Roman"/>
        </w:rPr>
        <w:t>M images of each sample were taken</w:t>
      </w:r>
      <w:r w:rsidR="00BB3C6A" w:rsidRPr="008C60F8">
        <w:rPr>
          <w:rFonts w:ascii="Times New Roman" w:eastAsiaTheme="minorEastAsia" w:hAnsi="Times New Roman" w:cs="Times New Roman"/>
        </w:rPr>
        <w:t xml:space="preserve"> using secondary electron imaging</w:t>
      </w:r>
      <w:r w:rsidR="006E4404" w:rsidRPr="008C60F8">
        <w:rPr>
          <w:rFonts w:ascii="Times New Roman" w:eastAsiaTheme="minorEastAsia" w:hAnsi="Times New Roman" w:cs="Times New Roman"/>
        </w:rPr>
        <w:t xml:space="preserve">. The average diameter of the nanodots was measured using the image analysis software, </w:t>
      </w:r>
      <w:r w:rsidR="006E4404" w:rsidRPr="008C60F8">
        <w:rPr>
          <w:rFonts w:ascii="Times New Roman" w:eastAsiaTheme="minorEastAsia" w:hAnsi="Times New Roman" w:cs="Times New Roman"/>
          <w:i/>
        </w:rPr>
        <w:t>Image Tool</w:t>
      </w:r>
      <w:r w:rsidR="009F05AF" w:rsidRPr="008C60F8">
        <w:rPr>
          <w:rFonts w:ascii="Times New Roman" w:eastAsiaTheme="minorEastAsia" w:hAnsi="Times New Roman" w:cs="Times New Roman"/>
          <w:i/>
          <w:vertAlign w:val="superscript"/>
        </w:rPr>
        <w:t>TM</w:t>
      </w:r>
      <w:r w:rsidR="006E4404" w:rsidRPr="008C60F8">
        <w:rPr>
          <w:rFonts w:ascii="Times New Roman" w:eastAsiaTheme="minorEastAsia" w:hAnsi="Times New Roman" w:cs="Times New Roman"/>
        </w:rPr>
        <w:t>.</w:t>
      </w:r>
      <w:r w:rsidR="00BB3C6A" w:rsidRPr="008C60F8">
        <w:rPr>
          <w:rFonts w:ascii="Times New Roman" w:eastAsiaTheme="minorEastAsia" w:hAnsi="Times New Roman" w:cs="Times New Roman"/>
        </w:rPr>
        <w:t xml:space="preserve"> The density of the dots, surface coverage of the substrate and distribution of dot sizes could also be calculated using the software.</w:t>
      </w:r>
      <w:r w:rsidRPr="008C60F8">
        <w:rPr>
          <w:rFonts w:ascii="Times New Roman" w:eastAsiaTheme="minorEastAsia" w:hAnsi="Times New Roman" w:cs="Times New Roman"/>
        </w:rPr>
        <w:t xml:space="preserve"> For each sample, data was taken from three separate substrate locations</w:t>
      </w:r>
      <w:r>
        <w:rPr>
          <w:rFonts w:ascii="Times New Roman" w:eastAsiaTheme="minorEastAsia" w:hAnsi="Times New Roman" w:cs="Times New Roman"/>
        </w:rPr>
        <w:t xml:space="preserve"> (images of ×200k mag.) and averaged.</w:t>
      </w:r>
    </w:p>
    <w:p w:rsidR="003067DD" w:rsidRPr="003067DD" w:rsidRDefault="003067DD" w:rsidP="003067DD">
      <w:pPr>
        <w:spacing w:after="0" w:line="360" w:lineRule="auto"/>
        <w:jc w:val="both"/>
        <w:rPr>
          <w:rFonts w:ascii="Times New Roman" w:hAnsi="Times New Roman" w:cs="Times New Roman"/>
          <w:b/>
          <w:i/>
          <w:sz w:val="24"/>
          <w:szCs w:val="24"/>
        </w:rPr>
      </w:pPr>
      <w:r w:rsidRPr="003067DD">
        <w:rPr>
          <w:rFonts w:ascii="Times New Roman" w:hAnsi="Times New Roman" w:cs="Times New Roman"/>
          <w:b/>
          <w:i/>
          <w:sz w:val="24"/>
          <w:szCs w:val="24"/>
        </w:rPr>
        <w:lastRenderedPageBreak/>
        <w:t>6.1.2: Results and Discussion</w:t>
      </w:r>
    </w:p>
    <w:p w:rsidR="004C35E9" w:rsidRDefault="004C35E9" w:rsidP="00AC455F">
      <w:pPr>
        <w:spacing w:after="0"/>
        <w:rPr>
          <w:rFonts w:ascii="Times New Roman" w:hAnsi="Times New Roman" w:cs="Times New Roman"/>
          <w:b/>
          <w:sz w:val="28"/>
          <w:szCs w:val="28"/>
        </w:rPr>
      </w:pPr>
    </w:p>
    <w:p w:rsidR="003067DD" w:rsidRDefault="003067DD" w:rsidP="00432242">
      <w:pPr>
        <w:spacing w:after="0" w:line="360" w:lineRule="auto"/>
        <w:rPr>
          <w:rFonts w:ascii="Times New Roman" w:hAnsi="Times New Roman" w:cs="Times New Roman"/>
          <w:i/>
          <w:sz w:val="23"/>
          <w:szCs w:val="23"/>
        </w:rPr>
      </w:pPr>
      <w:r>
        <w:rPr>
          <w:rFonts w:ascii="Times New Roman" w:hAnsi="Times New Roman" w:cs="Times New Roman"/>
          <w:i/>
          <w:sz w:val="23"/>
          <w:szCs w:val="23"/>
        </w:rPr>
        <w:t>Temperature Dependence</w:t>
      </w:r>
    </w:p>
    <w:p w:rsidR="00372188" w:rsidRDefault="009C6338" w:rsidP="003A50F0">
      <w:pPr>
        <w:spacing w:line="360" w:lineRule="auto"/>
        <w:ind w:firstLine="284"/>
        <w:jc w:val="both"/>
      </w:pPr>
      <w:r w:rsidRPr="00864ADA">
        <w:rPr>
          <w:rFonts w:ascii="Times New Roman" w:hAnsi="Times New Roman" w:cs="Times New Roman"/>
        </w:rPr>
        <w:t>Samples with an initial film thickness of 5 nm were annealed for 30 min</w:t>
      </w:r>
      <w:r w:rsidR="00432242" w:rsidRPr="00864ADA">
        <w:rPr>
          <w:rFonts w:ascii="Times New Roman" w:hAnsi="Times New Roman" w:cs="Times New Roman"/>
        </w:rPr>
        <w:t>utes under an N</w:t>
      </w:r>
      <w:r w:rsidR="00432242" w:rsidRPr="00864ADA">
        <w:rPr>
          <w:rFonts w:ascii="Times New Roman" w:hAnsi="Times New Roman" w:cs="Times New Roman"/>
          <w:vertAlign w:val="subscript"/>
        </w:rPr>
        <w:t>2</w:t>
      </w:r>
      <w:r w:rsidR="00432242" w:rsidRPr="00864ADA">
        <w:rPr>
          <w:rFonts w:ascii="Times New Roman" w:hAnsi="Times New Roman" w:cs="Times New Roman"/>
        </w:rPr>
        <w:t xml:space="preserve"> ambient pressure of 100 Torr, at various temperatures (300ºC – </w:t>
      </w:r>
      <w:r w:rsidR="00477C03">
        <w:rPr>
          <w:rFonts w:ascii="Times New Roman" w:hAnsi="Times New Roman" w:cs="Times New Roman"/>
        </w:rPr>
        <w:t>475</w:t>
      </w:r>
      <w:r w:rsidR="00432242" w:rsidRPr="00864ADA">
        <w:rPr>
          <w:rFonts w:ascii="Times New Roman" w:hAnsi="Times New Roman" w:cs="Times New Roman"/>
        </w:rPr>
        <w:t>ºC).</w:t>
      </w:r>
      <w:r w:rsidR="006E4404" w:rsidRPr="00864ADA">
        <w:rPr>
          <w:rFonts w:ascii="Times New Roman" w:hAnsi="Times New Roman" w:cs="Times New Roman"/>
        </w:rPr>
        <w:t xml:space="preserve"> </w:t>
      </w:r>
      <w:r w:rsidR="00BB3C6A" w:rsidRPr="00864ADA">
        <w:rPr>
          <w:rFonts w:ascii="Times New Roman" w:hAnsi="Times New Roman" w:cs="Times New Roman"/>
        </w:rPr>
        <w:t>Figure 6.1</w:t>
      </w:r>
      <w:r w:rsidR="00B62CFE" w:rsidRPr="00864ADA">
        <w:rPr>
          <w:rFonts w:ascii="Times New Roman" w:hAnsi="Times New Roman" w:cs="Times New Roman"/>
        </w:rPr>
        <w:t>a</w:t>
      </w:r>
      <w:r w:rsidR="00BB3C6A" w:rsidRPr="00864ADA">
        <w:rPr>
          <w:rFonts w:ascii="Times New Roman" w:hAnsi="Times New Roman" w:cs="Times New Roman"/>
        </w:rPr>
        <w:t xml:space="preserve"> shows the temperature dependence of the </w:t>
      </w:r>
      <w:r w:rsidR="00B62CFE" w:rsidRPr="00864ADA">
        <w:rPr>
          <w:rFonts w:ascii="Times New Roman" w:hAnsi="Times New Roman" w:cs="Times New Roman"/>
        </w:rPr>
        <w:t>average nanodot diameter. The surface covera</w:t>
      </w:r>
      <w:r w:rsidR="009F05AF">
        <w:rPr>
          <w:rFonts w:ascii="Times New Roman" w:hAnsi="Times New Roman" w:cs="Times New Roman"/>
        </w:rPr>
        <w:t>ge variation is illustrated in F</w:t>
      </w:r>
      <w:r w:rsidR="00B62CFE" w:rsidRPr="00864ADA">
        <w:rPr>
          <w:rFonts w:ascii="Times New Roman" w:hAnsi="Times New Roman" w:cs="Times New Roman"/>
        </w:rPr>
        <w:t>igure 6.1</w:t>
      </w:r>
      <w:r w:rsidR="00340706">
        <w:rPr>
          <w:rFonts w:ascii="Times New Roman" w:hAnsi="Times New Roman" w:cs="Times New Roman"/>
        </w:rPr>
        <w:t>b</w:t>
      </w:r>
      <w:r w:rsidR="00372188" w:rsidRPr="00864ADA">
        <w:rPr>
          <w:rFonts w:ascii="Times New Roman" w:hAnsi="Times New Roman" w:cs="Times New Roman"/>
        </w:rPr>
        <w:t>.</w:t>
      </w:r>
      <w:r w:rsidR="00372188">
        <w:rPr>
          <w:rFonts w:ascii="Times New Roman" w:hAnsi="Times New Roman" w:cs="Times New Roman"/>
          <w:noProof/>
          <w:sz w:val="23"/>
          <w:szCs w:val="23"/>
          <w:lang w:val="en-US"/>
        </w:rPr>
        <w:drawing>
          <wp:inline distT="0" distB="0" distL="0" distR="0">
            <wp:extent cx="6459583" cy="2457450"/>
            <wp:effectExtent l="19050" t="0" r="0" b="0"/>
            <wp:docPr id="22" name="Picture 21" descr="figur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1.png"/>
                    <pic:cNvPicPr/>
                  </pic:nvPicPr>
                  <pic:blipFill>
                    <a:blip r:embed="rId31" cstate="print"/>
                    <a:srcRect l="3593"/>
                    <a:stretch>
                      <a:fillRect/>
                    </a:stretch>
                  </pic:blipFill>
                  <pic:spPr>
                    <a:xfrm>
                      <a:off x="0" y="0"/>
                      <a:ext cx="6459583" cy="2457450"/>
                    </a:xfrm>
                    <a:prstGeom prst="rect">
                      <a:avLst/>
                    </a:prstGeom>
                  </pic:spPr>
                </pic:pic>
              </a:graphicData>
            </a:graphic>
          </wp:inline>
        </w:drawing>
      </w:r>
    </w:p>
    <w:p w:rsidR="004E76A2" w:rsidRDefault="00372188" w:rsidP="004E76A2">
      <w:pPr>
        <w:pStyle w:val="Caption"/>
        <w:rPr>
          <w:rFonts w:ascii="Times New Roman" w:hAnsi="Times New Roman" w:cs="Times New Roman"/>
          <w:b w:val="0"/>
          <w:i/>
          <w:color w:val="auto"/>
          <w:sz w:val="22"/>
          <w:szCs w:val="22"/>
        </w:rPr>
      </w:pPr>
      <w:r w:rsidRPr="00372188">
        <w:rPr>
          <w:rFonts w:ascii="Times New Roman" w:hAnsi="Times New Roman" w:cs="Times New Roman"/>
          <w:i/>
          <w:color w:val="auto"/>
          <w:sz w:val="22"/>
          <w:szCs w:val="22"/>
        </w:rPr>
        <w:t xml:space="preserve">Figure </w:t>
      </w:r>
      <w:r w:rsidR="00AF7EB2" w:rsidRPr="00372188">
        <w:rPr>
          <w:rFonts w:ascii="Times New Roman" w:hAnsi="Times New Roman" w:cs="Times New Roman"/>
          <w:i/>
          <w:color w:val="auto"/>
          <w:sz w:val="22"/>
          <w:szCs w:val="22"/>
        </w:rPr>
        <w:fldChar w:fldCharType="begin"/>
      </w:r>
      <w:r w:rsidRPr="00372188">
        <w:rPr>
          <w:rFonts w:ascii="Times New Roman" w:hAnsi="Times New Roman" w:cs="Times New Roman"/>
          <w:i/>
          <w:color w:val="auto"/>
          <w:sz w:val="22"/>
          <w:szCs w:val="22"/>
        </w:rPr>
        <w:instrText xml:space="preserve"> SEQ Figure \* ARABIC </w:instrText>
      </w:r>
      <w:r w:rsidR="00AF7EB2" w:rsidRPr="00372188">
        <w:rPr>
          <w:rFonts w:ascii="Times New Roman" w:hAnsi="Times New Roman" w:cs="Times New Roman"/>
          <w:i/>
          <w:color w:val="auto"/>
          <w:sz w:val="22"/>
          <w:szCs w:val="22"/>
        </w:rPr>
        <w:fldChar w:fldCharType="separate"/>
      </w:r>
      <w:r w:rsidR="00D359EE">
        <w:rPr>
          <w:rFonts w:ascii="Times New Roman" w:hAnsi="Times New Roman" w:cs="Times New Roman"/>
          <w:i/>
          <w:noProof/>
          <w:color w:val="auto"/>
          <w:sz w:val="22"/>
          <w:szCs w:val="22"/>
        </w:rPr>
        <w:t>5</w:t>
      </w:r>
      <w:r w:rsidR="00AF7EB2" w:rsidRPr="00372188">
        <w:rPr>
          <w:rFonts w:ascii="Times New Roman" w:hAnsi="Times New Roman" w:cs="Times New Roman"/>
          <w:i/>
          <w:color w:val="auto"/>
          <w:sz w:val="22"/>
          <w:szCs w:val="22"/>
        </w:rPr>
        <w:fldChar w:fldCharType="end"/>
      </w:r>
      <w:r w:rsidRPr="00372188">
        <w:rPr>
          <w:rFonts w:ascii="Times New Roman" w:hAnsi="Times New Roman" w:cs="Times New Roman"/>
          <w:i/>
          <w:color w:val="auto"/>
          <w:sz w:val="22"/>
          <w:szCs w:val="22"/>
        </w:rPr>
        <w:t xml:space="preserve">.1: </w:t>
      </w:r>
      <w:r w:rsidRPr="00372188">
        <w:rPr>
          <w:rFonts w:ascii="Times New Roman" w:hAnsi="Times New Roman" w:cs="Times New Roman"/>
          <w:b w:val="0"/>
          <w:i/>
          <w:color w:val="auto"/>
          <w:sz w:val="22"/>
          <w:szCs w:val="22"/>
        </w:rPr>
        <w:t>a) Average diameter of nanodots as a function of annealing temperature</w:t>
      </w:r>
      <w:r w:rsidR="00477C03">
        <w:rPr>
          <w:rFonts w:ascii="Times New Roman" w:hAnsi="Times New Roman" w:cs="Times New Roman"/>
          <w:b w:val="0"/>
          <w:i/>
          <w:color w:val="auto"/>
          <w:sz w:val="22"/>
          <w:szCs w:val="22"/>
        </w:rPr>
        <w:t>, fitted with a 3</w:t>
      </w:r>
      <w:r w:rsidR="00477C03" w:rsidRPr="00477C03">
        <w:rPr>
          <w:rFonts w:ascii="Times New Roman" w:hAnsi="Times New Roman" w:cs="Times New Roman"/>
          <w:b w:val="0"/>
          <w:i/>
          <w:color w:val="auto"/>
          <w:sz w:val="22"/>
          <w:szCs w:val="22"/>
          <w:vertAlign w:val="superscript"/>
        </w:rPr>
        <w:t>rd</w:t>
      </w:r>
      <w:r w:rsidR="00477C03">
        <w:rPr>
          <w:rFonts w:ascii="Times New Roman" w:hAnsi="Times New Roman" w:cs="Times New Roman"/>
          <w:b w:val="0"/>
          <w:i/>
          <w:color w:val="auto"/>
          <w:sz w:val="22"/>
          <w:szCs w:val="22"/>
        </w:rPr>
        <w:t xml:space="preserve"> order polynomial.</w:t>
      </w:r>
      <w:r w:rsidRPr="00372188">
        <w:rPr>
          <w:rFonts w:ascii="Times New Roman" w:hAnsi="Times New Roman" w:cs="Times New Roman"/>
          <w:b w:val="0"/>
          <w:i/>
          <w:color w:val="auto"/>
          <w:sz w:val="22"/>
          <w:szCs w:val="22"/>
        </w:rPr>
        <w:t xml:space="preserve"> b) Associ</w:t>
      </w:r>
      <w:r w:rsidR="00477C03">
        <w:rPr>
          <w:rFonts w:ascii="Times New Roman" w:hAnsi="Times New Roman" w:cs="Times New Roman"/>
          <w:b w:val="0"/>
          <w:i/>
          <w:color w:val="auto"/>
          <w:sz w:val="22"/>
          <w:szCs w:val="22"/>
        </w:rPr>
        <w:t>ated change in surface coverage, revealing a linear dependence in this data range.</w:t>
      </w:r>
      <w:r w:rsidR="004E76A2">
        <w:rPr>
          <w:rFonts w:ascii="Times New Roman" w:hAnsi="Times New Roman" w:cs="Times New Roman"/>
          <w:b w:val="0"/>
          <w:i/>
          <w:color w:val="auto"/>
          <w:sz w:val="22"/>
          <w:szCs w:val="22"/>
        </w:rPr>
        <w:t xml:space="preserve"> </w:t>
      </w:r>
    </w:p>
    <w:p w:rsidR="004E76A2" w:rsidRPr="004E76A2" w:rsidRDefault="00EC0DA7" w:rsidP="004E76A2">
      <w:pPr>
        <w:spacing w:after="0" w:line="360" w:lineRule="auto"/>
        <w:ind w:firstLine="284"/>
        <w:jc w:val="both"/>
        <w:rPr>
          <w:rFonts w:ascii="Times New Roman" w:hAnsi="Times New Roman" w:cs="Times New Roman"/>
        </w:rPr>
      </w:pPr>
      <w:r>
        <w:rPr>
          <w:rFonts w:ascii="Times New Roman" w:hAnsi="Times New Roman" w:cs="Times New Roman"/>
        </w:rPr>
        <w:t>The formation of nanodots from a uniform film upon annealing was described in Section 2.2.2. Briefly, holes form in the film, and these grow in a fractal form. As islands become isolated, the effect of higher temperature is to promote surface diffusion and island coalescence. This results in a lower density of islands, these being larger and of greater height. The trend of Figure 6.1</w:t>
      </w:r>
      <w:r w:rsidR="008C60F8">
        <w:rPr>
          <w:rFonts w:ascii="Times New Roman" w:hAnsi="Times New Roman" w:cs="Times New Roman"/>
        </w:rPr>
        <w:t xml:space="preserve">a </w:t>
      </w:r>
      <w:r>
        <w:rPr>
          <w:rFonts w:ascii="Times New Roman" w:hAnsi="Times New Roman" w:cs="Times New Roman"/>
        </w:rPr>
        <w:t>is consistent with this pattern: from 280 – 360</w:t>
      </w:r>
      <w:r w:rsidR="00881541">
        <w:rPr>
          <w:rFonts w:ascii="Times New Roman" w:hAnsi="Times New Roman" w:cs="Times New Roman"/>
        </w:rPr>
        <w:t>º</w:t>
      </w:r>
      <w:r>
        <w:rPr>
          <w:rFonts w:ascii="Times New Roman" w:hAnsi="Times New Roman" w:cs="Times New Roman"/>
        </w:rPr>
        <w:t>C, the increased break-up of the layer yields smaller dots. Higher temperatures still encourage the coalescence mentioned above. The accompanying decrease in surface coverage is shown in Figure 6.1b and is discussed further later in this section.</w:t>
      </w:r>
      <w:r w:rsidR="00881541">
        <w:rPr>
          <w:rFonts w:ascii="Times New Roman" w:hAnsi="Times New Roman" w:cs="Times New Roman"/>
        </w:rPr>
        <w:t xml:space="preserve"> An illustration of the development of the film is shown through</w:t>
      </w:r>
      <w:r w:rsidR="0018174D">
        <w:rPr>
          <w:rFonts w:ascii="Times New Roman" w:hAnsi="Times New Roman" w:cs="Times New Roman"/>
        </w:rPr>
        <w:t xml:space="preserve"> SEM images in</w:t>
      </w:r>
      <w:r w:rsidR="00881541">
        <w:rPr>
          <w:rFonts w:ascii="Times New Roman" w:hAnsi="Times New Roman" w:cs="Times New Roman"/>
        </w:rPr>
        <w:t xml:space="preserve"> Figures 6.2a – c.</w:t>
      </w:r>
      <w:r>
        <w:rPr>
          <w:rFonts w:ascii="Times New Roman" w:hAnsi="Times New Roman" w:cs="Times New Roman"/>
        </w:rPr>
        <w:t xml:space="preserve"> I</w:t>
      </w:r>
      <w:r w:rsidR="00904286">
        <w:rPr>
          <w:rFonts w:ascii="Times New Roman" w:hAnsi="Times New Roman" w:cs="Times New Roman"/>
        </w:rPr>
        <w:t>t i</w:t>
      </w:r>
      <w:r>
        <w:rPr>
          <w:rFonts w:ascii="Times New Roman" w:hAnsi="Times New Roman" w:cs="Times New Roman"/>
        </w:rPr>
        <w:t>s expected, but not explored here, that annealing at a given temperature for increasing time periods will yield a similar development in film/dot features.</w:t>
      </w:r>
    </w:p>
    <w:p w:rsidR="004E76A2" w:rsidRDefault="004E76A2" w:rsidP="00881541">
      <w:pPr>
        <w:spacing w:after="0" w:line="360" w:lineRule="auto"/>
        <w:ind w:firstLine="284"/>
        <w:jc w:val="both"/>
        <w:rPr>
          <w:rFonts w:ascii="Times New Roman" w:hAnsi="Times New Roman" w:cs="Times New Roman"/>
        </w:rPr>
      </w:pPr>
      <w:r>
        <w:rPr>
          <w:rFonts w:ascii="Times New Roman" w:hAnsi="Times New Roman" w:cs="Times New Roman"/>
        </w:rPr>
        <w:t>A minimum average island diameter</w:t>
      </w:r>
      <w:r w:rsidR="0015079B">
        <w:rPr>
          <w:rFonts w:ascii="Times New Roman" w:hAnsi="Times New Roman" w:cs="Times New Roman"/>
        </w:rPr>
        <w:t xml:space="preserve">, </w:t>
      </w:r>
      <w:r w:rsidR="0015079B" w:rsidRPr="0015079B">
        <w:rPr>
          <w:rFonts w:ascii="Times New Roman" w:hAnsi="Times New Roman" w:cs="Times New Roman"/>
          <w:i/>
        </w:rPr>
        <w:t>d</w:t>
      </w:r>
      <w:r w:rsidR="0015079B" w:rsidRPr="0015079B">
        <w:rPr>
          <w:rFonts w:ascii="Times New Roman" w:hAnsi="Times New Roman" w:cs="Times New Roman"/>
          <w:i/>
          <w:vertAlign w:val="subscript"/>
        </w:rPr>
        <w:t>avg</w:t>
      </w:r>
      <w:r w:rsidR="0015079B">
        <w:rPr>
          <w:rFonts w:ascii="Times New Roman" w:hAnsi="Times New Roman" w:cs="Times New Roman"/>
        </w:rPr>
        <w:t>,</w:t>
      </w:r>
      <w:r>
        <w:rPr>
          <w:rFonts w:ascii="Times New Roman" w:hAnsi="Times New Roman" w:cs="Times New Roman"/>
        </w:rPr>
        <w:t xml:space="preserve"> of 24.26nm was found at a temperature of 375</w:t>
      </w:r>
      <w:r>
        <w:rPr>
          <w:rFonts w:ascii="Calibri" w:hAnsi="Calibri" w:cs="Times New Roman"/>
        </w:rPr>
        <w:t>°</w:t>
      </w:r>
      <w:r>
        <w:rPr>
          <w:rFonts w:ascii="Times New Roman" w:hAnsi="Times New Roman" w:cs="Times New Roman"/>
        </w:rPr>
        <w:t xml:space="preserve">C (which is notably roughly the Au-Si eutectic point). This sample also had the smallest distribution of island sizes, with a standard deviation of 8.2. At lower temperatures there is a </w:t>
      </w:r>
      <w:r w:rsidR="00881541">
        <w:rPr>
          <w:rFonts w:ascii="Times New Roman" w:hAnsi="Times New Roman" w:cs="Times New Roman"/>
        </w:rPr>
        <w:t>wide</w:t>
      </w:r>
      <w:r>
        <w:rPr>
          <w:rFonts w:ascii="Times New Roman" w:hAnsi="Times New Roman" w:cs="Times New Roman"/>
        </w:rPr>
        <w:t xml:space="preserve"> size distribution as the process whereby the fractal voids grow and meet is incomplete. The distribution is also </w:t>
      </w:r>
      <w:r w:rsidR="00881541">
        <w:rPr>
          <w:rFonts w:ascii="Times New Roman" w:hAnsi="Times New Roman" w:cs="Times New Roman"/>
        </w:rPr>
        <w:t>wider</w:t>
      </w:r>
      <w:r>
        <w:rPr>
          <w:rFonts w:ascii="Times New Roman" w:hAnsi="Times New Roman" w:cs="Times New Roman"/>
        </w:rPr>
        <w:t xml:space="preserve"> at higher temperatures during the coalescence regime. In theory, at higher temperatures still, continued island </w:t>
      </w:r>
      <w:r>
        <w:rPr>
          <w:rFonts w:ascii="Times New Roman" w:hAnsi="Times New Roman" w:cs="Times New Roman"/>
        </w:rPr>
        <w:lastRenderedPageBreak/>
        <w:t xml:space="preserve">coalescence will ultimately result in the presence of just one large island, as this is energetically favourable. </w:t>
      </w:r>
    </w:p>
    <w:p w:rsidR="004E76A2" w:rsidRDefault="00293768" w:rsidP="004E76A2">
      <w:pPr>
        <w:keepNext/>
        <w:spacing w:after="0" w:line="360" w:lineRule="auto"/>
        <w:jc w:val="both"/>
      </w:pPr>
      <w:r>
        <w:rPr>
          <w:rFonts w:ascii="Times New Roman" w:hAnsi="Times New Roman" w:cs="Times New Roman"/>
          <w:noProof/>
          <w:lang w:val="en-US"/>
        </w:rPr>
        <w:drawing>
          <wp:inline distT="0" distB="0" distL="0" distR="0">
            <wp:extent cx="5981700" cy="1543050"/>
            <wp:effectExtent l="19050" t="0" r="0" b="0"/>
            <wp:docPr id="25" name="Picture 24" descr="figur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2.png"/>
                    <pic:cNvPicPr/>
                  </pic:nvPicPr>
                  <pic:blipFill>
                    <a:blip r:embed="rId32" cstate="print"/>
                    <a:srcRect l="1258"/>
                    <a:stretch>
                      <a:fillRect/>
                    </a:stretch>
                  </pic:blipFill>
                  <pic:spPr>
                    <a:xfrm>
                      <a:off x="0" y="0"/>
                      <a:ext cx="5981700" cy="1543050"/>
                    </a:xfrm>
                    <a:prstGeom prst="rect">
                      <a:avLst/>
                    </a:prstGeom>
                  </pic:spPr>
                </pic:pic>
              </a:graphicData>
            </a:graphic>
          </wp:inline>
        </w:drawing>
      </w:r>
    </w:p>
    <w:p w:rsidR="00293768" w:rsidRPr="004E76A2" w:rsidRDefault="004E76A2" w:rsidP="004E76A2">
      <w:pPr>
        <w:pStyle w:val="Caption"/>
        <w:jc w:val="both"/>
        <w:rPr>
          <w:rFonts w:ascii="Times New Roman" w:hAnsi="Times New Roman" w:cs="Times New Roman"/>
          <w:i/>
          <w:color w:val="auto"/>
          <w:sz w:val="22"/>
          <w:szCs w:val="22"/>
        </w:rPr>
      </w:pPr>
      <w:r w:rsidRPr="004E76A2">
        <w:rPr>
          <w:rFonts w:ascii="Times New Roman" w:hAnsi="Times New Roman" w:cs="Times New Roman"/>
          <w:i/>
          <w:color w:val="auto"/>
          <w:sz w:val="22"/>
          <w:szCs w:val="22"/>
        </w:rPr>
        <w:t xml:space="preserve">Figure 6.2: </w:t>
      </w:r>
      <w:r w:rsidRPr="004E76A2">
        <w:rPr>
          <w:rFonts w:ascii="Times New Roman" w:hAnsi="Times New Roman" w:cs="Times New Roman"/>
          <w:b w:val="0"/>
          <w:i/>
          <w:color w:val="auto"/>
          <w:sz w:val="22"/>
          <w:szCs w:val="22"/>
        </w:rPr>
        <w:t>×200k magnification SEM images at a) 300°C, the breaking up of the film is incomplete, b) 375°C, an array of Au nanodots, c) 475°C, the dots have begun to coalesce forming larger dots. A 13kV beam electron beam was used and the scale bar is the same for all images.</w:t>
      </w:r>
    </w:p>
    <w:p w:rsidR="00904286" w:rsidRDefault="00904286" w:rsidP="004E76A2">
      <w:pPr>
        <w:spacing w:after="0" w:line="360" w:lineRule="auto"/>
        <w:jc w:val="both"/>
        <w:rPr>
          <w:rFonts w:ascii="Times New Roman" w:hAnsi="Times New Roman" w:cs="Times New Roman"/>
        </w:rPr>
      </w:pPr>
    </w:p>
    <w:p w:rsidR="004E76A2" w:rsidRPr="00904286" w:rsidRDefault="00904286" w:rsidP="004E76A2">
      <w:pPr>
        <w:spacing w:after="0" w:line="360" w:lineRule="auto"/>
        <w:jc w:val="both"/>
        <w:rPr>
          <w:rFonts w:ascii="Times New Roman" w:hAnsi="Times New Roman" w:cs="Times New Roman"/>
          <w:i/>
          <w:sz w:val="23"/>
          <w:szCs w:val="23"/>
        </w:rPr>
      </w:pPr>
      <w:r w:rsidRPr="00904286">
        <w:rPr>
          <w:rFonts w:ascii="Times New Roman" w:hAnsi="Times New Roman" w:cs="Times New Roman"/>
          <w:i/>
          <w:sz w:val="23"/>
          <w:szCs w:val="23"/>
        </w:rPr>
        <w:t>The development of the surface coverage</w:t>
      </w:r>
    </w:p>
    <w:p w:rsidR="00864ADA" w:rsidRDefault="00864ADA" w:rsidP="004E76A2">
      <w:pPr>
        <w:spacing w:after="0" w:line="360" w:lineRule="auto"/>
        <w:ind w:firstLine="284"/>
        <w:jc w:val="both"/>
        <w:rPr>
          <w:rFonts w:ascii="Times New Roman" w:hAnsi="Times New Roman" w:cs="Times New Roman"/>
        </w:rPr>
      </w:pPr>
      <w:r w:rsidRPr="00CA3C76">
        <w:rPr>
          <w:rFonts w:ascii="Times New Roman" w:hAnsi="Times New Roman" w:cs="Times New Roman"/>
        </w:rPr>
        <w:t xml:space="preserve">We can make a very rough estimate of how surface coverage </w:t>
      </w:r>
      <w:r w:rsidR="0018174D" w:rsidRPr="0018174D">
        <w:rPr>
          <w:rFonts w:ascii="Times New Roman" w:hAnsi="Times New Roman" w:cs="Times New Roman"/>
          <w:i/>
        </w:rPr>
        <w:t>should</w:t>
      </w:r>
      <w:r w:rsidRPr="00CA3C76">
        <w:rPr>
          <w:rFonts w:ascii="Times New Roman" w:hAnsi="Times New Roman" w:cs="Times New Roman"/>
        </w:rPr>
        <w:t xml:space="preserve"> change, </w:t>
      </w:r>
      <w:r>
        <w:rPr>
          <w:rFonts w:ascii="Times New Roman" w:hAnsi="Times New Roman" w:cs="Times New Roman"/>
        </w:rPr>
        <w:t>as the annealing temperature increases, by considering two separate contributions. Firstly,</w:t>
      </w:r>
      <w:r w:rsidRPr="00CA3C76">
        <w:rPr>
          <w:rFonts w:ascii="Times New Roman" w:hAnsi="Times New Roman" w:cs="Times New Roman"/>
        </w:rPr>
        <w:t xml:space="preserve"> </w:t>
      </w:r>
      <w:r>
        <w:rPr>
          <w:rFonts w:ascii="Times New Roman" w:hAnsi="Times New Roman" w:cs="Times New Roman"/>
        </w:rPr>
        <w:t>consider a substrate</w:t>
      </w:r>
      <w:r w:rsidRPr="00CA3C76">
        <w:rPr>
          <w:rFonts w:ascii="Times New Roman" w:hAnsi="Times New Roman" w:cs="Times New Roman"/>
        </w:rPr>
        <w:t xml:space="preserve"> with an array of cubic islands (assumed for simplicity). By the time pairs of islands </w:t>
      </w:r>
      <w:r>
        <w:rPr>
          <w:rFonts w:ascii="Times New Roman" w:hAnsi="Times New Roman" w:cs="Times New Roman"/>
        </w:rPr>
        <w:t xml:space="preserve">have </w:t>
      </w:r>
      <w:r w:rsidRPr="00CA3C76">
        <w:rPr>
          <w:rFonts w:ascii="Times New Roman" w:hAnsi="Times New Roman" w:cs="Times New Roman"/>
        </w:rPr>
        <w:t>coalesce</w:t>
      </w:r>
      <w:r>
        <w:rPr>
          <w:rFonts w:ascii="Times New Roman" w:hAnsi="Times New Roman" w:cs="Times New Roman"/>
        </w:rPr>
        <w:t>d</w:t>
      </w:r>
      <w:r w:rsidRPr="00CA3C76">
        <w:rPr>
          <w:rFonts w:ascii="Times New Roman" w:hAnsi="Times New Roman" w:cs="Times New Roman"/>
        </w:rPr>
        <w:t xml:space="preserve">, </w:t>
      </w:r>
      <w:r w:rsidR="000C5165" w:rsidRPr="00CA3C76">
        <w:rPr>
          <w:rFonts w:ascii="Times New Roman" w:hAnsi="Times New Roman" w:cs="Times New Roman"/>
        </w:rPr>
        <w:t>leaving</w:t>
      </w:r>
      <w:r w:rsidR="000C5165">
        <w:rPr>
          <w:rFonts w:ascii="Times New Roman" w:hAnsi="Times New Roman" w:cs="Times New Roman"/>
        </w:rPr>
        <w:t xml:space="preserve"> </w:t>
      </w:r>
      <w:r w:rsidRPr="00CA3C76">
        <w:rPr>
          <w:rFonts w:ascii="Times New Roman" w:hAnsi="Times New Roman" w:cs="Times New Roman"/>
        </w:rPr>
        <w:t xml:space="preserve">half the number of islands, </w:t>
      </w:r>
      <w:r w:rsidR="000C5165">
        <w:rPr>
          <w:rFonts w:ascii="Times New Roman" w:hAnsi="Times New Roman" w:cs="Times New Roman"/>
        </w:rPr>
        <w:t>and assuming that the aspect ratio is maintained following coalescence,</w:t>
      </w:r>
      <w:r w:rsidR="000C5165" w:rsidRPr="00CA3C76">
        <w:rPr>
          <w:rFonts w:ascii="Times New Roman" w:hAnsi="Times New Roman" w:cs="Times New Roman"/>
        </w:rPr>
        <w:t xml:space="preserve"> </w:t>
      </w:r>
      <w:r w:rsidRPr="00CA3C76">
        <w:rPr>
          <w:rFonts w:ascii="Times New Roman" w:hAnsi="Times New Roman" w:cs="Times New Roman"/>
        </w:rPr>
        <w:t>the surface coverage</w:t>
      </w:r>
      <w:r w:rsidR="000C5165">
        <w:rPr>
          <w:rFonts w:ascii="Times New Roman" w:hAnsi="Times New Roman" w:cs="Times New Roman"/>
        </w:rPr>
        <w:t xml:space="preserve"> should reduce by 20%.</w:t>
      </w:r>
      <w:r w:rsidRPr="00CA3C76">
        <w:rPr>
          <w:rFonts w:ascii="Times New Roman" w:hAnsi="Times New Roman" w:cs="Times New Roman"/>
        </w:rPr>
        <w:t xml:space="preserve"> </w:t>
      </w:r>
      <w:r>
        <w:rPr>
          <w:rFonts w:ascii="Times New Roman" w:hAnsi="Times New Roman" w:cs="Times New Roman"/>
        </w:rPr>
        <w:t>On the other hand, above the eutectic temperature (363</w:t>
      </w:r>
      <w:r w:rsidRPr="00CA3C76">
        <w:rPr>
          <w:rFonts w:ascii="Times New Roman" w:hAnsi="Times New Roman" w:cs="Times New Roman"/>
        </w:rPr>
        <w:t>°</w:t>
      </w:r>
      <w:r>
        <w:rPr>
          <w:rFonts w:ascii="Times New Roman" w:hAnsi="Times New Roman" w:cs="Times New Roman"/>
        </w:rPr>
        <w:t xml:space="preserve">C), the formation of Au-Si alloys will result in a change to the wetting angle, reflecting interfacial energy changes.  </w:t>
      </w:r>
      <w:r w:rsidRPr="00CA3C76">
        <w:rPr>
          <w:rFonts w:ascii="Times New Roman" w:hAnsi="Times New Roman" w:cs="Times New Roman"/>
        </w:rPr>
        <w:t xml:space="preserve">Ressel </w:t>
      </w:r>
      <w:r w:rsidRPr="00864ADA">
        <w:rPr>
          <w:rFonts w:ascii="Times New Roman" w:hAnsi="Times New Roman" w:cs="Times New Roman"/>
          <w:i/>
        </w:rPr>
        <w:t>et. al</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&lt;EndNote&gt;&lt;Cite&gt;&lt;Author&gt;Ressel&lt;/Author&gt;&lt;Year&gt;2003&lt;/Year&gt;&lt;RecNum&gt;8&lt;/RecNum&gt;&lt;record&gt;&lt;rec-number&gt;8&lt;/rec-number&gt;&lt;foreign-keys&gt;&lt;key app="EN" db-id="re90ssdaw9paxve5xpfva2dnfr00vxts5dxe"&gt;8&lt;/key&gt;&lt;/foreign-keys&gt;&lt;ref-type name="Journal Article"&gt;17&lt;/ref-type&gt;&lt;contributors&gt;&lt;authors&gt;&lt;author&gt;Ressel, B.&lt;/author&gt;&lt;author&gt;Prince, K. C.&lt;/author&gt;&lt;author&gt;Heun, S.&lt;/author&gt;&lt;author&gt;Homma, Y.&lt;/author&gt;&lt;/authors&gt;&lt;/contributors&gt;&lt;titles&gt;&lt;title&gt;Wetting of Si surfaces by Au--Si liquid alloys&lt;/title&gt;&lt;secondary-title&gt;Journal of Applied Physics&lt;/secondary-title&gt;&lt;/titles&gt;&lt;periodical&gt;&lt;full-title&gt;Journal of Applied Physics&lt;/full-title&gt;&lt;/periodical&gt;&lt;pages&gt;3886-3892&lt;/pages&gt;&lt;volume&gt;93&lt;/volume&gt;&lt;number&gt;7&lt;/number&gt;&lt;keywords&gt;&lt;keyword&gt;silicon&lt;/keyword&gt;&lt;keyword&gt;surface energy&lt;/keyword&gt;&lt;keyword&gt;wetting&lt;/keyword&gt;&lt;keyword&gt;contact angle&lt;/keyword&gt;&lt;keyword&gt;scanning electron microscopy&lt;/keyword&gt;&lt;keyword&gt;surface structure&lt;/keyword&gt;&lt;keyword&gt;surface phase transformations&lt;/keyword&gt;&lt;keyword&gt;elemental semiconductors&lt;/keyword&gt;&lt;keyword&gt;gold alloys&lt;/keyword&gt;&lt;keyword&gt;silicon alloys&lt;/keyword&gt;&lt;keyword&gt;drops&lt;/keyword&gt;&lt;keyword&gt;liquid alloys&lt;/keyword&gt;&lt;/keywords&gt;&lt;dates&gt;&lt;year&gt;2003&lt;/year&gt;&lt;/dates&gt;&lt;publisher&gt;AIP&lt;/publisher&gt;&lt;urls&gt;&lt;related-urls&gt;&lt;url&gt;http://link.aip.org/link/?JAP/93/3886/1&lt;/url&gt;&lt;/related-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115</w:t>
      </w:r>
      <w:r w:rsidR="00AF7EB2">
        <w:rPr>
          <w:rFonts w:ascii="Times New Roman" w:hAnsi="Times New Roman" w:cs="Times New Roman"/>
        </w:rPr>
        <w:fldChar w:fldCharType="end"/>
      </w:r>
      <w:r>
        <w:rPr>
          <w:rFonts w:ascii="Times New Roman" w:hAnsi="Times New Roman" w:cs="Times New Roman"/>
        </w:rPr>
        <w:t xml:space="preserve"> </w:t>
      </w:r>
      <w:r w:rsidRPr="00CA3C76">
        <w:rPr>
          <w:rFonts w:ascii="Times New Roman" w:hAnsi="Times New Roman" w:cs="Times New Roman"/>
        </w:rPr>
        <w:t xml:space="preserve">report </w:t>
      </w:r>
      <w:r>
        <w:rPr>
          <w:rFonts w:ascii="Times New Roman" w:hAnsi="Times New Roman" w:cs="Times New Roman"/>
        </w:rPr>
        <w:t xml:space="preserve">that </w:t>
      </w:r>
      <w:r w:rsidRPr="00CA3C76">
        <w:rPr>
          <w:rFonts w:ascii="Times New Roman" w:hAnsi="Times New Roman" w:cs="Times New Roman"/>
        </w:rPr>
        <w:t>the wetting angle of these Au-Si alloys increases linearly with temperature</w:t>
      </w:r>
      <w:r>
        <w:rPr>
          <w:rFonts w:ascii="Times New Roman" w:hAnsi="Times New Roman" w:cs="Times New Roman"/>
        </w:rPr>
        <w:t xml:space="preserve">, which should contribute an increase to the surface coverage. </w:t>
      </w:r>
      <w:r w:rsidRPr="00CA3C76">
        <w:rPr>
          <w:rFonts w:ascii="Times New Roman" w:hAnsi="Times New Roman" w:cs="Times New Roman"/>
        </w:rPr>
        <w:t>To apply this to our experimental data, we can compare the surface coverage after a 375°C anneal and a 425°C anneal</w:t>
      </w:r>
      <w:r w:rsidR="00904286">
        <w:rPr>
          <w:rFonts w:ascii="Times New Roman" w:hAnsi="Times New Roman" w:cs="Times New Roman"/>
        </w:rPr>
        <w:t xml:space="preserve"> (each at a pressure of 100 Torr)</w:t>
      </w:r>
      <w:r w:rsidRPr="00CA3C76">
        <w:rPr>
          <w:rFonts w:ascii="Times New Roman" w:hAnsi="Times New Roman" w:cs="Times New Roman"/>
        </w:rPr>
        <w:t xml:space="preserve">, as the latter sample consisted of roughly half the number of islands as the former. The surface coverage </w:t>
      </w:r>
      <w:r w:rsidR="002469E1">
        <w:rPr>
          <w:rFonts w:ascii="Times New Roman" w:hAnsi="Times New Roman" w:cs="Times New Roman"/>
        </w:rPr>
        <w:t xml:space="preserve">actually </w:t>
      </w:r>
      <w:r>
        <w:rPr>
          <w:rFonts w:ascii="Times New Roman" w:hAnsi="Times New Roman" w:cs="Times New Roman"/>
        </w:rPr>
        <w:t>decreased from (32 ± 2) % to (27 ± 2</w:t>
      </w:r>
      <w:r w:rsidRPr="00CA3C76">
        <w:rPr>
          <w:rFonts w:ascii="Times New Roman" w:hAnsi="Times New Roman" w:cs="Times New Roman"/>
        </w:rPr>
        <w:t>) %</w:t>
      </w:r>
      <w:r>
        <w:rPr>
          <w:rFonts w:ascii="Times New Roman" w:hAnsi="Times New Roman" w:cs="Times New Roman"/>
        </w:rPr>
        <w:t>;</w:t>
      </w:r>
      <w:r w:rsidRPr="00CA3C76">
        <w:rPr>
          <w:rFonts w:ascii="Times New Roman" w:hAnsi="Times New Roman" w:cs="Times New Roman"/>
        </w:rPr>
        <w:t xml:space="preserve"> a (16 ± 2) % reduction. </w:t>
      </w:r>
      <w:r>
        <w:rPr>
          <w:rFonts w:ascii="Times New Roman" w:hAnsi="Times New Roman" w:cs="Times New Roman"/>
        </w:rPr>
        <w:t xml:space="preserve">By examining the Au-Si phase diagram, the at. % of Si merely increases from ~ 19% to ~ 22% following a temperature increase of </w:t>
      </w:r>
      <w:r w:rsidRPr="00CA3C76">
        <w:rPr>
          <w:rFonts w:ascii="Times New Roman" w:hAnsi="Times New Roman" w:cs="Times New Roman"/>
        </w:rPr>
        <w:t xml:space="preserve">375°C </w:t>
      </w:r>
      <w:r>
        <w:rPr>
          <w:rFonts w:ascii="Times New Roman" w:hAnsi="Times New Roman" w:cs="Times New Roman"/>
        </w:rPr>
        <w:t>to</w:t>
      </w:r>
      <w:r w:rsidRPr="00CA3C76">
        <w:rPr>
          <w:rFonts w:ascii="Times New Roman" w:hAnsi="Times New Roman" w:cs="Times New Roman"/>
        </w:rPr>
        <w:t xml:space="preserve"> 425°C</w:t>
      </w:r>
      <w:r>
        <w:rPr>
          <w:rFonts w:ascii="Times New Roman" w:hAnsi="Times New Roman" w:cs="Times New Roman"/>
        </w:rPr>
        <w:t>, and so</w:t>
      </w:r>
      <w:r w:rsidRPr="00CA3C76">
        <w:rPr>
          <w:rFonts w:ascii="Times New Roman" w:hAnsi="Times New Roman" w:cs="Times New Roman"/>
        </w:rPr>
        <w:t xml:space="preserve"> </w:t>
      </w:r>
      <w:r>
        <w:rPr>
          <w:rFonts w:ascii="Times New Roman" w:hAnsi="Times New Roman" w:cs="Times New Roman"/>
        </w:rPr>
        <w:t>i</w:t>
      </w:r>
      <w:r w:rsidRPr="00CA3C76">
        <w:rPr>
          <w:rFonts w:ascii="Times New Roman" w:hAnsi="Times New Roman" w:cs="Times New Roman"/>
        </w:rPr>
        <w:t xml:space="preserve">t is </w:t>
      </w:r>
      <w:r>
        <w:rPr>
          <w:rFonts w:ascii="Times New Roman" w:hAnsi="Times New Roman" w:cs="Times New Roman"/>
        </w:rPr>
        <w:t>apparent</w:t>
      </w:r>
      <w:r w:rsidRPr="00CA3C76">
        <w:rPr>
          <w:rFonts w:ascii="Times New Roman" w:hAnsi="Times New Roman" w:cs="Times New Roman"/>
        </w:rPr>
        <w:t xml:space="preserve"> that the </w:t>
      </w:r>
      <w:r>
        <w:rPr>
          <w:rFonts w:ascii="Times New Roman" w:hAnsi="Times New Roman" w:cs="Times New Roman"/>
        </w:rPr>
        <w:t xml:space="preserve">minimal </w:t>
      </w:r>
      <w:r w:rsidR="00904286">
        <w:rPr>
          <w:rFonts w:ascii="Times New Roman" w:hAnsi="Times New Roman" w:cs="Times New Roman"/>
        </w:rPr>
        <w:t xml:space="preserve">increase in </w:t>
      </w:r>
      <w:r w:rsidRPr="00CA3C76">
        <w:rPr>
          <w:rFonts w:ascii="Times New Roman" w:hAnsi="Times New Roman" w:cs="Times New Roman"/>
        </w:rPr>
        <w:t xml:space="preserve">wetting is insufficient to prevent </w:t>
      </w:r>
      <w:r w:rsidR="00904286">
        <w:rPr>
          <w:rFonts w:ascii="Times New Roman" w:hAnsi="Times New Roman" w:cs="Times New Roman"/>
        </w:rPr>
        <w:t>a decrease of the</w:t>
      </w:r>
      <w:r w:rsidRPr="00CA3C76">
        <w:rPr>
          <w:rFonts w:ascii="Times New Roman" w:hAnsi="Times New Roman" w:cs="Times New Roman"/>
        </w:rPr>
        <w:t xml:space="preserve"> surface coverage, via island coalescence</w:t>
      </w:r>
      <w:r w:rsidR="00904286">
        <w:rPr>
          <w:rFonts w:ascii="Times New Roman" w:hAnsi="Times New Roman" w:cs="Times New Roman"/>
        </w:rPr>
        <w:t xml:space="preserve"> (seen in Figure 6.1b).</w:t>
      </w:r>
    </w:p>
    <w:p w:rsidR="00D0183A" w:rsidRDefault="00D0183A" w:rsidP="004E76A2">
      <w:pPr>
        <w:spacing w:after="0" w:line="360" w:lineRule="auto"/>
        <w:ind w:firstLine="284"/>
        <w:jc w:val="both"/>
        <w:rPr>
          <w:rFonts w:ascii="Times New Roman" w:hAnsi="Times New Roman" w:cs="Times New Roman"/>
        </w:rPr>
      </w:pPr>
    </w:p>
    <w:p w:rsidR="00D0183A" w:rsidRDefault="00D0183A" w:rsidP="00D0183A">
      <w:pPr>
        <w:spacing w:after="0" w:line="360" w:lineRule="auto"/>
        <w:jc w:val="both"/>
        <w:rPr>
          <w:rFonts w:ascii="Times New Roman" w:hAnsi="Times New Roman" w:cs="Times New Roman"/>
        </w:rPr>
      </w:pPr>
      <w:r>
        <w:rPr>
          <w:rFonts w:ascii="Times New Roman" w:hAnsi="Times New Roman" w:cs="Times New Roman"/>
          <w:i/>
        </w:rPr>
        <w:t xml:space="preserve">Varying </w:t>
      </w:r>
      <w:r w:rsidRPr="00ED0F16">
        <w:rPr>
          <w:rFonts w:ascii="Times New Roman" w:hAnsi="Times New Roman" w:cs="Times New Roman"/>
          <w:i/>
        </w:rPr>
        <w:t>Pressure</w:t>
      </w:r>
    </w:p>
    <w:p w:rsidR="00D0183A" w:rsidRPr="00CA3C76" w:rsidRDefault="00D0183A" w:rsidP="00D0183A">
      <w:pPr>
        <w:spacing w:after="0" w:line="360" w:lineRule="auto"/>
        <w:ind w:firstLine="284"/>
        <w:jc w:val="both"/>
        <w:rPr>
          <w:rFonts w:ascii="Times New Roman" w:hAnsi="Times New Roman" w:cs="Times New Roman"/>
        </w:rPr>
      </w:pPr>
      <w:r>
        <w:rPr>
          <w:rFonts w:ascii="Times New Roman" w:hAnsi="Times New Roman" w:cs="Times New Roman"/>
        </w:rPr>
        <w:t>The same temperature range was investigated with an N</w:t>
      </w:r>
      <w:r w:rsidRPr="00EC1631">
        <w:rPr>
          <w:rFonts w:ascii="Times New Roman" w:hAnsi="Times New Roman" w:cs="Times New Roman"/>
          <w:vertAlign w:val="subscript"/>
        </w:rPr>
        <w:t>2</w:t>
      </w:r>
      <w:r>
        <w:rPr>
          <w:rFonts w:ascii="Times New Roman" w:hAnsi="Times New Roman" w:cs="Times New Roman"/>
        </w:rPr>
        <w:t xml:space="preserve"> ambient of 50 Torr</w:t>
      </w:r>
      <w:r w:rsidR="00A83383">
        <w:rPr>
          <w:rFonts w:ascii="Times New Roman" w:hAnsi="Times New Roman" w:cs="Times New Roman"/>
        </w:rPr>
        <w:t xml:space="preserve"> (</w:t>
      </w:r>
      <w:r w:rsidR="0000103B">
        <w:rPr>
          <w:rFonts w:ascii="Times New Roman" w:hAnsi="Times New Roman" w:cs="Times New Roman"/>
        </w:rPr>
        <w:t>F</w:t>
      </w:r>
      <w:r w:rsidR="00A83383">
        <w:rPr>
          <w:rFonts w:ascii="Times New Roman" w:hAnsi="Times New Roman" w:cs="Times New Roman"/>
        </w:rPr>
        <w:t>igure 6.3</w:t>
      </w:r>
      <w:r w:rsidR="0015079B">
        <w:rPr>
          <w:rFonts w:ascii="Times New Roman" w:hAnsi="Times New Roman" w:cs="Times New Roman"/>
        </w:rPr>
        <w:t>a</w:t>
      </w:r>
      <w:r w:rsidR="00A83383">
        <w:rPr>
          <w:rFonts w:ascii="Times New Roman" w:hAnsi="Times New Roman" w:cs="Times New Roman"/>
        </w:rPr>
        <w:t xml:space="preserve">). </w:t>
      </w:r>
      <w:r>
        <w:rPr>
          <w:rFonts w:ascii="Times New Roman" w:hAnsi="Times New Roman" w:cs="Times New Roman"/>
        </w:rPr>
        <w:t xml:space="preserve">It appears as though the same parabolic trend </w:t>
      </w:r>
      <w:r w:rsidR="00121AF9">
        <w:rPr>
          <w:rFonts w:ascii="Times New Roman" w:hAnsi="Times New Roman" w:cs="Times New Roman"/>
        </w:rPr>
        <w:t>is</w:t>
      </w:r>
      <w:r>
        <w:rPr>
          <w:rFonts w:ascii="Times New Roman" w:hAnsi="Times New Roman" w:cs="Times New Roman"/>
        </w:rPr>
        <w:t xml:space="preserve"> replicated but the change in pressure shifts the curve</w:t>
      </w:r>
      <w:r w:rsidR="00A83383">
        <w:rPr>
          <w:rFonts w:ascii="Times New Roman" w:hAnsi="Times New Roman" w:cs="Times New Roman"/>
        </w:rPr>
        <w:t xml:space="preserve"> to lower values</w:t>
      </w:r>
      <w:r>
        <w:rPr>
          <w:rFonts w:ascii="Times New Roman" w:hAnsi="Times New Roman" w:cs="Times New Roman"/>
        </w:rPr>
        <w:t xml:space="preserve"> along the x axis. </w:t>
      </w:r>
      <w:r w:rsidR="00121AF9">
        <w:rPr>
          <w:rFonts w:ascii="Times New Roman" w:hAnsi="Times New Roman" w:cs="Times New Roman"/>
        </w:rPr>
        <w:t xml:space="preserve">Within this temperature range, much of the region in which the diameter decreases is cut off. </w:t>
      </w:r>
      <w:r>
        <w:rPr>
          <w:rFonts w:ascii="Times New Roman" w:hAnsi="Times New Roman" w:cs="Times New Roman"/>
        </w:rPr>
        <w:t>The minimum average diameter is found at a lower temperature (24.9</w:t>
      </w:r>
      <w:r w:rsidR="00896B2D">
        <w:rPr>
          <w:rFonts w:ascii="Times New Roman" w:hAnsi="Times New Roman" w:cs="Times New Roman"/>
        </w:rPr>
        <w:t xml:space="preserve"> </w:t>
      </w:r>
      <w:r>
        <w:rPr>
          <w:rFonts w:ascii="Times New Roman" w:hAnsi="Times New Roman" w:cs="Times New Roman"/>
        </w:rPr>
        <w:t>nm at 325</w:t>
      </w:r>
      <w:r>
        <w:rPr>
          <w:rFonts w:ascii="Calibri" w:hAnsi="Calibri" w:cs="Times New Roman"/>
        </w:rPr>
        <w:t>°</w:t>
      </w:r>
      <w:r>
        <w:rPr>
          <w:rFonts w:ascii="Times New Roman" w:hAnsi="Times New Roman" w:cs="Times New Roman"/>
        </w:rPr>
        <w:t>C) than that for a 100 Torr ambient. A</w:t>
      </w:r>
      <w:r w:rsidR="00121AF9">
        <w:rPr>
          <w:rFonts w:ascii="Times New Roman" w:hAnsi="Times New Roman" w:cs="Times New Roman"/>
        </w:rPr>
        <w:t xml:space="preserve">t lower </w:t>
      </w:r>
      <w:r>
        <w:rPr>
          <w:rFonts w:ascii="Times New Roman" w:hAnsi="Times New Roman" w:cs="Times New Roman"/>
        </w:rPr>
        <w:t xml:space="preserve">ambient pressure </w:t>
      </w:r>
      <w:r w:rsidR="00A83383">
        <w:rPr>
          <w:rFonts w:ascii="Times New Roman" w:hAnsi="Times New Roman" w:cs="Times New Roman"/>
        </w:rPr>
        <w:t>the particles may be more susceptible to surface diffusion</w:t>
      </w:r>
      <w:r w:rsidR="0000103B">
        <w:rPr>
          <w:rFonts w:ascii="Times New Roman" w:hAnsi="Times New Roman" w:cs="Times New Roman"/>
        </w:rPr>
        <w:t>,</w:t>
      </w:r>
      <w:r w:rsidR="00A83383">
        <w:rPr>
          <w:rFonts w:ascii="Times New Roman" w:hAnsi="Times New Roman" w:cs="Times New Roman"/>
        </w:rPr>
        <w:t xml:space="preserve"> </w:t>
      </w:r>
      <w:r w:rsidR="00A83383">
        <w:rPr>
          <w:rFonts w:ascii="Times New Roman" w:hAnsi="Times New Roman" w:cs="Times New Roman"/>
        </w:rPr>
        <w:lastRenderedPageBreak/>
        <w:t xml:space="preserve">possibly </w:t>
      </w:r>
      <w:r w:rsidR="008C60F8">
        <w:rPr>
          <w:rFonts w:ascii="Times New Roman" w:hAnsi="Times New Roman" w:cs="Times New Roman"/>
        </w:rPr>
        <w:t>as</w:t>
      </w:r>
      <w:r w:rsidR="0000103B">
        <w:rPr>
          <w:rFonts w:ascii="Times New Roman" w:hAnsi="Times New Roman" w:cs="Times New Roman"/>
        </w:rPr>
        <w:t xml:space="preserve"> </w:t>
      </w:r>
      <w:r w:rsidR="00A83383">
        <w:rPr>
          <w:rFonts w:ascii="Times New Roman" w:hAnsi="Times New Roman" w:cs="Times New Roman"/>
        </w:rPr>
        <w:t>liquid</w:t>
      </w:r>
      <w:r w:rsidR="0000103B">
        <w:rPr>
          <w:rFonts w:ascii="Times New Roman" w:hAnsi="Times New Roman" w:cs="Times New Roman"/>
        </w:rPr>
        <w:t>-</w:t>
      </w:r>
      <w:r w:rsidR="00A83383">
        <w:rPr>
          <w:rFonts w:ascii="Times New Roman" w:hAnsi="Times New Roman" w:cs="Times New Roman"/>
        </w:rPr>
        <w:t xml:space="preserve">like behaviour </w:t>
      </w:r>
      <w:r w:rsidR="008C60F8">
        <w:rPr>
          <w:rFonts w:ascii="Times New Roman" w:hAnsi="Times New Roman" w:cs="Times New Roman"/>
        </w:rPr>
        <w:t>is</w:t>
      </w:r>
      <w:r w:rsidR="00A83383">
        <w:rPr>
          <w:rFonts w:ascii="Times New Roman" w:hAnsi="Times New Roman" w:cs="Times New Roman"/>
        </w:rPr>
        <w:t xml:space="preserve"> able to occur at lower temperature</w:t>
      </w:r>
      <w:r w:rsidR="0000103B">
        <w:rPr>
          <w:rFonts w:ascii="Times New Roman" w:hAnsi="Times New Roman" w:cs="Times New Roman"/>
        </w:rPr>
        <w:t>s</w:t>
      </w:r>
      <w:r w:rsidR="00A83383">
        <w:rPr>
          <w:rFonts w:ascii="Times New Roman" w:hAnsi="Times New Roman" w:cs="Times New Roman"/>
        </w:rPr>
        <w:t xml:space="preserve">. </w:t>
      </w:r>
      <w:r w:rsidR="0015079B">
        <w:rPr>
          <w:rFonts w:ascii="Times New Roman" w:hAnsi="Times New Roman" w:cs="Times New Roman"/>
        </w:rPr>
        <w:t>For samples annealed under 200 Torr of N</w:t>
      </w:r>
      <w:r w:rsidR="0015079B" w:rsidRPr="0015079B">
        <w:rPr>
          <w:rFonts w:ascii="Times New Roman" w:hAnsi="Times New Roman" w:cs="Times New Roman"/>
          <w:vertAlign w:val="subscript"/>
        </w:rPr>
        <w:t>2</w:t>
      </w:r>
      <w:r w:rsidR="0015079B">
        <w:rPr>
          <w:rFonts w:ascii="Times New Roman" w:hAnsi="Times New Roman" w:cs="Times New Roman"/>
        </w:rPr>
        <w:t>, the curve is shifted to higher temperatures (Figure 6.3b)</w:t>
      </w:r>
      <w:r w:rsidR="0024131E">
        <w:rPr>
          <w:rFonts w:ascii="Times New Roman" w:hAnsi="Times New Roman" w:cs="Times New Roman"/>
        </w:rPr>
        <w:t xml:space="preserve"> and the minimum average diameter, </w:t>
      </w:r>
      <w:r w:rsidR="0024131E" w:rsidRPr="0024131E">
        <w:rPr>
          <w:rFonts w:ascii="Times New Roman" w:hAnsi="Times New Roman" w:cs="Times New Roman"/>
          <w:i/>
        </w:rPr>
        <w:t>d</w:t>
      </w:r>
      <w:r w:rsidR="0024131E" w:rsidRPr="0024131E">
        <w:rPr>
          <w:rFonts w:ascii="Times New Roman" w:hAnsi="Times New Roman" w:cs="Times New Roman"/>
          <w:i/>
          <w:vertAlign w:val="subscript"/>
        </w:rPr>
        <w:t>avg</w:t>
      </w:r>
      <w:r w:rsidR="0024131E">
        <w:rPr>
          <w:rFonts w:ascii="Times New Roman" w:hAnsi="Times New Roman" w:cs="Times New Roman"/>
        </w:rPr>
        <w:t>, is obtained at 400ºC</w:t>
      </w:r>
      <w:r w:rsidR="0015079B">
        <w:rPr>
          <w:rFonts w:ascii="Times New Roman" w:hAnsi="Times New Roman" w:cs="Times New Roman"/>
        </w:rPr>
        <w:t xml:space="preserve">. </w:t>
      </w:r>
      <w:r w:rsidR="00A83383">
        <w:rPr>
          <w:rFonts w:ascii="Times New Roman" w:hAnsi="Times New Roman" w:cs="Times New Roman"/>
        </w:rPr>
        <w:t xml:space="preserve">A three-dimensional plot </w:t>
      </w:r>
      <w:r w:rsidR="006E5447">
        <w:rPr>
          <w:rFonts w:ascii="Times New Roman" w:hAnsi="Times New Roman" w:cs="Times New Roman"/>
        </w:rPr>
        <w:t>combining the data from Figures 6.1</w:t>
      </w:r>
      <w:r w:rsidR="002469E1">
        <w:rPr>
          <w:rFonts w:ascii="Times New Roman" w:hAnsi="Times New Roman" w:cs="Times New Roman"/>
        </w:rPr>
        <w:t>a</w:t>
      </w:r>
      <w:r w:rsidR="006E5447">
        <w:rPr>
          <w:rFonts w:ascii="Times New Roman" w:hAnsi="Times New Roman" w:cs="Times New Roman"/>
        </w:rPr>
        <w:t>, 6.</w:t>
      </w:r>
      <w:r w:rsidR="002469E1">
        <w:rPr>
          <w:rFonts w:ascii="Times New Roman" w:hAnsi="Times New Roman" w:cs="Times New Roman"/>
        </w:rPr>
        <w:t>3a</w:t>
      </w:r>
      <w:r w:rsidR="006E5447">
        <w:rPr>
          <w:rFonts w:ascii="Times New Roman" w:hAnsi="Times New Roman" w:cs="Times New Roman"/>
        </w:rPr>
        <w:t xml:space="preserve"> and 6.3</w:t>
      </w:r>
      <w:r w:rsidR="002469E1">
        <w:rPr>
          <w:rFonts w:ascii="Times New Roman" w:hAnsi="Times New Roman" w:cs="Times New Roman"/>
        </w:rPr>
        <w:t>b</w:t>
      </w:r>
      <w:r w:rsidR="006E5447">
        <w:rPr>
          <w:rFonts w:ascii="Times New Roman" w:hAnsi="Times New Roman" w:cs="Times New Roman"/>
        </w:rPr>
        <w:t>, along with</w:t>
      </w:r>
      <w:r w:rsidR="0000103B">
        <w:rPr>
          <w:rFonts w:ascii="Times New Roman" w:hAnsi="Times New Roman" w:cs="Times New Roman"/>
        </w:rPr>
        <w:t xml:space="preserve"> </w:t>
      </w:r>
      <w:r w:rsidR="006E5447">
        <w:rPr>
          <w:rFonts w:ascii="Times New Roman" w:hAnsi="Times New Roman" w:cs="Times New Roman"/>
        </w:rPr>
        <w:t xml:space="preserve">a plot showing the pressure dependence of nanodot size is displayed in Figure 6.4. The polynomial fits to the data </w:t>
      </w:r>
      <w:r w:rsidR="009E0919">
        <w:rPr>
          <w:rFonts w:ascii="Times New Roman" w:hAnsi="Times New Roman" w:cs="Times New Roman"/>
        </w:rPr>
        <w:t>were</w:t>
      </w:r>
      <w:r w:rsidR="006E5447">
        <w:rPr>
          <w:rFonts w:ascii="Times New Roman" w:hAnsi="Times New Roman" w:cs="Times New Roman"/>
        </w:rPr>
        <w:t xml:space="preserve"> used, as opposed to the raw data as the error bars would have made </w:t>
      </w:r>
      <w:r w:rsidR="009E0919">
        <w:rPr>
          <w:rFonts w:ascii="Times New Roman" w:hAnsi="Times New Roman" w:cs="Times New Roman"/>
        </w:rPr>
        <w:t>the graph</w:t>
      </w:r>
      <w:r w:rsidR="006E5447">
        <w:rPr>
          <w:rFonts w:ascii="Times New Roman" w:hAnsi="Times New Roman" w:cs="Times New Roman"/>
        </w:rPr>
        <w:t xml:space="preserve"> unclear.</w:t>
      </w:r>
    </w:p>
    <w:p w:rsidR="001204AC" w:rsidRDefault="001D443A" w:rsidP="001204AC">
      <w:pPr>
        <w:keepNext/>
        <w:spacing w:after="0"/>
      </w:pPr>
      <w:r>
        <w:rPr>
          <w:noProof/>
          <w:lang w:val="en-US"/>
        </w:rPr>
        <w:drawing>
          <wp:inline distT="0" distB="0" distL="0" distR="0">
            <wp:extent cx="6060579" cy="2514600"/>
            <wp:effectExtent l="19050" t="0" r="0" b="0"/>
            <wp:docPr id="41" name="Picture 40" descr="figur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6.3.png"/>
                    <pic:cNvPicPr/>
                  </pic:nvPicPr>
                  <pic:blipFill>
                    <a:blip r:embed="rId33" cstate="print"/>
                    <a:srcRect l="1122"/>
                    <a:stretch>
                      <a:fillRect/>
                    </a:stretch>
                  </pic:blipFill>
                  <pic:spPr>
                    <a:xfrm>
                      <a:off x="0" y="0"/>
                      <a:ext cx="6060579" cy="2514600"/>
                    </a:xfrm>
                    <a:prstGeom prst="rect">
                      <a:avLst/>
                    </a:prstGeom>
                  </pic:spPr>
                </pic:pic>
              </a:graphicData>
            </a:graphic>
          </wp:inline>
        </w:drawing>
      </w:r>
    </w:p>
    <w:p w:rsidR="00372188" w:rsidRDefault="001204AC" w:rsidP="001D443A">
      <w:pPr>
        <w:pStyle w:val="Caption"/>
        <w:spacing w:before="240"/>
        <w:rPr>
          <w:rFonts w:ascii="Times New Roman" w:hAnsi="Times New Roman" w:cs="Times New Roman"/>
          <w:b w:val="0"/>
          <w:i/>
          <w:color w:val="auto"/>
          <w:sz w:val="22"/>
          <w:szCs w:val="22"/>
        </w:rPr>
      </w:pPr>
      <w:r w:rsidRPr="001204AC">
        <w:rPr>
          <w:rFonts w:ascii="Times New Roman" w:hAnsi="Times New Roman" w:cs="Times New Roman"/>
          <w:i/>
          <w:color w:val="auto"/>
          <w:sz w:val="22"/>
          <w:szCs w:val="22"/>
        </w:rPr>
        <w:t xml:space="preserve">Figure </w:t>
      </w:r>
      <w:r w:rsidR="0024131E">
        <w:rPr>
          <w:rFonts w:ascii="Times New Roman" w:hAnsi="Times New Roman" w:cs="Times New Roman"/>
          <w:i/>
          <w:color w:val="auto"/>
          <w:sz w:val="22"/>
          <w:szCs w:val="22"/>
        </w:rPr>
        <w:t>6.3</w:t>
      </w:r>
      <w:r w:rsidRPr="001204AC">
        <w:rPr>
          <w:rFonts w:ascii="Times New Roman" w:hAnsi="Times New Roman" w:cs="Times New Roman"/>
          <w:i/>
          <w:color w:val="auto"/>
          <w:sz w:val="22"/>
          <w:szCs w:val="22"/>
        </w:rPr>
        <w:t xml:space="preserve">: </w:t>
      </w:r>
      <w:r w:rsidRPr="001204AC">
        <w:rPr>
          <w:rFonts w:ascii="Times New Roman" w:hAnsi="Times New Roman" w:cs="Times New Roman"/>
          <w:b w:val="0"/>
          <w:i/>
          <w:color w:val="auto"/>
          <w:sz w:val="22"/>
          <w:szCs w:val="22"/>
        </w:rPr>
        <w:t>Temperature dependence of nanodot diameter when ambient N</w:t>
      </w:r>
      <w:r w:rsidRPr="001204AC">
        <w:rPr>
          <w:rFonts w:ascii="Times New Roman" w:hAnsi="Times New Roman" w:cs="Times New Roman"/>
          <w:b w:val="0"/>
          <w:i/>
          <w:color w:val="auto"/>
          <w:sz w:val="22"/>
          <w:szCs w:val="22"/>
          <w:vertAlign w:val="subscript"/>
        </w:rPr>
        <w:t>2</w:t>
      </w:r>
      <w:r w:rsidRPr="001204AC">
        <w:rPr>
          <w:rFonts w:ascii="Times New Roman" w:hAnsi="Times New Roman" w:cs="Times New Roman"/>
          <w:b w:val="0"/>
          <w:i/>
          <w:color w:val="auto"/>
          <w:sz w:val="22"/>
          <w:szCs w:val="22"/>
        </w:rPr>
        <w:t xml:space="preserve"> pressure is a) 50 Torr and b) 200 Torr.</w:t>
      </w:r>
    </w:p>
    <w:p w:rsidR="005D4229" w:rsidRDefault="00282290" w:rsidP="005D4229">
      <w:pPr>
        <w:keepNext/>
        <w:jc w:val="center"/>
      </w:pPr>
      <w:r>
        <w:rPr>
          <w:noProof/>
          <w:lang w:val="en-US"/>
        </w:rPr>
        <w:drawing>
          <wp:inline distT="0" distB="0" distL="0" distR="0">
            <wp:extent cx="2924175" cy="2670973"/>
            <wp:effectExtent l="19050" t="0" r="9525" b="0"/>
            <wp:docPr id="42" name="Picture 41" descr="figure 6.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4.TIF"/>
                    <pic:cNvPicPr/>
                  </pic:nvPicPr>
                  <pic:blipFill>
                    <a:blip r:embed="rId34" cstate="print"/>
                    <a:stretch>
                      <a:fillRect/>
                    </a:stretch>
                  </pic:blipFill>
                  <pic:spPr>
                    <a:xfrm>
                      <a:off x="0" y="0"/>
                      <a:ext cx="2925232" cy="2671938"/>
                    </a:xfrm>
                    <a:prstGeom prst="rect">
                      <a:avLst/>
                    </a:prstGeom>
                  </pic:spPr>
                </pic:pic>
              </a:graphicData>
            </a:graphic>
          </wp:inline>
        </w:drawing>
      </w:r>
    </w:p>
    <w:p w:rsidR="00792598" w:rsidRPr="005D4229" w:rsidRDefault="005D4229" w:rsidP="005D4229">
      <w:pPr>
        <w:pStyle w:val="Caption"/>
        <w:rPr>
          <w:rFonts w:ascii="Times New Roman" w:hAnsi="Times New Roman" w:cs="Times New Roman"/>
          <w:i/>
          <w:color w:val="auto"/>
          <w:sz w:val="22"/>
          <w:szCs w:val="22"/>
        </w:rPr>
      </w:pPr>
      <w:r w:rsidRPr="005D4229">
        <w:rPr>
          <w:rFonts w:ascii="Times New Roman" w:hAnsi="Times New Roman" w:cs="Times New Roman"/>
          <w:i/>
          <w:color w:val="auto"/>
          <w:sz w:val="22"/>
          <w:szCs w:val="22"/>
        </w:rPr>
        <w:t xml:space="preserve">Figure 6.4: </w:t>
      </w:r>
      <w:r w:rsidR="006E5447">
        <w:rPr>
          <w:rFonts w:ascii="Times New Roman" w:hAnsi="Times New Roman" w:cs="Times New Roman"/>
          <w:b w:val="0"/>
          <w:i/>
          <w:color w:val="auto"/>
          <w:sz w:val="22"/>
          <w:szCs w:val="22"/>
        </w:rPr>
        <w:t>3D plot combining data for temperature dependence and pressure dependence of the average nanodot diameter</w:t>
      </w:r>
      <w:r w:rsidRPr="005D4229">
        <w:rPr>
          <w:rFonts w:ascii="Times New Roman" w:hAnsi="Times New Roman" w:cs="Times New Roman"/>
          <w:b w:val="0"/>
          <w:i/>
          <w:color w:val="auto"/>
          <w:sz w:val="22"/>
          <w:szCs w:val="22"/>
        </w:rPr>
        <w:t>.</w:t>
      </w:r>
    </w:p>
    <w:p w:rsidR="009E0919" w:rsidRDefault="009E0919" w:rsidP="00672E9C">
      <w:pPr>
        <w:spacing w:after="0" w:line="360" w:lineRule="auto"/>
        <w:jc w:val="both"/>
        <w:rPr>
          <w:rFonts w:ascii="Times New Roman" w:hAnsi="Times New Roman" w:cs="Times New Roman"/>
          <w:i/>
        </w:rPr>
      </w:pPr>
    </w:p>
    <w:p w:rsidR="00A1244B" w:rsidRPr="001204AC" w:rsidRDefault="00666A2D" w:rsidP="00672E9C">
      <w:pPr>
        <w:spacing w:after="0" w:line="360" w:lineRule="auto"/>
        <w:jc w:val="both"/>
        <w:rPr>
          <w:rFonts w:ascii="Times New Roman" w:hAnsi="Times New Roman" w:cs="Times New Roman"/>
          <w:i/>
        </w:rPr>
      </w:pPr>
      <w:r>
        <w:rPr>
          <w:rFonts w:ascii="Times New Roman" w:hAnsi="Times New Roman" w:cs="Times New Roman"/>
          <w:i/>
        </w:rPr>
        <w:lastRenderedPageBreak/>
        <w:t>V</w:t>
      </w:r>
      <w:r w:rsidR="00896B2D" w:rsidRPr="001204AC">
        <w:rPr>
          <w:rFonts w:ascii="Times New Roman" w:hAnsi="Times New Roman" w:cs="Times New Roman"/>
          <w:i/>
        </w:rPr>
        <w:t>arying film thickness</w:t>
      </w:r>
    </w:p>
    <w:p w:rsidR="00896B2D" w:rsidRDefault="009E0919" w:rsidP="00D01B66">
      <w:pPr>
        <w:spacing w:after="0" w:line="360" w:lineRule="auto"/>
        <w:ind w:firstLine="284"/>
        <w:jc w:val="both"/>
        <w:rPr>
          <w:rFonts w:ascii="Times New Roman" w:hAnsi="Times New Roman" w:cs="Times New Roman"/>
        </w:rPr>
      </w:pPr>
      <w:r>
        <w:rPr>
          <w:rFonts w:ascii="Times New Roman" w:hAnsi="Times New Roman" w:cs="Times New Roman"/>
        </w:rPr>
        <w:t>By reducing the pressure in the chamber, the film was able to break up at lower temperatures. It did not however yield a reduction in the minimum obtainable average dot diameter. To do this, the initial film must be grown thinner.</w:t>
      </w:r>
      <w:r w:rsidR="00896B2D">
        <w:rPr>
          <w:rFonts w:ascii="Times New Roman" w:hAnsi="Times New Roman" w:cs="Times New Roman"/>
        </w:rPr>
        <w:t xml:space="preserve"> Figure 6.5 shows the strong </w:t>
      </w:r>
      <w:r>
        <w:rPr>
          <w:rFonts w:ascii="Times New Roman" w:hAnsi="Times New Roman" w:cs="Times New Roman"/>
        </w:rPr>
        <w:t xml:space="preserve">positive </w:t>
      </w:r>
      <w:r w:rsidR="00896B2D">
        <w:rPr>
          <w:rFonts w:ascii="Times New Roman" w:hAnsi="Times New Roman" w:cs="Times New Roman"/>
        </w:rPr>
        <w:t>dependence that the particle size has on the initial film thickness.</w:t>
      </w:r>
      <w:r w:rsidR="008B1C6B">
        <w:rPr>
          <w:rFonts w:ascii="Times New Roman" w:hAnsi="Times New Roman" w:cs="Times New Roman"/>
        </w:rPr>
        <w:t xml:space="preserve"> </w:t>
      </w:r>
      <w:r>
        <w:rPr>
          <w:rFonts w:ascii="Times New Roman" w:hAnsi="Times New Roman" w:cs="Times New Roman"/>
        </w:rPr>
        <w:t>This is</w:t>
      </w:r>
      <w:r w:rsidR="008B1C6B">
        <w:rPr>
          <w:rFonts w:ascii="Times New Roman" w:hAnsi="Times New Roman" w:cs="Times New Roman"/>
        </w:rPr>
        <w:t xml:space="preserve"> also illustrated in Figure 6.6. </w:t>
      </w:r>
      <w:r>
        <w:rPr>
          <w:rFonts w:ascii="Times New Roman" w:hAnsi="Times New Roman" w:cs="Times New Roman"/>
        </w:rPr>
        <w:t>In all the SEM images, i</w:t>
      </w:r>
      <w:r w:rsidR="008B1C6B">
        <w:rPr>
          <w:rFonts w:ascii="Times New Roman" w:hAnsi="Times New Roman" w:cs="Times New Roman"/>
        </w:rPr>
        <w:t>t is interesting to note that the particles are</w:t>
      </w:r>
      <w:r w:rsidR="00E31CF7">
        <w:rPr>
          <w:rFonts w:ascii="Times New Roman" w:hAnsi="Times New Roman" w:cs="Times New Roman"/>
        </w:rPr>
        <w:t xml:space="preserve"> consistently</w:t>
      </w:r>
      <w:r w:rsidR="008B1C6B">
        <w:rPr>
          <w:rFonts w:ascii="Times New Roman" w:hAnsi="Times New Roman" w:cs="Times New Roman"/>
        </w:rPr>
        <w:t xml:space="preserve"> brighter at the</w:t>
      </w:r>
      <w:r w:rsidR="005F2843">
        <w:rPr>
          <w:rFonts w:ascii="Times New Roman" w:hAnsi="Times New Roman" w:cs="Times New Roman"/>
        </w:rPr>
        <w:t>ir</w:t>
      </w:r>
      <w:r w:rsidR="008B1C6B">
        <w:rPr>
          <w:rFonts w:ascii="Times New Roman" w:hAnsi="Times New Roman" w:cs="Times New Roman"/>
        </w:rPr>
        <w:t xml:space="preserve"> edges than </w:t>
      </w:r>
      <w:r w:rsidR="005F2843">
        <w:rPr>
          <w:rFonts w:ascii="Times New Roman" w:hAnsi="Times New Roman" w:cs="Times New Roman"/>
        </w:rPr>
        <w:t xml:space="preserve">at </w:t>
      </w:r>
      <w:r w:rsidR="008B1C6B">
        <w:rPr>
          <w:rFonts w:ascii="Times New Roman" w:hAnsi="Times New Roman" w:cs="Times New Roman"/>
        </w:rPr>
        <w:t>the</w:t>
      </w:r>
      <w:r w:rsidR="005F2843">
        <w:rPr>
          <w:rFonts w:ascii="Times New Roman" w:hAnsi="Times New Roman" w:cs="Times New Roman"/>
        </w:rPr>
        <w:t>ir</w:t>
      </w:r>
      <w:r w:rsidR="008B1C6B">
        <w:rPr>
          <w:rFonts w:ascii="Times New Roman" w:hAnsi="Times New Roman" w:cs="Times New Roman"/>
        </w:rPr>
        <w:t xml:space="preserve"> centre. </w:t>
      </w:r>
      <w:r>
        <w:rPr>
          <w:rFonts w:ascii="Times New Roman" w:hAnsi="Times New Roman" w:cs="Times New Roman"/>
        </w:rPr>
        <w:t>This is because at the edges of a spherical drop, there is greater curvature and so these regions have more surface area to contribute to the signal. Secondary electron imaging is very surface sensitive.</w:t>
      </w:r>
    </w:p>
    <w:p w:rsidR="005B2151" w:rsidRDefault="004013EC" w:rsidP="005B2151">
      <w:pPr>
        <w:keepNext/>
        <w:spacing w:after="0" w:line="360" w:lineRule="auto"/>
        <w:ind w:firstLine="284"/>
        <w:jc w:val="center"/>
      </w:pPr>
      <w:r>
        <w:rPr>
          <w:rFonts w:ascii="Times New Roman" w:hAnsi="Times New Roman" w:cs="Times New Roman"/>
          <w:noProof/>
          <w:lang w:val="en-US"/>
        </w:rPr>
        <w:drawing>
          <wp:inline distT="0" distB="0" distL="0" distR="0">
            <wp:extent cx="4343400" cy="3046877"/>
            <wp:effectExtent l="19050" t="0" r="0" b="0"/>
            <wp:docPr id="31" name="Picture 30" descr="thickva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ckvar.tif"/>
                    <pic:cNvPicPr/>
                  </pic:nvPicPr>
                  <pic:blipFill>
                    <a:blip r:embed="rId35" cstate="print"/>
                    <a:stretch>
                      <a:fillRect/>
                    </a:stretch>
                  </pic:blipFill>
                  <pic:spPr>
                    <a:xfrm>
                      <a:off x="0" y="0"/>
                      <a:ext cx="4347373" cy="3049664"/>
                    </a:xfrm>
                    <a:prstGeom prst="rect">
                      <a:avLst/>
                    </a:prstGeom>
                  </pic:spPr>
                </pic:pic>
              </a:graphicData>
            </a:graphic>
          </wp:inline>
        </w:drawing>
      </w:r>
    </w:p>
    <w:p w:rsidR="005B2151" w:rsidRDefault="005B2151" w:rsidP="00C2566A">
      <w:pPr>
        <w:pStyle w:val="Caption"/>
      </w:pPr>
      <w:r w:rsidRPr="005B2151">
        <w:rPr>
          <w:rFonts w:ascii="Times New Roman" w:hAnsi="Times New Roman" w:cs="Times New Roman"/>
          <w:i/>
          <w:color w:val="auto"/>
          <w:sz w:val="22"/>
          <w:szCs w:val="22"/>
        </w:rPr>
        <w:t xml:space="preserve">Figure </w:t>
      </w:r>
      <w:r w:rsidR="00F65D3E">
        <w:rPr>
          <w:rFonts w:ascii="Times New Roman" w:hAnsi="Times New Roman" w:cs="Times New Roman"/>
          <w:i/>
          <w:color w:val="auto"/>
          <w:sz w:val="22"/>
          <w:szCs w:val="22"/>
        </w:rPr>
        <w:t>6.5</w:t>
      </w:r>
      <w:r w:rsidRPr="005B2151">
        <w:rPr>
          <w:rFonts w:ascii="Times New Roman" w:hAnsi="Times New Roman" w:cs="Times New Roman"/>
          <w:i/>
          <w:color w:val="auto"/>
          <w:sz w:val="22"/>
          <w:szCs w:val="22"/>
        </w:rPr>
        <w:t xml:space="preserve">: </w:t>
      </w:r>
      <w:r w:rsidRPr="005B2151">
        <w:rPr>
          <w:rFonts w:ascii="Times New Roman" w:hAnsi="Times New Roman" w:cs="Times New Roman"/>
          <w:b w:val="0"/>
          <w:i/>
          <w:color w:val="auto"/>
          <w:sz w:val="22"/>
          <w:szCs w:val="22"/>
        </w:rPr>
        <w:t>Depen</w:t>
      </w:r>
      <w:r>
        <w:rPr>
          <w:rFonts w:ascii="Times New Roman" w:hAnsi="Times New Roman" w:cs="Times New Roman"/>
          <w:b w:val="0"/>
          <w:i/>
          <w:color w:val="auto"/>
          <w:sz w:val="22"/>
          <w:szCs w:val="22"/>
        </w:rPr>
        <w:t>dence of average dot diameter o</w:t>
      </w:r>
      <w:r w:rsidRPr="005B2151">
        <w:rPr>
          <w:rFonts w:ascii="Times New Roman" w:hAnsi="Times New Roman" w:cs="Times New Roman"/>
          <w:b w:val="0"/>
          <w:i/>
          <w:color w:val="auto"/>
          <w:sz w:val="22"/>
          <w:szCs w:val="22"/>
        </w:rPr>
        <w:t>n</w:t>
      </w:r>
      <w:r>
        <w:rPr>
          <w:rFonts w:ascii="Times New Roman" w:hAnsi="Times New Roman" w:cs="Times New Roman"/>
          <w:b w:val="0"/>
          <w:i/>
          <w:color w:val="auto"/>
          <w:sz w:val="22"/>
          <w:szCs w:val="22"/>
        </w:rPr>
        <w:t xml:space="preserve"> </w:t>
      </w:r>
      <w:r w:rsidRPr="005B2151">
        <w:rPr>
          <w:rFonts w:ascii="Times New Roman" w:hAnsi="Times New Roman" w:cs="Times New Roman"/>
          <w:b w:val="0"/>
          <w:i/>
          <w:color w:val="auto"/>
          <w:sz w:val="22"/>
          <w:szCs w:val="22"/>
        </w:rPr>
        <w:t>the initial Au film thickness.</w:t>
      </w:r>
      <w:r>
        <w:rPr>
          <w:rFonts w:ascii="Times New Roman" w:hAnsi="Times New Roman" w:cs="Times New Roman"/>
          <w:noProof/>
          <w:lang w:val="en-US"/>
        </w:rPr>
        <w:drawing>
          <wp:inline distT="0" distB="0" distL="0" distR="0">
            <wp:extent cx="5939234" cy="2085975"/>
            <wp:effectExtent l="19050" t="0" r="4366" b="0"/>
            <wp:docPr id="32" name="Picture 31" descr="figure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6.png"/>
                    <pic:cNvPicPr/>
                  </pic:nvPicPr>
                  <pic:blipFill>
                    <a:blip r:embed="rId36" cstate="print"/>
                    <a:srcRect l="1442"/>
                    <a:stretch>
                      <a:fillRect/>
                    </a:stretch>
                  </pic:blipFill>
                  <pic:spPr>
                    <a:xfrm>
                      <a:off x="0" y="0"/>
                      <a:ext cx="5939234" cy="2085975"/>
                    </a:xfrm>
                    <a:prstGeom prst="rect">
                      <a:avLst/>
                    </a:prstGeom>
                  </pic:spPr>
                </pic:pic>
              </a:graphicData>
            </a:graphic>
          </wp:inline>
        </w:drawing>
      </w:r>
    </w:p>
    <w:p w:rsidR="00C2566A" w:rsidRDefault="005B2151" w:rsidP="00C2566A">
      <w:pPr>
        <w:pStyle w:val="Caption"/>
        <w:spacing w:before="240"/>
        <w:jc w:val="both"/>
        <w:rPr>
          <w:rFonts w:ascii="Times New Roman" w:hAnsi="Times New Roman" w:cs="Times New Roman"/>
          <w:b w:val="0"/>
          <w:i/>
          <w:noProof/>
          <w:color w:val="auto"/>
          <w:sz w:val="22"/>
          <w:szCs w:val="22"/>
        </w:rPr>
      </w:pPr>
      <w:r w:rsidRPr="00AF0124">
        <w:rPr>
          <w:rFonts w:ascii="Times New Roman" w:hAnsi="Times New Roman" w:cs="Times New Roman"/>
          <w:i/>
          <w:color w:val="auto"/>
          <w:sz w:val="22"/>
          <w:szCs w:val="22"/>
        </w:rPr>
        <w:t xml:space="preserve">Figure </w:t>
      </w:r>
      <w:r w:rsidR="00AF0124">
        <w:rPr>
          <w:rFonts w:ascii="Times New Roman" w:hAnsi="Times New Roman" w:cs="Times New Roman"/>
          <w:i/>
          <w:color w:val="auto"/>
          <w:sz w:val="22"/>
          <w:szCs w:val="22"/>
        </w:rPr>
        <w:t>6.6</w:t>
      </w:r>
      <w:r w:rsidRPr="00AF0124">
        <w:rPr>
          <w:rFonts w:ascii="Times New Roman" w:hAnsi="Times New Roman" w:cs="Times New Roman"/>
          <w:i/>
          <w:color w:val="auto"/>
          <w:sz w:val="22"/>
          <w:szCs w:val="22"/>
        </w:rPr>
        <w:t xml:space="preserve">: </w:t>
      </w:r>
      <w:r w:rsidR="00AF0124" w:rsidRPr="00AF0124">
        <w:rPr>
          <w:rFonts w:ascii="Times New Roman" w:hAnsi="Times New Roman" w:cs="Times New Roman"/>
          <w:b w:val="0"/>
          <w:i/>
          <w:color w:val="auto"/>
          <w:sz w:val="22"/>
          <w:szCs w:val="22"/>
        </w:rPr>
        <w:t>a)</w:t>
      </w:r>
      <w:r w:rsidR="00AF0124">
        <w:rPr>
          <w:rFonts w:ascii="Times New Roman" w:hAnsi="Times New Roman" w:cs="Times New Roman"/>
          <w:i/>
          <w:color w:val="auto"/>
          <w:sz w:val="22"/>
          <w:szCs w:val="22"/>
        </w:rPr>
        <w:t xml:space="preserve"> </w:t>
      </w:r>
      <w:r w:rsidRPr="00AF0124">
        <w:rPr>
          <w:rFonts w:ascii="Times New Roman" w:hAnsi="Times New Roman" w:cs="Times New Roman"/>
          <w:b w:val="0"/>
          <w:i/>
          <w:color w:val="auto"/>
          <w:sz w:val="22"/>
          <w:szCs w:val="22"/>
        </w:rPr>
        <w:t>20k</w:t>
      </w:r>
      <w:r w:rsidR="00AF0124">
        <w:rPr>
          <w:rFonts w:ascii="Times New Roman" w:hAnsi="Times New Roman" w:cs="Times New Roman"/>
          <w:b w:val="0"/>
          <w:i/>
          <w:color w:val="auto"/>
          <w:sz w:val="22"/>
          <w:szCs w:val="22"/>
        </w:rPr>
        <w:t xml:space="preserve"> ×</w:t>
      </w:r>
      <w:r w:rsidRPr="00AF0124">
        <w:rPr>
          <w:rFonts w:ascii="Times New Roman" w:hAnsi="Times New Roman" w:cs="Times New Roman"/>
          <w:b w:val="0"/>
          <w:i/>
          <w:color w:val="auto"/>
          <w:sz w:val="22"/>
          <w:szCs w:val="22"/>
        </w:rPr>
        <w:t xml:space="preserve"> magnification SEM ima</w:t>
      </w:r>
      <w:r w:rsidR="00AF0124">
        <w:rPr>
          <w:rFonts w:ascii="Times New Roman" w:hAnsi="Times New Roman" w:cs="Times New Roman"/>
          <w:b w:val="0"/>
          <w:i/>
          <w:color w:val="auto"/>
          <w:sz w:val="22"/>
          <w:szCs w:val="22"/>
        </w:rPr>
        <w:t>ge</w:t>
      </w:r>
      <w:r w:rsidRPr="00AF0124">
        <w:rPr>
          <w:rFonts w:ascii="Times New Roman" w:hAnsi="Times New Roman" w:cs="Times New Roman"/>
          <w:b w:val="0"/>
          <w:i/>
          <w:color w:val="auto"/>
          <w:sz w:val="22"/>
          <w:szCs w:val="22"/>
        </w:rPr>
        <w:t xml:space="preserve"> of Au dots resulting from annealing </w:t>
      </w:r>
      <w:r w:rsidR="00AF0124">
        <w:rPr>
          <w:rFonts w:ascii="Times New Roman" w:hAnsi="Times New Roman" w:cs="Times New Roman"/>
          <w:b w:val="0"/>
          <w:i/>
          <w:color w:val="auto"/>
          <w:sz w:val="22"/>
          <w:szCs w:val="22"/>
        </w:rPr>
        <w:t>a</w:t>
      </w:r>
      <w:r w:rsidRPr="00AF0124">
        <w:rPr>
          <w:rFonts w:ascii="Times New Roman" w:hAnsi="Times New Roman" w:cs="Times New Roman"/>
          <w:b w:val="0"/>
          <w:i/>
          <w:color w:val="auto"/>
          <w:sz w:val="22"/>
          <w:szCs w:val="22"/>
        </w:rPr>
        <w:t xml:space="preserve"> 2nm</w:t>
      </w:r>
      <w:r w:rsidRPr="00AF0124">
        <w:rPr>
          <w:rFonts w:ascii="Times New Roman" w:hAnsi="Times New Roman" w:cs="Times New Roman"/>
          <w:b w:val="0"/>
          <w:i/>
          <w:noProof/>
          <w:color w:val="auto"/>
          <w:sz w:val="22"/>
          <w:szCs w:val="22"/>
        </w:rPr>
        <w:t xml:space="preserve"> </w:t>
      </w:r>
      <w:r w:rsidR="00AF0124">
        <w:rPr>
          <w:rFonts w:ascii="Times New Roman" w:hAnsi="Times New Roman" w:cs="Times New Roman"/>
          <w:b w:val="0"/>
          <w:i/>
          <w:noProof/>
          <w:color w:val="auto"/>
          <w:sz w:val="22"/>
          <w:szCs w:val="22"/>
        </w:rPr>
        <w:t>thick film</w:t>
      </w:r>
      <w:r w:rsidRPr="00AF0124">
        <w:rPr>
          <w:rFonts w:ascii="Times New Roman" w:hAnsi="Times New Roman" w:cs="Times New Roman"/>
          <w:b w:val="0"/>
          <w:i/>
          <w:noProof/>
          <w:color w:val="auto"/>
          <w:sz w:val="22"/>
          <w:szCs w:val="22"/>
        </w:rPr>
        <w:t xml:space="preserve"> for 30 minutes</w:t>
      </w:r>
      <w:r w:rsidR="00AF0124" w:rsidRPr="00AF0124">
        <w:rPr>
          <w:rFonts w:ascii="Times New Roman" w:hAnsi="Times New Roman" w:cs="Times New Roman"/>
          <w:b w:val="0"/>
          <w:i/>
          <w:noProof/>
          <w:color w:val="auto"/>
          <w:sz w:val="22"/>
          <w:szCs w:val="22"/>
        </w:rPr>
        <w:t>. T = 400C, P = 100 Torr.</w:t>
      </w:r>
      <w:r w:rsidR="00AF0124">
        <w:rPr>
          <w:rFonts w:ascii="Times New Roman" w:hAnsi="Times New Roman" w:cs="Times New Roman"/>
          <w:b w:val="0"/>
          <w:i/>
          <w:noProof/>
          <w:color w:val="auto"/>
          <w:sz w:val="22"/>
          <w:szCs w:val="22"/>
        </w:rPr>
        <w:t xml:space="preserve"> b) Much larger dots result from annealing a 10nm thick film. The scale bar is the same for both ima</w:t>
      </w:r>
      <w:r w:rsidR="00C2566A">
        <w:rPr>
          <w:rFonts w:ascii="Times New Roman" w:hAnsi="Times New Roman" w:cs="Times New Roman"/>
          <w:b w:val="0"/>
          <w:i/>
          <w:noProof/>
          <w:color w:val="auto"/>
          <w:sz w:val="22"/>
          <w:szCs w:val="22"/>
        </w:rPr>
        <w:t>ges.</w:t>
      </w:r>
    </w:p>
    <w:p w:rsidR="00C2566A" w:rsidRPr="00C2566A" w:rsidRDefault="00C2566A" w:rsidP="00C2566A">
      <w:pPr>
        <w:sectPr w:rsidR="00C2566A" w:rsidRPr="00C2566A" w:rsidSect="00E43040">
          <w:headerReference w:type="default" r:id="rId37"/>
          <w:footerReference w:type="default" r:id="rId38"/>
          <w:pgSz w:w="12240" w:h="15840"/>
          <w:pgMar w:top="1440" w:right="1440" w:bottom="1440" w:left="1440" w:header="708" w:footer="708" w:gutter="0"/>
          <w:pgNumType w:start="1"/>
          <w:cols w:space="708"/>
          <w:docGrid w:linePitch="360"/>
        </w:sectPr>
      </w:pPr>
    </w:p>
    <w:p w:rsidR="00C2566A" w:rsidRPr="00EB5267" w:rsidRDefault="0021751D" w:rsidP="0021751D">
      <w:pPr>
        <w:spacing w:after="0"/>
        <w:rPr>
          <w:rFonts w:ascii="Times New Roman" w:hAnsi="Times New Roman" w:cs="Times New Roman"/>
          <w:b/>
          <w:sz w:val="28"/>
          <w:szCs w:val="28"/>
        </w:rPr>
        <w:sectPr w:rsidR="00C2566A" w:rsidRPr="00EB5267" w:rsidSect="00E9221C">
          <w:type w:val="continuous"/>
          <w:pgSz w:w="12240" w:h="15840"/>
          <w:pgMar w:top="1440" w:right="1440" w:bottom="1440" w:left="1440" w:header="708" w:footer="708" w:gutter="0"/>
          <w:cols w:space="708"/>
          <w:docGrid w:linePitch="360"/>
        </w:sectPr>
      </w:pPr>
      <w:r w:rsidRPr="006B4209">
        <w:rPr>
          <w:rFonts w:ascii="Times New Roman" w:hAnsi="Times New Roman" w:cs="Times New Roman"/>
          <w:b/>
          <w:sz w:val="28"/>
          <w:szCs w:val="28"/>
        </w:rPr>
        <w:lastRenderedPageBreak/>
        <w:t>6.2 –</w:t>
      </w:r>
      <w:r w:rsidR="00EB5267">
        <w:rPr>
          <w:rFonts w:ascii="Times New Roman" w:hAnsi="Times New Roman" w:cs="Times New Roman"/>
          <w:b/>
          <w:sz w:val="28"/>
          <w:szCs w:val="28"/>
        </w:rPr>
        <w:t xml:space="preserve"> Nanowire g</w:t>
      </w:r>
      <w:r w:rsidRPr="006B4209">
        <w:rPr>
          <w:rFonts w:ascii="Times New Roman" w:hAnsi="Times New Roman" w:cs="Times New Roman"/>
          <w:b/>
          <w:sz w:val="28"/>
          <w:szCs w:val="28"/>
        </w:rPr>
        <w:t>rowth</w:t>
      </w:r>
      <w:r w:rsidR="00EB5267">
        <w:rPr>
          <w:rFonts w:ascii="Times New Roman" w:hAnsi="Times New Roman" w:cs="Times New Roman"/>
          <w:b/>
          <w:sz w:val="28"/>
          <w:szCs w:val="28"/>
        </w:rPr>
        <w:t xml:space="preserve"> by close-space sublimation</w:t>
      </w:r>
    </w:p>
    <w:p w:rsidR="0021751D" w:rsidRDefault="0021751D" w:rsidP="0021751D">
      <w:pPr>
        <w:spacing w:after="0"/>
        <w:rPr>
          <w:rFonts w:ascii="Times New Roman" w:hAnsi="Times New Roman" w:cs="Times New Roman"/>
          <w:b/>
          <w:sz w:val="32"/>
          <w:szCs w:val="32"/>
        </w:rPr>
      </w:pPr>
    </w:p>
    <w:p w:rsidR="0021751D" w:rsidRDefault="0021751D" w:rsidP="0021751D">
      <w:pPr>
        <w:spacing w:after="0" w:line="360" w:lineRule="auto"/>
        <w:ind w:firstLine="284"/>
        <w:jc w:val="both"/>
        <w:rPr>
          <w:rFonts w:ascii="Times New Roman" w:hAnsi="Times New Roman" w:cs="Times New Roman"/>
        </w:rPr>
      </w:pPr>
      <w:r>
        <w:rPr>
          <w:rFonts w:ascii="Times New Roman" w:hAnsi="Times New Roman" w:cs="Times New Roman"/>
        </w:rPr>
        <w:t>T</w:t>
      </w:r>
      <w:r w:rsidRPr="0021751D">
        <w:rPr>
          <w:rFonts w:ascii="Times New Roman" w:hAnsi="Times New Roman" w:cs="Times New Roman"/>
        </w:rPr>
        <w:t>he pre-growth annealing conditions</w:t>
      </w:r>
      <w:r>
        <w:rPr>
          <w:rFonts w:ascii="Times New Roman" w:hAnsi="Times New Roman" w:cs="Times New Roman"/>
        </w:rPr>
        <w:t xml:space="preserve"> used </w:t>
      </w:r>
      <w:r w:rsidR="009E0919">
        <w:rPr>
          <w:rFonts w:ascii="Times New Roman" w:hAnsi="Times New Roman" w:cs="Times New Roman"/>
        </w:rPr>
        <w:t>were</w:t>
      </w:r>
      <w:r>
        <w:rPr>
          <w:rFonts w:ascii="Times New Roman" w:hAnsi="Times New Roman" w:cs="Times New Roman"/>
        </w:rPr>
        <w:t xml:space="preserve"> those that yielded a small average diameter and relatively narrow size distribution. The samples grown at higher pressures demonstrated a markedly wider distribution</w:t>
      </w:r>
      <w:r w:rsidR="00D11E6F">
        <w:rPr>
          <w:rFonts w:ascii="Times New Roman" w:hAnsi="Times New Roman" w:cs="Times New Roman"/>
        </w:rPr>
        <w:t xml:space="preserve">, </w:t>
      </w:r>
      <w:r w:rsidR="009E0919">
        <w:rPr>
          <w:rFonts w:ascii="Times New Roman" w:hAnsi="Times New Roman" w:cs="Times New Roman"/>
        </w:rPr>
        <w:t>and</w:t>
      </w:r>
      <w:r w:rsidR="00D11E6F">
        <w:rPr>
          <w:rFonts w:ascii="Times New Roman" w:hAnsi="Times New Roman" w:cs="Times New Roman"/>
        </w:rPr>
        <w:t xml:space="preserve"> at lower pressures</w:t>
      </w:r>
      <w:r>
        <w:rPr>
          <w:rFonts w:ascii="Times New Roman" w:hAnsi="Times New Roman" w:cs="Times New Roman"/>
        </w:rPr>
        <w:t xml:space="preserve"> the agglomeration of Au nanoparticles occurs more rapidly and</w:t>
      </w:r>
      <w:r w:rsidR="009E0919">
        <w:rPr>
          <w:rFonts w:ascii="Times New Roman" w:hAnsi="Times New Roman" w:cs="Times New Roman"/>
        </w:rPr>
        <w:t xml:space="preserve"> so</w:t>
      </w:r>
      <w:r>
        <w:rPr>
          <w:rFonts w:ascii="Times New Roman" w:hAnsi="Times New Roman" w:cs="Times New Roman"/>
        </w:rPr>
        <w:t xml:space="preserve"> is harder to control. Initial runs </w:t>
      </w:r>
      <w:r w:rsidR="00D359EE">
        <w:rPr>
          <w:rFonts w:ascii="Times New Roman" w:hAnsi="Times New Roman" w:cs="Times New Roman"/>
        </w:rPr>
        <w:t>were therefore</w:t>
      </w:r>
      <w:r>
        <w:rPr>
          <w:rFonts w:ascii="Times New Roman" w:hAnsi="Times New Roman" w:cs="Times New Roman"/>
        </w:rPr>
        <w:t xml:space="preserve"> done at 100 Torr, at which the minimum average diameter was obtained at 375ºC. The size distribution </w:t>
      </w:r>
      <w:r w:rsidR="009E0919">
        <w:rPr>
          <w:rFonts w:ascii="Times New Roman" w:hAnsi="Times New Roman" w:cs="Times New Roman"/>
        </w:rPr>
        <w:t>under</w:t>
      </w:r>
      <w:r w:rsidR="00F21867">
        <w:rPr>
          <w:rFonts w:ascii="Times New Roman" w:hAnsi="Times New Roman" w:cs="Times New Roman"/>
        </w:rPr>
        <w:t xml:space="preserve"> these conditions </w:t>
      </w:r>
      <w:r w:rsidR="00F65D3E">
        <w:rPr>
          <w:rFonts w:ascii="Times New Roman" w:hAnsi="Times New Roman" w:cs="Times New Roman"/>
        </w:rPr>
        <w:t>was still larger than ideal (F</w:t>
      </w:r>
      <w:r>
        <w:rPr>
          <w:rFonts w:ascii="Times New Roman" w:hAnsi="Times New Roman" w:cs="Times New Roman"/>
        </w:rPr>
        <w:t xml:space="preserve">igure 6.7) but this </w:t>
      </w:r>
      <w:r w:rsidR="00D359EE">
        <w:rPr>
          <w:rFonts w:ascii="Times New Roman" w:hAnsi="Times New Roman" w:cs="Times New Roman"/>
        </w:rPr>
        <w:t>could</w:t>
      </w:r>
      <w:r>
        <w:rPr>
          <w:rFonts w:ascii="Times New Roman" w:hAnsi="Times New Roman" w:cs="Times New Roman"/>
        </w:rPr>
        <w:t xml:space="preserve"> provide useful information on the dependence of wire diameter on catalyst diameter.</w:t>
      </w:r>
      <w:r w:rsidR="003759C0">
        <w:rPr>
          <w:rFonts w:ascii="Times New Roman" w:hAnsi="Times New Roman" w:cs="Times New Roman"/>
        </w:rPr>
        <w:t xml:space="preserve"> A slightly thinner film of Au was deposited (4nm) as work by </w:t>
      </w:r>
      <w:r w:rsidR="00F21867">
        <w:rPr>
          <w:rFonts w:ascii="Times New Roman" w:hAnsi="Times New Roman" w:cs="Times New Roman"/>
        </w:rPr>
        <w:t>Cirlin</w:t>
      </w:r>
      <w:r w:rsidR="00AF7EB2">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&lt;EndNote&gt;&lt;Cite&gt;&lt;Author&gt;Cirlin&lt;/Author&gt;&lt;RecNum&gt;23&lt;/RecNum&gt;&lt;record&gt;&lt;rec-number&gt;23&lt;/rec-number&gt;&lt;foreign-keys&gt;&lt;key app="EN" db-id="re90ssdaw9paxve5xpfva2dnfr00vxts5dxe"&gt;23&lt;/key&gt;&lt;/foreign-keys&gt;&lt;ref-type name="Journal Article"&gt;17&lt;/ref-type&gt;&lt;contributors&gt;&lt;authors&gt;&lt;author&gt;Cirlin, G.&lt;/author&gt;&lt;author&gt;Bouravleuv, A.&lt;/author&gt;&lt;author&gt;Soshnikov, I.&lt;/author&gt;&lt;author&gt;Samsonenko, Yu&lt;/author&gt;&lt;author&gt;Dubrovskii, V.&lt;/author&gt;&lt;author&gt;Arakcheeva, E.&lt;/author&gt;&lt;author&gt;Tanklevskaya, E.&lt;/author&gt;&lt;author&gt;Werner, P.&lt;/author&gt;&lt;/authors&gt;&lt;/contributors&gt;&lt;titles&gt;&lt;title&gt;Photovoltaic Properties of p-Doped GaAs Nanowire Arrays Grown on n-Type GaAs(111)B Substrate&lt;/title&gt;&lt;secondary-title&gt;Nanoscale Research Letters&lt;/secondary-title&gt;&lt;/titles&gt;&lt;periodical&gt;&lt;full-title&gt;Nanoscale Research Letters&lt;/full-title&gt;&lt;/periodical&gt;&lt;dates&gt;&lt;/dates&gt;&lt;urls&gt;&lt;related-urls&gt;&lt;url&gt;http://dx.doi.org/10.1007/s11671-009-9488-2&lt;/url&gt;&lt;/related-urls&gt;&lt;/urls&gt;&lt;/record&gt;&lt;/Cite&gt;&lt;/EndNote&gt;</w:instrText>
      </w:r>
      <w:r w:rsidR="00AF7EB2">
        <w:rPr>
          <w:rFonts w:ascii="Times New Roman" w:hAnsi="Times New Roman" w:cs="Times New Roman"/>
        </w:rPr>
        <w:fldChar w:fldCharType="separate"/>
      </w:r>
      <w:r w:rsidR="00EA2E9A" w:rsidRPr="00EA2E9A">
        <w:rPr>
          <w:rFonts w:ascii="Times New Roman" w:hAnsi="Times New Roman" w:cs="Times New Roman"/>
          <w:vertAlign w:val="superscript"/>
        </w:rPr>
        <w:t>116</w:t>
      </w:r>
      <w:r w:rsidR="00AF7EB2">
        <w:rPr>
          <w:rFonts w:ascii="Times New Roman" w:hAnsi="Times New Roman" w:cs="Times New Roman"/>
        </w:rPr>
        <w:fldChar w:fldCharType="end"/>
      </w:r>
      <w:r w:rsidR="003759C0">
        <w:rPr>
          <w:rFonts w:ascii="Times New Roman" w:hAnsi="Times New Roman" w:cs="Times New Roman"/>
        </w:rPr>
        <w:t xml:space="preserve"> </w:t>
      </w:r>
      <w:r w:rsidR="003759C0" w:rsidRPr="00F21867">
        <w:rPr>
          <w:rFonts w:ascii="Times New Roman" w:hAnsi="Times New Roman" w:cs="Times New Roman"/>
          <w:i/>
        </w:rPr>
        <w:t>et al.</w:t>
      </w:r>
      <w:r w:rsidR="003759C0">
        <w:rPr>
          <w:rFonts w:ascii="Times New Roman" w:hAnsi="Times New Roman" w:cs="Times New Roman"/>
        </w:rPr>
        <w:t xml:space="preserve"> suggests</w:t>
      </w:r>
      <w:r w:rsidR="009E0919">
        <w:rPr>
          <w:rFonts w:ascii="Times New Roman" w:hAnsi="Times New Roman" w:cs="Times New Roman"/>
        </w:rPr>
        <w:t xml:space="preserve"> that</w:t>
      </w:r>
      <w:r w:rsidR="003759C0">
        <w:rPr>
          <w:rFonts w:ascii="Times New Roman" w:hAnsi="Times New Roman" w:cs="Times New Roman"/>
        </w:rPr>
        <w:t xml:space="preserve"> thinner films are beneficial to nanowire growth.</w:t>
      </w:r>
      <w:r w:rsidR="00A8207D">
        <w:rPr>
          <w:rFonts w:ascii="Times New Roman" w:hAnsi="Times New Roman" w:cs="Times New Roman"/>
        </w:rPr>
        <w:t xml:space="preserve"> However, t</w:t>
      </w:r>
      <w:r w:rsidR="003759C0">
        <w:rPr>
          <w:rFonts w:ascii="Times New Roman" w:hAnsi="Times New Roman" w:cs="Times New Roman"/>
        </w:rPr>
        <w:t xml:space="preserve">he </w:t>
      </w:r>
      <w:r w:rsidR="009E0919">
        <w:rPr>
          <w:rFonts w:ascii="Times New Roman" w:hAnsi="Times New Roman" w:cs="Times New Roman"/>
        </w:rPr>
        <w:t>effect</w:t>
      </w:r>
      <w:r w:rsidR="003759C0">
        <w:rPr>
          <w:rFonts w:ascii="Times New Roman" w:hAnsi="Times New Roman" w:cs="Times New Roman"/>
        </w:rPr>
        <w:t xml:space="preserve"> of annealing </w:t>
      </w:r>
      <w:r w:rsidR="009E0919">
        <w:rPr>
          <w:rFonts w:ascii="Times New Roman" w:hAnsi="Times New Roman" w:cs="Times New Roman"/>
        </w:rPr>
        <w:t xml:space="preserve">films of </w:t>
      </w:r>
      <w:r w:rsidR="00A8207D">
        <w:rPr>
          <w:rFonts w:ascii="Times New Roman" w:hAnsi="Times New Roman" w:cs="Times New Roman"/>
        </w:rPr>
        <w:t>sub-</w:t>
      </w:r>
      <w:r w:rsidR="003759C0">
        <w:rPr>
          <w:rFonts w:ascii="Times New Roman" w:hAnsi="Times New Roman" w:cs="Times New Roman"/>
        </w:rPr>
        <w:t xml:space="preserve">nanometre thicknesses was unknown, and so </w:t>
      </w:r>
      <w:r w:rsidR="00A8207D">
        <w:rPr>
          <w:rFonts w:ascii="Times New Roman" w:hAnsi="Times New Roman" w:cs="Times New Roman"/>
        </w:rPr>
        <w:t>such ultra thin films</w:t>
      </w:r>
      <w:r w:rsidR="003759C0">
        <w:rPr>
          <w:rFonts w:ascii="Times New Roman" w:hAnsi="Times New Roman" w:cs="Times New Roman"/>
        </w:rPr>
        <w:t xml:space="preserve"> </w:t>
      </w:r>
      <w:r w:rsidR="00A8207D">
        <w:rPr>
          <w:rFonts w:ascii="Times New Roman" w:hAnsi="Times New Roman" w:cs="Times New Roman"/>
        </w:rPr>
        <w:t xml:space="preserve">weren’t used in preliminary experiments. </w:t>
      </w:r>
    </w:p>
    <w:p w:rsidR="00E61939" w:rsidRDefault="00E61939" w:rsidP="00E61939">
      <w:pPr>
        <w:keepNext/>
        <w:spacing w:after="0" w:line="360" w:lineRule="auto"/>
        <w:ind w:firstLine="284"/>
        <w:jc w:val="center"/>
      </w:pPr>
      <w:r>
        <w:rPr>
          <w:rFonts w:ascii="Times New Roman" w:hAnsi="Times New Roman" w:cs="Times New Roman"/>
          <w:noProof/>
          <w:lang w:val="en-US"/>
        </w:rPr>
        <w:drawing>
          <wp:inline distT="0" distB="0" distL="0" distR="0">
            <wp:extent cx="3809776" cy="2543175"/>
            <wp:effectExtent l="19050" t="0" r="224" b="0"/>
            <wp:docPr id="33" name="Picture 32" descr="Graph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2.tif"/>
                    <pic:cNvPicPr/>
                  </pic:nvPicPr>
                  <pic:blipFill>
                    <a:blip r:embed="rId39" cstate="print"/>
                    <a:srcRect t="4851"/>
                    <a:stretch>
                      <a:fillRect/>
                    </a:stretch>
                  </pic:blipFill>
                  <pic:spPr>
                    <a:xfrm>
                      <a:off x="0" y="0"/>
                      <a:ext cx="3809776" cy="2543175"/>
                    </a:xfrm>
                    <a:prstGeom prst="rect">
                      <a:avLst/>
                    </a:prstGeom>
                  </pic:spPr>
                </pic:pic>
              </a:graphicData>
            </a:graphic>
          </wp:inline>
        </w:drawing>
      </w:r>
    </w:p>
    <w:p w:rsidR="00EA6356" w:rsidRPr="00E61939" w:rsidRDefault="00E61939" w:rsidP="00E61939">
      <w:pPr>
        <w:pStyle w:val="Caption"/>
        <w:rPr>
          <w:rFonts w:ascii="Times New Roman" w:hAnsi="Times New Roman" w:cs="Times New Roman"/>
          <w:i/>
          <w:color w:val="auto"/>
          <w:sz w:val="22"/>
          <w:szCs w:val="22"/>
        </w:rPr>
      </w:pPr>
      <w:r w:rsidRPr="00E61939">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6.7</w:t>
      </w:r>
      <w:r w:rsidRPr="00E61939">
        <w:rPr>
          <w:rFonts w:ascii="Times New Roman" w:hAnsi="Times New Roman" w:cs="Times New Roman"/>
          <w:i/>
          <w:color w:val="auto"/>
          <w:sz w:val="22"/>
          <w:szCs w:val="22"/>
        </w:rPr>
        <w:t>:</w:t>
      </w:r>
      <w:r w:rsidRPr="00E61939">
        <w:rPr>
          <w:rFonts w:ascii="Times New Roman" w:hAnsi="Times New Roman" w:cs="Times New Roman"/>
          <w:b w:val="0"/>
          <w:i/>
          <w:color w:val="auto"/>
          <w:sz w:val="22"/>
          <w:szCs w:val="22"/>
        </w:rPr>
        <w:t xml:space="preserve"> A wide distribution of nanodot sizes is typical using the self-assembly process. This data set was taken for </w:t>
      </w:r>
      <w:r w:rsidR="00C2566A">
        <w:rPr>
          <w:rFonts w:ascii="Times New Roman" w:hAnsi="Times New Roman" w:cs="Times New Roman"/>
          <w:b w:val="0"/>
          <w:i/>
          <w:color w:val="auto"/>
          <w:sz w:val="22"/>
          <w:szCs w:val="22"/>
        </w:rPr>
        <w:t>a</w:t>
      </w:r>
      <w:r w:rsidRPr="00E61939">
        <w:rPr>
          <w:rFonts w:ascii="Times New Roman" w:hAnsi="Times New Roman" w:cs="Times New Roman"/>
          <w:b w:val="0"/>
          <w:i/>
          <w:color w:val="auto"/>
          <w:sz w:val="22"/>
          <w:szCs w:val="22"/>
        </w:rPr>
        <w:t xml:space="preserve"> sample annealed at T = 375</w:t>
      </w:r>
      <w:r w:rsidR="00C2566A">
        <w:rPr>
          <w:rFonts w:ascii="Times New Roman" w:hAnsi="Times New Roman" w:cs="Times New Roman"/>
          <w:b w:val="0"/>
          <w:i/>
          <w:color w:val="auto"/>
          <w:sz w:val="22"/>
          <w:szCs w:val="22"/>
        </w:rPr>
        <w:t>º</w:t>
      </w:r>
      <w:r w:rsidRPr="00E61939">
        <w:rPr>
          <w:rFonts w:ascii="Times New Roman" w:hAnsi="Times New Roman" w:cs="Times New Roman"/>
          <w:b w:val="0"/>
          <w:i/>
          <w:color w:val="auto"/>
          <w:sz w:val="22"/>
          <w:szCs w:val="22"/>
        </w:rPr>
        <w:t>C, P = 100 Torr</w:t>
      </w:r>
      <w:r w:rsidR="00C2566A" w:rsidRPr="00C2566A">
        <w:rPr>
          <w:rFonts w:ascii="Times New Roman" w:hAnsi="Times New Roman" w:cs="Times New Roman"/>
          <w:b w:val="0"/>
          <w:i/>
          <w:color w:val="auto"/>
          <w:sz w:val="22"/>
          <w:szCs w:val="22"/>
        </w:rPr>
        <w:t xml:space="preserve"> </w:t>
      </w:r>
      <w:r w:rsidR="00C2566A" w:rsidRPr="00E61939">
        <w:rPr>
          <w:rFonts w:ascii="Times New Roman" w:hAnsi="Times New Roman" w:cs="Times New Roman"/>
          <w:b w:val="0"/>
          <w:i/>
          <w:color w:val="auto"/>
          <w:sz w:val="22"/>
          <w:szCs w:val="22"/>
        </w:rPr>
        <w:t>for 30 mins</w:t>
      </w:r>
      <w:r w:rsidRPr="00E61939">
        <w:rPr>
          <w:rFonts w:ascii="Times New Roman" w:hAnsi="Times New Roman" w:cs="Times New Roman"/>
          <w:b w:val="0"/>
          <w:i/>
          <w:color w:val="auto"/>
          <w:sz w:val="22"/>
          <w:szCs w:val="22"/>
        </w:rPr>
        <w:t>.</w:t>
      </w:r>
    </w:p>
    <w:p w:rsidR="003759C0" w:rsidRDefault="003759C0" w:rsidP="003759C0">
      <w:pPr>
        <w:spacing w:after="0" w:line="360" w:lineRule="auto"/>
        <w:jc w:val="both"/>
        <w:rPr>
          <w:rFonts w:ascii="Times New Roman" w:hAnsi="Times New Roman" w:cs="Times New Roman"/>
        </w:rPr>
      </w:pPr>
    </w:p>
    <w:p w:rsidR="003759C0" w:rsidRDefault="003759C0" w:rsidP="003759C0">
      <w:pPr>
        <w:spacing w:after="0" w:line="360" w:lineRule="auto"/>
        <w:jc w:val="both"/>
        <w:rPr>
          <w:rFonts w:ascii="Times New Roman" w:hAnsi="Times New Roman" w:cs="Times New Roman"/>
          <w:b/>
          <w:i/>
        </w:rPr>
      </w:pPr>
      <w:r>
        <w:rPr>
          <w:rFonts w:ascii="Times New Roman" w:hAnsi="Times New Roman" w:cs="Times New Roman"/>
          <w:b/>
          <w:i/>
        </w:rPr>
        <w:t xml:space="preserve">6.2.1: </w:t>
      </w:r>
      <w:r w:rsidR="00D359EE">
        <w:rPr>
          <w:rFonts w:ascii="Times New Roman" w:hAnsi="Times New Roman" w:cs="Times New Roman"/>
          <w:b/>
          <w:i/>
        </w:rPr>
        <w:t>Experimental p</w:t>
      </w:r>
      <w:r w:rsidRPr="003759C0">
        <w:rPr>
          <w:rFonts w:ascii="Times New Roman" w:hAnsi="Times New Roman" w:cs="Times New Roman"/>
          <w:b/>
          <w:i/>
        </w:rPr>
        <w:t>rocedure</w:t>
      </w:r>
      <w:r w:rsidR="009E0919">
        <w:rPr>
          <w:rFonts w:ascii="Times New Roman" w:hAnsi="Times New Roman" w:cs="Times New Roman"/>
          <w:b/>
          <w:i/>
        </w:rPr>
        <w:t xml:space="preserve"> for wire growth</w:t>
      </w:r>
    </w:p>
    <w:p w:rsidR="003759C0" w:rsidRDefault="003759C0" w:rsidP="003759C0">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The source tray is below the substrate holder, so samples must be facing down during growth. As a result a stainless steel mask was made to place the samples on. An area of 14 mm x 14 mm of each sample is exposed to the source.</w:t>
      </w:r>
    </w:p>
    <w:p w:rsidR="00C2566A" w:rsidRDefault="00EA6356" w:rsidP="00C2566A">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The pre-annealing step is carried out using both heaters for 30 minutes, with the shutter kept in. T = 375ºC, P = 100 Torr</w:t>
      </w:r>
    </w:p>
    <w:p w:rsidR="00EA6356" w:rsidRPr="009E0919" w:rsidRDefault="00EA6356" w:rsidP="009E0919">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Following annealing, the source heater is raised to 550</w:t>
      </w:r>
      <w:r w:rsidR="00C2566A">
        <w:rPr>
          <w:rFonts w:ascii="Times New Roman" w:hAnsi="Times New Roman" w:cs="Times New Roman"/>
        </w:rPr>
        <w:t>º</w:t>
      </w:r>
      <w:r>
        <w:rPr>
          <w:rFonts w:ascii="Times New Roman" w:hAnsi="Times New Roman" w:cs="Times New Roman"/>
        </w:rPr>
        <w:t>C, and the substrate heater is turned off. Nonetheless, the substrate reaches a temperature of ~ 460</w:t>
      </w:r>
      <w:r w:rsidR="00C2566A">
        <w:rPr>
          <w:rFonts w:ascii="Times New Roman" w:hAnsi="Times New Roman" w:cs="Times New Roman"/>
        </w:rPr>
        <w:t>º</w:t>
      </w:r>
      <w:r>
        <w:rPr>
          <w:rFonts w:ascii="Times New Roman" w:hAnsi="Times New Roman" w:cs="Times New Roman"/>
        </w:rPr>
        <w:t>C.</w:t>
      </w:r>
      <w:r w:rsidR="009E0919" w:rsidRPr="009E0919">
        <w:rPr>
          <w:rFonts w:ascii="Times New Roman" w:hAnsi="Times New Roman" w:cs="Times New Roman"/>
        </w:rPr>
        <w:t xml:space="preserve"> </w:t>
      </w:r>
      <w:r w:rsidR="009E0919">
        <w:rPr>
          <w:rFonts w:ascii="Times New Roman" w:hAnsi="Times New Roman" w:cs="Times New Roman"/>
        </w:rPr>
        <w:t>(</w:t>
      </w:r>
      <w:r w:rsidR="009E0919" w:rsidRPr="00C2566A">
        <w:rPr>
          <w:rFonts w:ascii="Times New Roman" w:hAnsi="Times New Roman" w:cs="Times New Roman"/>
        </w:rPr>
        <w:t xml:space="preserve">Preliminary experiments revealed </w:t>
      </w:r>
      <w:r w:rsidR="009E0919" w:rsidRPr="00C2566A">
        <w:rPr>
          <w:rFonts w:ascii="Times New Roman" w:hAnsi="Times New Roman" w:cs="Times New Roman"/>
        </w:rPr>
        <w:lastRenderedPageBreak/>
        <w:t>that at a source temperature of 550ºC, 40 nm/min of CdTe is deposited on glass, although inevitably deposition rate will vary for different substrates.</w:t>
      </w:r>
      <w:r w:rsidR="009E0919">
        <w:rPr>
          <w:rFonts w:ascii="Times New Roman" w:hAnsi="Times New Roman" w:cs="Times New Roman"/>
        </w:rPr>
        <w:t>)</w:t>
      </w:r>
    </w:p>
    <w:p w:rsidR="00EA6356" w:rsidRDefault="00EA6356" w:rsidP="003759C0">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The pressure is kept at 100</w:t>
      </w:r>
      <w:r w:rsidR="00C2566A">
        <w:rPr>
          <w:rFonts w:ascii="Times New Roman" w:hAnsi="Times New Roman" w:cs="Times New Roman"/>
        </w:rPr>
        <w:t xml:space="preserve"> </w:t>
      </w:r>
      <w:r>
        <w:rPr>
          <w:rFonts w:ascii="Times New Roman" w:hAnsi="Times New Roman" w:cs="Times New Roman"/>
        </w:rPr>
        <w:t>T</w:t>
      </w:r>
      <w:r w:rsidR="00C2566A">
        <w:rPr>
          <w:rFonts w:ascii="Times New Roman" w:hAnsi="Times New Roman" w:cs="Times New Roman"/>
        </w:rPr>
        <w:t>orr</w:t>
      </w:r>
      <w:r>
        <w:rPr>
          <w:rFonts w:ascii="Times New Roman" w:hAnsi="Times New Roman" w:cs="Times New Roman"/>
        </w:rPr>
        <w:t>.</w:t>
      </w:r>
    </w:p>
    <w:p w:rsidR="00EA6356" w:rsidRDefault="00EA6356" w:rsidP="003759C0">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When the source temperature reaches 550</w:t>
      </w:r>
      <w:r w:rsidR="00C2566A">
        <w:rPr>
          <w:rFonts w:ascii="Times New Roman" w:hAnsi="Times New Roman" w:cs="Times New Roman"/>
        </w:rPr>
        <w:t>º</w:t>
      </w:r>
      <w:r w:rsidR="009E0919">
        <w:rPr>
          <w:rFonts w:ascii="Times New Roman" w:hAnsi="Times New Roman" w:cs="Times New Roman"/>
        </w:rPr>
        <w:t>C, the shutter is opened for 2</w:t>
      </w:r>
      <w:r>
        <w:rPr>
          <w:rFonts w:ascii="Times New Roman" w:hAnsi="Times New Roman" w:cs="Times New Roman"/>
        </w:rPr>
        <w:t>0 minutes growth.</w:t>
      </w:r>
    </w:p>
    <w:p w:rsidR="00FA7978" w:rsidRDefault="00EA6356" w:rsidP="00FA7978">
      <w:pPr>
        <w:pStyle w:val="ListParagraph"/>
        <w:numPr>
          <w:ilvl w:val="0"/>
          <w:numId w:val="1"/>
        </w:numPr>
        <w:spacing w:after="0" w:line="360" w:lineRule="auto"/>
        <w:jc w:val="both"/>
        <w:rPr>
          <w:rFonts w:ascii="Times New Roman" w:hAnsi="Times New Roman" w:cs="Times New Roman"/>
        </w:rPr>
      </w:pPr>
      <w:r>
        <w:rPr>
          <w:rFonts w:ascii="Times New Roman" w:hAnsi="Times New Roman" w:cs="Times New Roman"/>
        </w:rPr>
        <w:t>After closing the shutter, the s</w:t>
      </w:r>
      <w:r w:rsidR="00FA7978">
        <w:rPr>
          <w:rFonts w:ascii="Times New Roman" w:hAnsi="Times New Roman" w:cs="Times New Roman"/>
        </w:rPr>
        <w:t>ource heater is turned off and</w:t>
      </w:r>
      <w:r>
        <w:rPr>
          <w:rFonts w:ascii="Times New Roman" w:hAnsi="Times New Roman" w:cs="Times New Roman"/>
        </w:rPr>
        <w:t xml:space="preserve"> there is no rapid cooling.</w:t>
      </w:r>
    </w:p>
    <w:p w:rsidR="00FA7978" w:rsidRDefault="00FA7978" w:rsidP="00FA7978">
      <w:pPr>
        <w:spacing w:after="0" w:line="360" w:lineRule="auto"/>
        <w:jc w:val="both"/>
        <w:rPr>
          <w:rFonts w:ascii="Times New Roman" w:hAnsi="Times New Roman" w:cs="Times New Roman"/>
        </w:rPr>
      </w:pPr>
    </w:p>
    <w:p w:rsidR="00FA7978" w:rsidRDefault="00A86F2A" w:rsidP="00FA7978">
      <w:pPr>
        <w:spacing w:after="0" w:line="360" w:lineRule="auto"/>
        <w:jc w:val="both"/>
        <w:rPr>
          <w:rFonts w:ascii="Times New Roman" w:hAnsi="Times New Roman" w:cs="Times New Roman"/>
          <w:b/>
          <w:i/>
        </w:rPr>
      </w:pPr>
      <w:r>
        <w:rPr>
          <w:rFonts w:ascii="Times New Roman" w:hAnsi="Times New Roman" w:cs="Times New Roman"/>
          <w:b/>
          <w:i/>
        </w:rPr>
        <w:t>6.2.2: Preliminary results and d</w:t>
      </w:r>
      <w:r w:rsidR="00FA7978" w:rsidRPr="00FA7978">
        <w:rPr>
          <w:rFonts w:ascii="Times New Roman" w:hAnsi="Times New Roman" w:cs="Times New Roman"/>
          <w:b/>
          <w:i/>
        </w:rPr>
        <w:t>iscussion</w:t>
      </w:r>
    </w:p>
    <w:p w:rsidR="00B95EE5" w:rsidRDefault="00B95EE5" w:rsidP="00FA7978">
      <w:pPr>
        <w:spacing w:after="0" w:line="360" w:lineRule="auto"/>
        <w:jc w:val="both"/>
        <w:rPr>
          <w:rFonts w:ascii="Times New Roman" w:hAnsi="Times New Roman" w:cs="Times New Roman"/>
          <w:b/>
          <w:i/>
        </w:rPr>
      </w:pPr>
    </w:p>
    <w:p w:rsidR="00FA7978" w:rsidRDefault="00B95EE5" w:rsidP="00B95EE5">
      <w:pPr>
        <w:spacing w:after="0" w:line="360" w:lineRule="auto"/>
        <w:ind w:firstLine="284"/>
        <w:jc w:val="both"/>
        <w:rPr>
          <w:rFonts w:ascii="Times New Roman" w:hAnsi="Times New Roman" w:cs="Times New Roman"/>
        </w:rPr>
      </w:pPr>
      <w:r>
        <w:rPr>
          <w:rFonts w:ascii="Times New Roman" w:hAnsi="Times New Roman" w:cs="Times New Roman"/>
        </w:rPr>
        <w:t xml:space="preserve"> Figure 6.8a is an SEM image (</w:t>
      </w:r>
      <w:r w:rsidR="00253262">
        <w:rPr>
          <w:rFonts w:ascii="Times New Roman" w:hAnsi="Times New Roman" w:cs="Times New Roman"/>
        </w:rPr>
        <w:t>×</w:t>
      </w:r>
      <w:r>
        <w:rPr>
          <w:rFonts w:ascii="Times New Roman" w:hAnsi="Times New Roman" w:cs="Times New Roman"/>
        </w:rPr>
        <w:t xml:space="preserve">18k </w:t>
      </w:r>
      <w:r w:rsidR="00280324">
        <w:rPr>
          <w:rFonts w:ascii="Times New Roman" w:hAnsi="Times New Roman" w:cs="Times New Roman"/>
        </w:rPr>
        <w:t xml:space="preserve">mag.) of a </w:t>
      </w:r>
      <w:r w:rsidR="009A0719">
        <w:rPr>
          <w:rFonts w:ascii="Times New Roman" w:hAnsi="Times New Roman" w:cs="Times New Roman"/>
        </w:rPr>
        <w:t>sample</w:t>
      </w:r>
      <w:r w:rsidR="00280324">
        <w:rPr>
          <w:rFonts w:ascii="Times New Roman" w:hAnsi="Times New Roman" w:cs="Times New Roman"/>
        </w:rPr>
        <w:t xml:space="preserve"> (S1)</w:t>
      </w:r>
      <w:r w:rsidR="009A0719">
        <w:rPr>
          <w:rFonts w:ascii="Times New Roman" w:hAnsi="Times New Roman" w:cs="Times New Roman"/>
        </w:rPr>
        <w:t xml:space="preserve"> grow</w:t>
      </w:r>
      <w:r>
        <w:rPr>
          <w:rFonts w:ascii="Times New Roman" w:hAnsi="Times New Roman" w:cs="Times New Roman"/>
        </w:rPr>
        <w:t xml:space="preserve">n using the conditions described above. Figure 6.8b is a cross section of a sample </w:t>
      </w:r>
      <w:r w:rsidR="00280324">
        <w:rPr>
          <w:rFonts w:ascii="Times New Roman" w:hAnsi="Times New Roman" w:cs="Times New Roman"/>
        </w:rPr>
        <w:t xml:space="preserve">(S2) </w:t>
      </w:r>
      <w:r>
        <w:rPr>
          <w:rFonts w:ascii="Times New Roman" w:hAnsi="Times New Roman" w:cs="Times New Roman"/>
        </w:rPr>
        <w:t xml:space="preserve">grown at the same conditions, but for only 10 minutes. There are evidently columnar structures, uncharacteristic of typical thin film growth, seen in Figure 6.8a. These are of much greater </w:t>
      </w:r>
      <w:r w:rsidR="009A0719">
        <w:rPr>
          <w:rFonts w:ascii="Times New Roman" w:hAnsi="Times New Roman" w:cs="Times New Roman"/>
        </w:rPr>
        <w:t>diameter (~ 3</w:t>
      </w:r>
      <w:r>
        <w:rPr>
          <w:rFonts w:ascii="Times New Roman" w:hAnsi="Times New Roman" w:cs="Times New Roman"/>
        </w:rPr>
        <w:t>00 nm) than the Au catalysts (~ 30 – 50 nm) however. It is likely that with such a great temperature gradient (T</w:t>
      </w:r>
      <w:r w:rsidR="00077486">
        <w:rPr>
          <w:rFonts w:ascii="Times New Roman" w:hAnsi="Times New Roman" w:cs="Times New Roman"/>
          <w:vertAlign w:val="subscript"/>
        </w:rPr>
        <w:t>SOURCE</w:t>
      </w:r>
      <w:r>
        <w:rPr>
          <w:rFonts w:ascii="Times New Roman" w:hAnsi="Times New Roman" w:cs="Times New Roman"/>
        </w:rPr>
        <w:t xml:space="preserve"> = 550</w:t>
      </w:r>
      <w:r w:rsidR="00077486">
        <w:rPr>
          <w:rFonts w:ascii="Times New Roman" w:hAnsi="Times New Roman" w:cs="Times New Roman"/>
        </w:rPr>
        <w:t>º</w:t>
      </w:r>
      <w:r>
        <w:rPr>
          <w:rFonts w:ascii="Times New Roman" w:hAnsi="Times New Roman" w:cs="Times New Roman"/>
        </w:rPr>
        <w:t>C, T</w:t>
      </w:r>
      <w:r w:rsidR="00077486">
        <w:rPr>
          <w:rFonts w:ascii="Times New Roman" w:hAnsi="Times New Roman" w:cs="Times New Roman"/>
          <w:vertAlign w:val="subscript"/>
        </w:rPr>
        <w:t>SUB</w:t>
      </w:r>
      <w:r>
        <w:rPr>
          <w:rFonts w:ascii="Times New Roman" w:hAnsi="Times New Roman" w:cs="Times New Roman"/>
        </w:rPr>
        <w:t>= 460</w:t>
      </w:r>
      <w:r w:rsidR="00077486">
        <w:rPr>
          <w:rFonts w:ascii="Times New Roman" w:hAnsi="Times New Roman" w:cs="Times New Roman"/>
        </w:rPr>
        <w:t>º</w:t>
      </w:r>
      <w:r>
        <w:rPr>
          <w:rFonts w:ascii="Times New Roman" w:hAnsi="Times New Roman" w:cs="Times New Roman"/>
        </w:rPr>
        <w:t>C), the growth rate is too rapid to allow stable VLS growth, and lateral growth on the sidewalls of nanowires occurs. Furthermore, the substrate temperature has to be sufficiently high to allow diffusion of adatoms from substrate to catalyst.</w:t>
      </w:r>
      <w:r w:rsidR="00253262">
        <w:rPr>
          <w:rFonts w:ascii="Times New Roman" w:hAnsi="Times New Roman" w:cs="Times New Roman"/>
        </w:rPr>
        <w:t xml:space="preserve"> The</w:t>
      </w:r>
      <w:r>
        <w:rPr>
          <w:rFonts w:ascii="Times New Roman" w:hAnsi="Times New Roman" w:cs="Times New Roman"/>
        </w:rPr>
        <w:t xml:space="preserve"> cross-section of a sample grown for 10 minutes</w:t>
      </w:r>
      <w:r w:rsidR="00253262">
        <w:rPr>
          <w:rFonts w:ascii="Times New Roman" w:hAnsi="Times New Roman" w:cs="Times New Roman"/>
        </w:rPr>
        <w:t xml:space="preserve"> (Figure 6.8b)</w:t>
      </w:r>
      <w:r>
        <w:rPr>
          <w:rFonts w:ascii="Times New Roman" w:hAnsi="Times New Roman" w:cs="Times New Roman"/>
        </w:rPr>
        <w:t xml:space="preserve"> reveals greater defined wire-like structures, of smaller diameter (~ 100 nm). Less material has been deposited at this stage, and </w:t>
      </w:r>
      <w:r w:rsidR="00253262">
        <w:rPr>
          <w:rFonts w:ascii="Times New Roman" w:hAnsi="Times New Roman" w:cs="Times New Roman"/>
        </w:rPr>
        <w:t>lateral</w:t>
      </w:r>
      <w:r>
        <w:rPr>
          <w:rFonts w:ascii="Times New Roman" w:hAnsi="Times New Roman" w:cs="Times New Roman"/>
        </w:rPr>
        <w:t xml:space="preserve"> growth is limited. </w:t>
      </w:r>
      <w:r w:rsidR="009A0719">
        <w:rPr>
          <w:rFonts w:ascii="Times New Roman" w:hAnsi="Times New Roman" w:cs="Times New Roman"/>
        </w:rPr>
        <w:t>However, t</w:t>
      </w:r>
      <w:r>
        <w:rPr>
          <w:rFonts w:ascii="Times New Roman" w:hAnsi="Times New Roman" w:cs="Times New Roman"/>
        </w:rPr>
        <w:t>heir random orientation and the presence of crystal facets</w:t>
      </w:r>
      <w:r w:rsidR="009A0719">
        <w:rPr>
          <w:rFonts w:ascii="Times New Roman" w:hAnsi="Times New Roman" w:cs="Times New Roman"/>
        </w:rPr>
        <w:t xml:space="preserve">, </w:t>
      </w:r>
      <w:r w:rsidR="00253262">
        <w:rPr>
          <w:rFonts w:ascii="Times New Roman" w:hAnsi="Times New Roman" w:cs="Times New Roman"/>
        </w:rPr>
        <w:t>suggests</w:t>
      </w:r>
      <w:r>
        <w:rPr>
          <w:rFonts w:ascii="Times New Roman" w:hAnsi="Times New Roman" w:cs="Times New Roman"/>
        </w:rPr>
        <w:t xml:space="preserve"> that growth conditions are far from optimised.</w:t>
      </w:r>
      <w:r w:rsidR="00111459">
        <w:rPr>
          <w:rFonts w:ascii="Times New Roman" w:hAnsi="Times New Roman" w:cs="Times New Roman"/>
        </w:rPr>
        <w:t xml:space="preserve"> One wire in this image is observed to deform along its length. This was the effect of the 10kV electron beam.</w:t>
      </w:r>
    </w:p>
    <w:p w:rsidR="00111459" w:rsidRDefault="00111459" w:rsidP="00111459">
      <w:pPr>
        <w:keepNext/>
        <w:spacing w:after="0" w:line="360" w:lineRule="auto"/>
        <w:jc w:val="both"/>
      </w:pPr>
      <w:r>
        <w:rPr>
          <w:rFonts w:ascii="Times New Roman" w:hAnsi="Times New Roman" w:cs="Times New Roman"/>
          <w:noProof/>
          <w:lang w:val="en-US"/>
        </w:rPr>
        <w:drawing>
          <wp:inline distT="0" distB="0" distL="0" distR="0">
            <wp:extent cx="6067425" cy="2040856"/>
            <wp:effectExtent l="19050" t="0" r="9525" b="0"/>
            <wp:docPr id="34" name="Picture 33" descr="figure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8.png"/>
                    <pic:cNvPicPr/>
                  </pic:nvPicPr>
                  <pic:blipFill>
                    <a:blip r:embed="rId40" cstate="print"/>
                    <a:srcRect l="1316"/>
                    <a:stretch>
                      <a:fillRect/>
                    </a:stretch>
                  </pic:blipFill>
                  <pic:spPr>
                    <a:xfrm>
                      <a:off x="0" y="0"/>
                      <a:ext cx="6067425" cy="2040856"/>
                    </a:xfrm>
                    <a:prstGeom prst="rect">
                      <a:avLst/>
                    </a:prstGeom>
                  </pic:spPr>
                </pic:pic>
              </a:graphicData>
            </a:graphic>
          </wp:inline>
        </w:drawing>
      </w:r>
    </w:p>
    <w:p w:rsidR="00111459" w:rsidRDefault="00111459" w:rsidP="00FA0EE7">
      <w:pPr>
        <w:pStyle w:val="Caption"/>
        <w:spacing w:after="0"/>
        <w:rPr>
          <w:rFonts w:ascii="Times New Roman" w:hAnsi="Times New Roman" w:cs="Times New Roman"/>
          <w:b w:val="0"/>
          <w:i/>
          <w:color w:val="auto"/>
          <w:sz w:val="22"/>
          <w:szCs w:val="22"/>
        </w:rPr>
      </w:pPr>
      <w:r w:rsidRPr="00111459">
        <w:rPr>
          <w:rFonts w:ascii="Times New Roman" w:hAnsi="Times New Roman" w:cs="Times New Roman"/>
          <w:i/>
          <w:color w:val="auto"/>
          <w:sz w:val="22"/>
          <w:szCs w:val="22"/>
        </w:rPr>
        <w:t xml:space="preserve">Figure </w:t>
      </w:r>
      <w:r>
        <w:rPr>
          <w:rFonts w:ascii="Times New Roman" w:hAnsi="Times New Roman" w:cs="Times New Roman"/>
          <w:i/>
          <w:color w:val="auto"/>
          <w:sz w:val="22"/>
          <w:szCs w:val="22"/>
        </w:rPr>
        <w:t>6.8</w:t>
      </w:r>
      <w:r w:rsidRPr="00111459">
        <w:rPr>
          <w:rFonts w:ascii="Times New Roman" w:hAnsi="Times New Roman" w:cs="Times New Roman"/>
          <w:i/>
          <w:color w:val="auto"/>
          <w:sz w:val="22"/>
          <w:szCs w:val="22"/>
        </w:rPr>
        <w:t xml:space="preserve">: </w:t>
      </w:r>
      <w:r w:rsidRPr="00111459">
        <w:rPr>
          <w:rFonts w:ascii="Times New Roman" w:hAnsi="Times New Roman" w:cs="Times New Roman"/>
          <w:b w:val="0"/>
          <w:i/>
          <w:color w:val="auto"/>
          <w:sz w:val="22"/>
          <w:szCs w:val="22"/>
        </w:rPr>
        <w:t xml:space="preserve">a) </w:t>
      </w:r>
      <w:r w:rsidR="00253262">
        <w:rPr>
          <w:rFonts w:ascii="Times New Roman" w:hAnsi="Times New Roman" w:cs="Times New Roman"/>
          <w:b w:val="0"/>
          <w:i/>
          <w:color w:val="auto"/>
          <w:sz w:val="22"/>
          <w:szCs w:val="22"/>
        </w:rPr>
        <w:t xml:space="preserve">Sample </w:t>
      </w:r>
      <w:r w:rsidR="00280324">
        <w:rPr>
          <w:rFonts w:ascii="Times New Roman" w:hAnsi="Times New Roman" w:cs="Times New Roman"/>
          <w:b w:val="0"/>
          <w:i/>
          <w:color w:val="auto"/>
          <w:sz w:val="22"/>
          <w:szCs w:val="22"/>
        </w:rPr>
        <w:t xml:space="preserve">S1: </w:t>
      </w:r>
      <w:r w:rsidR="009E0919">
        <w:rPr>
          <w:rFonts w:ascii="Times New Roman" w:hAnsi="Times New Roman" w:cs="Times New Roman"/>
          <w:b w:val="0"/>
          <w:i/>
          <w:color w:val="auto"/>
          <w:sz w:val="22"/>
          <w:szCs w:val="22"/>
        </w:rPr>
        <w:t>Plan view of sample grown for 2</w:t>
      </w:r>
      <w:r w:rsidRPr="00111459">
        <w:rPr>
          <w:rFonts w:ascii="Times New Roman" w:hAnsi="Times New Roman" w:cs="Times New Roman"/>
          <w:b w:val="0"/>
          <w:i/>
          <w:color w:val="auto"/>
          <w:sz w:val="22"/>
          <w:szCs w:val="22"/>
        </w:rPr>
        <w:t>0 minutes at 550</w:t>
      </w:r>
      <w:r w:rsidR="00253262">
        <w:rPr>
          <w:rFonts w:ascii="Calibri" w:hAnsi="Calibri" w:cs="Times New Roman"/>
          <w:b w:val="0"/>
          <w:i/>
          <w:color w:val="auto"/>
          <w:sz w:val="22"/>
          <w:szCs w:val="22"/>
        </w:rPr>
        <w:t>°</w:t>
      </w:r>
      <w:r w:rsidRPr="00111459">
        <w:rPr>
          <w:rFonts w:ascii="Times New Roman" w:hAnsi="Times New Roman" w:cs="Times New Roman"/>
          <w:b w:val="0"/>
          <w:i/>
          <w:color w:val="auto"/>
          <w:sz w:val="22"/>
          <w:szCs w:val="22"/>
        </w:rPr>
        <w:t>C, under 100 Torr of N</w:t>
      </w:r>
      <w:r w:rsidRPr="00253262">
        <w:rPr>
          <w:rFonts w:ascii="Times New Roman" w:hAnsi="Times New Roman" w:cs="Times New Roman"/>
          <w:b w:val="0"/>
          <w:i/>
          <w:color w:val="auto"/>
          <w:sz w:val="22"/>
          <w:szCs w:val="22"/>
          <w:vertAlign w:val="subscript"/>
        </w:rPr>
        <w:t>2</w:t>
      </w:r>
      <w:r w:rsidRPr="00111459">
        <w:rPr>
          <w:rFonts w:ascii="Times New Roman" w:hAnsi="Times New Roman" w:cs="Times New Roman"/>
          <w:b w:val="0"/>
          <w:i/>
          <w:color w:val="auto"/>
          <w:sz w:val="22"/>
          <w:szCs w:val="22"/>
        </w:rPr>
        <w:t xml:space="preserve">. b) </w:t>
      </w:r>
      <w:r w:rsidR="00253262">
        <w:rPr>
          <w:rFonts w:ascii="Times New Roman" w:hAnsi="Times New Roman" w:cs="Times New Roman"/>
          <w:b w:val="0"/>
          <w:i/>
          <w:color w:val="auto"/>
          <w:sz w:val="22"/>
          <w:szCs w:val="22"/>
        </w:rPr>
        <w:t xml:space="preserve">Sample </w:t>
      </w:r>
      <w:r w:rsidR="00280324">
        <w:rPr>
          <w:rFonts w:ascii="Times New Roman" w:hAnsi="Times New Roman" w:cs="Times New Roman"/>
          <w:b w:val="0"/>
          <w:i/>
          <w:color w:val="auto"/>
          <w:sz w:val="22"/>
          <w:szCs w:val="22"/>
        </w:rPr>
        <w:t xml:space="preserve">S2: </w:t>
      </w:r>
      <w:r w:rsidRPr="00111459">
        <w:rPr>
          <w:rFonts w:ascii="Times New Roman" w:hAnsi="Times New Roman" w:cs="Times New Roman"/>
          <w:b w:val="0"/>
          <w:i/>
          <w:color w:val="auto"/>
          <w:sz w:val="22"/>
          <w:szCs w:val="22"/>
        </w:rPr>
        <w:t>Cross-section of sample grown for 10 minutes under</w:t>
      </w:r>
      <w:r w:rsidR="00253262">
        <w:rPr>
          <w:rFonts w:ascii="Times New Roman" w:hAnsi="Times New Roman" w:cs="Times New Roman"/>
          <w:b w:val="0"/>
          <w:i/>
          <w:color w:val="auto"/>
          <w:sz w:val="22"/>
          <w:szCs w:val="22"/>
        </w:rPr>
        <w:t xml:space="preserve"> the</w:t>
      </w:r>
      <w:r w:rsidRPr="00111459">
        <w:rPr>
          <w:rFonts w:ascii="Times New Roman" w:hAnsi="Times New Roman" w:cs="Times New Roman"/>
          <w:b w:val="0"/>
          <w:i/>
          <w:color w:val="auto"/>
          <w:sz w:val="22"/>
          <w:szCs w:val="22"/>
        </w:rPr>
        <w:t xml:space="preserve"> same conditions.</w:t>
      </w:r>
    </w:p>
    <w:p w:rsidR="00FA0EE7" w:rsidRPr="00FA0EE7" w:rsidRDefault="00FA0EE7" w:rsidP="00FA0EE7"/>
    <w:p w:rsidR="00F35EAC" w:rsidRDefault="00F35EAC" w:rsidP="00FA0EE7">
      <w:pPr>
        <w:spacing w:line="360" w:lineRule="auto"/>
        <w:ind w:firstLine="284"/>
        <w:jc w:val="both"/>
        <w:rPr>
          <w:rFonts w:ascii="Times New Roman" w:hAnsi="Times New Roman" w:cs="Times New Roman"/>
        </w:rPr>
      </w:pPr>
      <w:r>
        <w:rPr>
          <w:rFonts w:ascii="Times New Roman" w:hAnsi="Times New Roman" w:cs="Times New Roman"/>
        </w:rPr>
        <w:t>Following analysis of cros</w:t>
      </w:r>
      <w:r w:rsidR="00A8056F">
        <w:rPr>
          <w:rFonts w:ascii="Times New Roman" w:hAnsi="Times New Roman" w:cs="Times New Roman"/>
        </w:rPr>
        <w:t xml:space="preserve">s-sectional images, it was determined that a common problem with all samples was the presence of an irregular CdTe film, </w:t>
      </w:r>
      <w:r w:rsidR="00253262">
        <w:rPr>
          <w:rFonts w:ascii="Times New Roman" w:hAnsi="Times New Roman" w:cs="Times New Roman"/>
        </w:rPr>
        <w:t>~</w:t>
      </w:r>
      <w:r w:rsidR="00A8056F">
        <w:rPr>
          <w:rFonts w:ascii="Times New Roman" w:hAnsi="Times New Roman" w:cs="Times New Roman"/>
        </w:rPr>
        <w:t xml:space="preserve"> 200 nm thick</w:t>
      </w:r>
      <w:r w:rsidR="00B87F02">
        <w:rPr>
          <w:rFonts w:ascii="Times New Roman" w:hAnsi="Times New Roman" w:cs="Times New Roman"/>
        </w:rPr>
        <w:t xml:space="preserve">, shown in Figure 6.8b and more </w:t>
      </w:r>
      <w:r w:rsidR="00253262">
        <w:rPr>
          <w:rFonts w:ascii="Times New Roman" w:hAnsi="Times New Roman" w:cs="Times New Roman"/>
        </w:rPr>
        <w:lastRenderedPageBreak/>
        <w:t xml:space="preserve">clearly in Figure 6.9. Here, </w:t>
      </w:r>
      <w:r w:rsidR="00B87F02">
        <w:rPr>
          <w:rFonts w:ascii="Times New Roman" w:hAnsi="Times New Roman" w:cs="Times New Roman"/>
        </w:rPr>
        <w:t xml:space="preserve">CdTe growth lasted for only 2 minutes, </w:t>
      </w:r>
      <w:r w:rsidR="00253262">
        <w:rPr>
          <w:rFonts w:ascii="Times New Roman" w:hAnsi="Times New Roman" w:cs="Times New Roman"/>
        </w:rPr>
        <w:t>and so it is likely that</w:t>
      </w:r>
      <w:r w:rsidR="00B87F02">
        <w:rPr>
          <w:rFonts w:ascii="Times New Roman" w:hAnsi="Times New Roman" w:cs="Times New Roman"/>
        </w:rPr>
        <w:t xml:space="preserve"> some growth is occurring during the stage whereby temperature is ramped to the deposition temperature, ev</w:t>
      </w:r>
      <w:r w:rsidR="005A38CA">
        <w:rPr>
          <w:rFonts w:ascii="Times New Roman" w:hAnsi="Times New Roman" w:cs="Times New Roman"/>
        </w:rPr>
        <w:t xml:space="preserve">en with the shutter closed. </w:t>
      </w:r>
      <w:r w:rsidR="00082F82">
        <w:rPr>
          <w:rFonts w:ascii="Times New Roman" w:hAnsi="Times New Roman" w:cs="Times New Roman"/>
        </w:rPr>
        <w:t>This i</w:t>
      </w:r>
      <w:r w:rsidR="005F47F0">
        <w:rPr>
          <w:rFonts w:ascii="Times New Roman" w:hAnsi="Times New Roman" w:cs="Times New Roman"/>
        </w:rPr>
        <w:t>rregular film consists of ‘nano-</w:t>
      </w:r>
      <w:r w:rsidR="00082F82">
        <w:rPr>
          <w:rFonts w:ascii="Times New Roman" w:hAnsi="Times New Roman" w:cs="Times New Roman"/>
        </w:rPr>
        <w:t xml:space="preserve">hills’, many of which exhibit what appears to be a Au particle at their peak. This is the result of CdTe successfully precipitating underneath a Au particle following super-saturation of its liquid-like alloy. Conditions are however not correct for purely nanowire growth, possibly due to the </w:t>
      </w:r>
      <w:r w:rsidR="00253262">
        <w:rPr>
          <w:rFonts w:ascii="Times New Roman" w:hAnsi="Times New Roman" w:cs="Times New Roman"/>
        </w:rPr>
        <w:t>substrate temperature</w:t>
      </w:r>
      <w:r w:rsidR="00082F82">
        <w:rPr>
          <w:rFonts w:ascii="Times New Roman" w:hAnsi="Times New Roman" w:cs="Times New Roman"/>
        </w:rPr>
        <w:t xml:space="preserve"> being too low. </w:t>
      </w:r>
      <w:r w:rsidR="00B87F02">
        <w:rPr>
          <w:rFonts w:ascii="Times New Roman" w:hAnsi="Times New Roman" w:cs="Times New Roman"/>
        </w:rPr>
        <w:t>CdTe may sublimate at 500</w:t>
      </w:r>
      <w:r w:rsidR="005A38CA">
        <w:rPr>
          <w:rFonts w:ascii="Times New Roman" w:hAnsi="Times New Roman" w:cs="Times New Roman"/>
        </w:rPr>
        <w:t>º</w:t>
      </w:r>
      <w:r w:rsidR="00B87F02">
        <w:rPr>
          <w:rFonts w:ascii="Times New Roman" w:hAnsi="Times New Roman" w:cs="Times New Roman"/>
        </w:rPr>
        <w:t>C, and escape round the sides of the</w:t>
      </w:r>
      <w:r w:rsidR="00253262">
        <w:rPr>
          <w:rFonts w:ascii="Times New Roman" w:hAnsi="Times New Roman" w:cs="Times New Roman"/>
        </w:rPr>
        <w:t xml:space="preserve"> substrate</w:t>
      </w:r>
      <w:r w:rsidR="00B87F02">
        <w:rPr>
          <w:rFonts w:ascii="Times New Roman" w:hAnsi="Times New Roman" w:cs="Times New Roman"/>
        </w:rPr>
        <w:t xml:space="preserve"> m</w:t>
      </w:r>
      <w:r w:rsidR="005A38CA">
        <w:rPr>
          <w:rFonts w:ascii="Times New Roman" w:hAnsi="Times New Roman" w:cs="Times New Roman"/>
        </w:rPr>
        <w:t xml:space="preserve">ask, or even from </w:t>
      </w:r>
      <w:r w:rsidR="00253262">
        <w:rPr>
          <w:rFonts w:ascii="Times New Roman" w:hAnsi="Times New Roman" w:cs="Times New Roman"/>
        </w:rPr>
        <w:t>its</w:t>
      </w:r>
      <w:r w:rsidR="005A38CA">
        <w:rPr>
          <w:rFonts w:ascii="Times New Roman" w:hAnsi="Times New Roman" w:cs="Times New Roman"/>
        </w:rPr>
        <w:t xml:space="preserve"> underside</w:t>
      </w:r>
      <w:r w:rsidR="00B87F02">
        <w:rPr>
          <w:rFonts w:ascii="Times New Roman" w:hAnsi="Times New Roman" w:cs="Times New Roman"/>
        </w:rPr>
        <w:t>. This is confirmed by a ‘dry’ run</w:t>
      </w:r>
      <w:r w:rsidR="00280324">
        <w:rPr>
          <w:rFonts w:ascii="Times New Roman" w:hAnsi="Times New Roman" w:cs="Times New Roman"/>
        </w:rPr>
        <w:t xml:space="preserve"> (sample S4)</w:t>
      </w:r>
      <w:r w:rsidR="00B87F02">
        <w:rPr>
          <w:rFonts w:ascii="Times New Roman" w:hAnsi="Times New Roman" w:cs="Times New Roman"/>
        </w:rPr>
        <w:t>, whereby the temperature was taken to 550</w:t>
      </w:r>
      <w:r w:rsidR="005A38CA">
        <w:rPr>
          <w:rFonts w:ascii="Times New Roman" w:hAnsi="Times New Roman" w:cs="Times New Roman"/>
        </w:rPr>
        <w:t>ºC and dropped b</w:t>
      </w:r>
      <w:r w:rsidR="00B87F02">
        <w:rPr>
          <w:rFonts w:ascii="Times New Roman" w:hAnsi="Times New Roman" w:cs="Times New Roman"/>
        </w:rPr>
        <w:t>ack down again, with the shutter</w:t>
      </w:r>
      <w:r w:rsidR="005A38CA">
        <w:rPr>
          <w:rFonts w:ascii="Times New Roman" w:hAnsi="Times New Roman" w:cs="Times New Roman"/>
        </w:rPr>
        <w:t xml:space="preserve"> closed throughout. Figure 6.10a</w:t>
      </w:r>
      <w:r w:rsidR="00B87F02">
        <w:rPr>
          <w:rFonts w:ascii="Times New Roman" w:hAnsi="Times New Roman" w:cs="Times New Roman"/>
        </w:rPr>
        <w:t xml:space="preserve"> reveals that CdTe deposition does indeed still occur. As a preventative measure, the ambient pressure of the chamber can be raised to 500 Torr when the temperature is </w:t>
      </w:r>
      <w:r w:rsidR="00253262">
        <w:rPr>
          <w:rFonts w:ascii="Times New Roman" w:hAnsi="Times New Roman" w:cs="Times New Roman"/>
        </w:rPr>
        <w:t>ramped up</w:t>
      </w:r>
      <w:r w:rsidR="00B87F02">
        <w:rPr>
          <w:rFonts w:ascii="Times New Roman" w:hAnsi="Times New Roman" w:cs="Times New Roman"/>
        </w:rPr>
        <w:t>. To determine the effect of thi</w:t>
      </w:r>
      <w:r w:rsidR="005A38CA">
        <w:rPr>
          <w:rFonts w:ascii="Times New Roman" w:hAnsi="Times New Roman" w:cs="Times New Roman"/>
        </w:rPr>
        <w:t>s step, a second ‘dry’ run was c</w:t>
      </w:r>
      <w:r w:rsidR="00B87F02">
        <w:rPr>
          <w:rFonts w:ascii="Times New Roman" w:hAnsi="Times New Roman" w:cs="Times New Roman"/>
        </w:rPr>
        <w:t>arried out</w:t>
      </w:r>
      <w:r w:rsidR="00280324">
        <w:rPr>
          <w:rFonts w:ascii="Times New Roman" w:hAnsi="Times New Roman" w:cs="Times New Roman"/>
        </w:rPr>
        <w:t xml:space="preserve"> (sample S5)</w:t>
      </w:r>
      <w:r w:rsidR="00B87F02">
        <w:rPr>
          <w:rFonts w:ascii="Times New Roman" w:hAnsi="Times New Roman" w:cs="Times New Roman"/>
        </w:rPr>
        <w:t xml:space="preserve">, and the use of the higher pressure was seen to quench any </w:t>
      </w:r>
      <w:r w:rsidR="005A38CA">
        <w:rPr>
          <w:rFonts w:ascii="Times New Roman" w:hAnsi="Times New Roman" w:cs="Times New Roman"/>
        </w:rPr>
        <w:t xml:space="preserve">unwanted ‘pre-growth’ (Figure 6.10b). As a result, for all subsequent runs, a high pressure </w:t>
      </w:r>
      <w:r w:rsidR="00253262">
        <w:rPr>
          <w:rFonts w:ascii="Times New Roman" w:hAnsi="Times New Roman" w:cs="Times New Roman"/>
        </w:rPr>
        <w:t>is</w:t>
      </w:r>
      <w:r w:rsidR="005A38CA">
        <w:rPr>
          <w:rFonts w:ascii="Times New Roman" w:hAnsi="Times New Roman" w:cs="Times New Roman"/>
        </w:rPr>
        <w:t xml:space="preserve"> applied when the temperature is raised between the annealing and growth periods. When the deposition temperature is reached, the shutte</w:t>
      </w:r>
      <w:r w:rsidR="00253262">
        <w:rPr>
          <w:rFonts w:ascii="Times New Roman" w:hAnsi="Times New Roman" w:cs="Times New Roman"/>
        </w:rPr>
        <w:t>r is opened, and the pressure</w:t>
      </w:r>
      <w:r w:rsidR="005A38CA">
        <w:rPr>
          <w:rFonts w:ascii="Times New Roman" w:hAnsi="Times New Roman" w:cs="Times New Roman"/>
        </w:rPr>
        <w:t xml:space="preserve"> dropped to 100 Torr.</w:t>
      </w:r>
    </w:p>
    <w:p w:rsidR="008817FF" w:rsidRDefault="008817FF" w:rsidP="008817FF">
      <w:pPr>
        <w:keepNext/>
        <w:spacing w:line="360" w:lineRule="auto"/>
        <w:jc w:val="center"/>
      </w:pPr>
      <w:r>
        <w:rPr>
          <w:rFonts w:ascii="Times New Roman" w:hAnsi="Times New Roman" w:cs="Times New Roman"/>
          <w:noProof/>
          <w:lang w:val="en-US"/>
        </w:rPr>
        <w:drawing>
          <wp:inline distT="0" distB="0" distL="0" distR="0">
            <wp:extent cx="3172693" cy="2181225"/>
            <wp:effectExtent l="19050" t="0" r="8657" b="0"/>
            <wp:docPr id="2" name="Picture 1" descr="figure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9.png"/>
                    <pic:cNvPicPr/>
                  </pic:nvPicPr>
                  <pic:blipFill>
                    <a:blip r:embed="rId41" cstate="print"/>
                    <a:stretch>
                      <a:fillRect/>
                    </a:stretch>
                  </pic:blipFill>
                  <pic:spPr>
                    <a:xfrm>
                      <a:off x="0" y="0"/>
                      <a:ext cx="3177960" cy="2184846"/>
                    </a:xfrm>
                    <a:prstGeom prst="rect">
                      <a:avLst/>
                    </a:prstGeom>
                  </pic:spPr>
                </pic:pic>
              </a:graphicData>
            </a:graphic>
          </wp:inline>
        </w:drawing>
      </w:r>
    </w:p>
    <w:p w:rsidR="008817FF" w:rsidRPr="008817FF" w:rsidRDefault="008817FF" w:rsidP="008817FF">
      <w:pPr>
        <w:pStyle w:val="Caption"/>
        <w:rPr>
          <w:rFonts w:ascii="Times New Roman" w:hAnsi="Times New Roman" w:cs="Times New Roman"/>
          <w:b w:val="0"/>
          <w:i/>
          <w:color w:val="000000" w:themeColor="text1"/>
          <w:sz w:val="22"/>
          <w:szCs w:val="22"/>
        </w:rPr>
      </w:pPr>
      <w:r w:rsidRPr="008817FF">
        <w:rPr>
          <w:rFonts w:ascii="Times New Roman" w:hAnsi="Times New Roman" w:cs="Times New Roman"/>
          <w:i/>
          <w:color w:val="000000" w:themeColor="text1"/>
          <w:sz w:val="22"/>
          <w:szCs w:val="22"/>
        </w:rPr>
        <w:t xml:space="preserve">Figure </w:t>
      </w:r>
      <w:r>
        <w:rPr>
          <w:rFonts w:ascii="Times New Roman" w:hAnsi="Times New Roman" w:cs="Times New Roman"/>
          <w:i/>
          <w:color w:val="000000" w:themeColor="text1"/>
          <w:sz w:val="22"/>
          <w:szCs w:val="22"/>
        </w:rPr>
        <w:t>6.9</w:t>
      </w:r>
      <w:r w:rsidRPr="008817FF">
        <w:rPr>
          <w:rFonts w:ascii="Times New Roman" w:hAnsi="Times New Roman" w:cs="Times New Roman"/>
          <w:i/>
          <w:color w:val="000000" w:themeColor="text1"/>
          <w:sz w:val="22"/>
          <w:szCs w:val="22"/>
        </w:rPr>
        <w:t xml:space="preserve">: </w:t>
      </w:r>
      <w:r w:rsidR="00253262" w:rsidRPr="00253262">
        <w:rPr>
          <w:rFonts w:ascii="Times New Roman" w:hAnsi="Times New Roman" w:cs="Times New Roman"/>
          <w:b w:val="0"/>
          <w:i/>
          <w:color w:val="000000" w:themeColor="text1"/>
          <w:sz w:val="22"/>
          <w:szCs w:val="22"/>
        </w:rPr>
        <w:t>Sample</w:t>
      </w:r>
      <w:r w:rsidR="00253262">
        <w:rPr>
          <w:rFonts w:ascii="Times New Roman" w:hAnsi="Times New Roman" w:cs="Times New Roman"/>
          <w:i/>
          <w:color w:val="000000" w:themeColor="text1"/>
          <w:sz w:val="22"/>
          <w:szCs w:val="22"/>
        </w:rPr>
        <w:t xml:space="preserve"> </w:t>
      </w:r>
      <w:r w:rsidR="00280324" w:rsidRPr="00280324">
        <w:rPr>
          <w:rFonts w:ascii="Times New Roman" w:hAnsi="Times New Roman" w:cs="Times New Roman"/>
          <w:b w:val="0"/>
          <w:i/>
          <w:color w:val="000000" w:themeColor="text1"/>
          <w:sz w:val="22"/>
          <w:szCs w:val="22"/>
        </w:rPr>
        <w:t>S3:</w:t>
      </w:r>
      <w:r w:rsidR="00280324">
        <w:rPr>
          <w:rFonts w:ascii="Times New Roman" w:hAnsi="Times New Roman" w:cs="Times New Roman"/>
          <w:i/>
          <w:color w:val="000000" w:themeColor="text1"/>
          <w:sz w:val="22"/>
          <w:szCs w:val="22"/>
        </w:rPr>
        <w:t xml:space="preserve"> </w:t>
      </w:r>
      <w:r w:rsidR="005F47F0">
        <w:rPr>
          <w:rFonts w:ascii="Times New Roman" w:hAnsi="Times New Roman" w:cs="Times New Roman"/>
          <w:b w:val="0"/>
          <w:i/>
          <w:color w:val="000000" w:themeColor="text1"/>
          <w:sz w:val="22"/>
          <w:szCs w:val="22"/>
        </w:rPr>
        <w:t>The presence of ‘</w:t>
      </w:r>
      <w:r w:rsidRPr="008817FF">
        <w:rPr>
          <w:rFonts w:ascii="Times New Roman" w:hAnsi="Times New Roman" w:cs="Times New Roman"/>
          <w:b w:val="0"/>
          <w:i/>
          <w:color w:val="000000" w:themeColor="text1"/>
          <w:sz w:val="22"/>
          <w:szCs w:val="22"/>
        </w:rPr>
        <w:t>n</w:t>
      </w:r>
      <w:r w:rsidR="005F47F0">
        <w:rPr>
          <w:rFonts w:ascii="Times New Roman" w:hAnsi="Times New Roman" w:cs="Times New Roman"/>
          <w:b w:val="0"/>
          <w:i/>
          <w:color w:val="000000" w:themeColor="text1"/>
          <w:sz w:val="22"/>
          <w:szCs w:val="22"/>
        </w:rPr>
        <w:t>ano-</w:t>
      </w:r>
      <w:r>
        <w:rPr>
          <w:rFonts w:ascii="Times New Roman" w:hAnsi="Times New Roman" w:cs="Times New Roman"/>
          <w:b w:val="0"/>
          <w:i/>
          <w:color w:val="000000" w:themeColor="text1"/>
          <w:sz w:val="22"/>
          <w:szCs w:val="22"/>
        </w:rPr>
        <w:t xml:space="preserve">hills' </w:t>
      </w:r>
      <w:r w:rsidRPr="008817FF">
        <w:rPr>
          <w:rFonts w:ascii="Times New Roman" w:hAnsi="Times New Roman" w:cs="Times New Roman"/>
          <w:b w:val="0"/>
          <w:i/>
          <w:color w:val="000000" w:themeColor="text1"/>
          <w:sz w:val="22"/>
          <w:szCs w:val="22"/>
        </w:rPr>
        <w:t>on a sample grown for only 2 minutes suggests that deposition occurs before the growth period</w:t>
      </w:r>
      <w:r w:rsidR="00082F82">
        <w:rPr>
          <w:rFonts w:ascii="Times New Roman" w:hAnsi="Times New Roman" w:cs="Times New Roman"/>
          <w:b w:val="0"/>
          <w:i/>
          <w:color w:val="000000" w:themeColor="text1"/>
          <w:sz w:val="22"/>
          <w:szCs w:val="22"/>
        </w:rPr>
        <w:t>, even</w:t>
      </w:r>
      <w:r w:rsidRPr="008817FF">
        <w:rPr>
          <w:rFonts w:ascii="Times New Roman" w:hAnsi="Times New Roman" w:cs="Times New Roman"/>
          <w:b w:val="0"/>
          <w:i/>
          <w:color w:val="000000" w:themeColor="text1"/>
          <w:sz w:val="22"/>
          <w:szCs w:val="22"/>
        </w:rPr>
        <w:t xml:space="preserve"> when the shutter is in.</w:t>
      </w:r>
    </w:p>
    <w:p w:rsidR="00537051" w:rsidRDefault="00082F82" w:rsidP="00537051">
      <w:pPr>
        <w:keepNext/>
        <w:spacing w:line="360" w:lineRule="auto"/>
        <w:jc w:val="both"/>
      </w:pPr>
      <w:r>
        <w:rPr>
          <w:rFonts w:ascii="Times New Roman" w:hAnsi="Times New Roman" w:cs="Times New Roman"/>
          <w:noProof/>
          <w:lang w:val="en-US"/>
        </w:rPr>
        <w:lastRenderedPageBreak/>
        <w:drawing>
          <wp:inline distT="0" distB="0" distL="0" distR="0">
            <wp:extent cx="5988050" cy="2190750"/>
            <wp:effectExtent l="19050" t="0" r="0" b="0"/>
            <wp:docPr id="5" name="Picture 4" descr="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0.png"/>
                    <pic:cNvPicPr/>
                  </pic:nvPicPr>
                  <pic:blipFill>
                    <a:blip r:embed="rId42" cstate="print"/>
                    <a:srcRect l="1442"/>
                    <a:stretch>
                      <a:fillRect/>
                    </a:stretch>
                  </pic:blipFill>
                  <pic:spPr>
                    <a:xfrm>
                      <a:off x="0" y="0"/>
                      <a:ext cx="5988050" cy="2190750"/>
                    </a:xfrm>
                    <a:prstGeom prst="rect">
                      <a:avLst/>
                    </a:prstGeom>
                  </pic:spPr>
                </pic:pic>
              </a:graphicData>
            </a:graphic>
          </wp:inline>
        </w:drawing>
      </w:r>
    </w:p>
    <w:p w:rsidR="008817FF" w:rsidRDefault="00537051" w:rsidP="00537051">
      <w:pPr>
        <w:pStyle w:val="Caption"/>
        <w:jc w:val="both"/>
        <w:rPr>
          <w:rFonts w:ascii="Times New Roman" w:hAnsi="Times New Roman" w:cs="Times New Roman"/>
          <w:b w:val="0"/>
          <w:i/>
          <w:color w:val="000000" w:themeColor="text1"/>
          <w:sz w:val="22"/>
          <w:szCs w:val="22"/>
        </w:rPr>
      </w:pPr>
      <w:r w:rsidRPr="00537051">
        <w:rPr>
          <w:rFonts w:ascii="Times New Roman" w:hAnsi="Times New Roman" w:cs="Times New Roman"/>
          <w:i/>
          <w:color w:val="000000" w:themeColor="text1"/>
          <w:sz w:val="22"/>
          <w:szCs w:val="22"/>
        </w:rPr>
        <w:t xml:space="preserve">Figure </w:t>
      </w:r>
      <w:r>
        <w:rPr>
          <w:rFonts w:ascii="Times New Roman" w:hAnsi="Times New Roman" w:cs="Times New Roman"/>
          <w:i/>
          <w:color w:val="000000" w:themeColor="text1"/>
          <w:sz w:val="22"/>
          <w:szCs w:val="22"/>
        </w:rPr>
        <w:t>6.10</w:t>
      </w:r>
      <w:r w:rsidRPr="00537051">
        <w:rPr>
          <w:rFonts w:ascii="Times New Roman" w:hAnsi="Times New Roman" w:cs="Times New Roman"/>
          <w:i/>
          <w:color w:val="000000" w:themeColor="text1"/>
          <w:sz w:val="22"/>
          <w:szCs w:val="22"/>
        </w:rPr>
        <w:t>:</w:t>
      </w:r>
      <w:r w:rsidR="00253262">
        <w:rPr>
          <w:rFonts w:ascii="Times New Roman" w:hAnsi="Times New Roman" w:cs="Times New Roman"/>
          <w:i/>
          <w:color w:val="000000" w:themeColor="text1"/>
          <w:sz w:val="22"/>
          <w:szCs w:val="22"/>
        </w:rPr>
        <w:t xml:space="preserve"> </w:t>
      </w:r>
      <w:r w:rsidR="00253262" w:rsidRPr="00253262">
        <w:rPr>
          <w:rFonts w:ascii="Times New Roman" w:hAnsi="Times New Roman" w:cs="Times New Roman"/>
          <w:b w:val="0"/>
          <w:i/>
          <w:color w:val="000000" w:themeColor="text1"/>
          <w:sz w:val="22"/>
          <w:szCs w:val="22"/>
        </w:rPr>
        <w:t>Sample</w:t>
      </w:r>
      <w:r w:rsidRPr="00537051">
        <w:rPr>
          <w:rFonts w:ascii="Times New Roman" w:hAnsi="Times New Roman" w:cs="Times New Roman"/>
          <w:i/>
          <w:color w:val="000000" w:themeColor="text1"/>
          <w:sz w:val="22"/>
          <w:szCs w:val="22"/>
        </w:rPr>
        <w:t xml:space="preserve"> </w:t>
      </w:r>
      <w:r w:rsidR="00280324" w:rsidRPr="00280324">
        <w:rPr>
          <w:rFonts w:ascii="Times New Roman" w:hAnsi="Times New Roman" w:cs="Times New Roman"/>
          <w:b w:val="0"/>
          <w:i/>
          <w:color w:val="000000" w:themeColor="text1"/>
          <w:sz w:val="22"/>
          <w:szCs w:val="22"/>
        </w:rPr>
        <w:t>S4:</w:t>
      </w:r>
      <w:r w:rsidR="00280324">
        <w:rPr>
          <w:rFonts w:ascii="Times New Roman" w:hAnsi="Times New Roman" w:cs="Times New Roman"/>
          <w:i/>
          <w:color w:val="000000" w:themeColor="text1"/>
          <w:sz w:val="22"/>
          <w:szCs w:val="22"/>
        </w:rPr>
        <w:t xml:space="preserve"> </w:t>
      </w:r>
      <w:r w:rsidRPr="00537051">
        <w:rPr>
          <w:rFonts w:ascii="Times New Roman" w:hAnsi="Times New Roman" w:cs="Times New Roman"/>
          <w:b w:val="0"/>
          <w:i/>
          <w:color w:val="000000" w:themeColor="text1"/>
          <w:sz w:val="22"/>
          <w:szCs w:val="22"/>
        </w:rPr>
        <w:t>After raising the temperature to 550</w:t>
      </w:r>
      <w:r w:rsidR="00F65D3E">
        <w:rPr>
          <w:rFonts w:ascii="Times New Roman" w:hAnsi="Times New Roman" w:cs="Times New Roman"/>
          <w:b w:val="0"/>
          <w:i/>
          <w:color w:val="000000" w:themeColor="text1"/>
          <w:sz w:val="22"/>
          <w:szCs w:val="22"/>
        </w:rPr>
        <w:t>º</w:t>
      </w:r>
      <w:r w:rsidRPr="00537051">
        <w:rPr>
          <w:rFonts w:ascii="Times New Roman" w:hAnsi="Times New Roman" w:cs="Times New Roman"/>
          <w:b w:val="0"/>
          <w:i/>
          <w:color w:val="000000" w:themeColor="text1"/>
          <w:sz w:val="22"/>
          <w:szCs w:val="22"/>
        </w:rPr>
        <w:t xml:space="preserve">C with the shutter in, there was still some CdTe deposition. b) </w:t>
      </w:r>
      <w:r w:rsidR="00253262">
        <w:rPr>
          <w:rFonts w:ascii="Times New Roman" w:hAnsi="Times New Roman" w:cs="Times New Roman"/>
          <w:b w:val="0"/>
          <w:i/>
          <w:color w:val="000000" w:themeColor="text1"/>
          <w:sz w:val="22"/>
          <w:szCs w:val="22"/>
        </w:rPr>
        <w:t xml:space="preserve">Sample </w:t>
      </w:r>
      <w:r w:rsidR="00280324">
        <w:rPr>
          <w:rFonts w:ascii="Times New Roman" w:hAnsi="Times New Roman" w:cs="Times New Roman"/>
          <w:b w:val="0"/>
          <w:i/>
          <w:color w:val="000000" w:themeColor="text1"/>
          <w:sz w:val="22"/>
          <w:szCs w:val="22"/>
        </w:rPr>
        <w:t xml:space="preserve">S5: </w:t>
      </w:r>
      <w:r w:rsidRPr="00537051">
        <w:rPr>
          <w:rFonts w:ascii="Times New Roman" w:hAnsi="Times New Roman" w:cs="Times New Roman"/>
          <w:b w:val="0"/>
          <w:i/>
          <w:color w:val="000000" w:themeColor="text1"/>
          <w:sz w:val="22"/>
          <w:szCs w:val="22"/>
        </w:rPr>
        <w:t>This could be prevented by introducing 500 Torr of N</w:t>
      </w:r>
      <w:r w:rsidRPr="00253262">
        <w:rPr>
          <w:rFonts w:ascii="Times New Roman" w:hAnsi="Times New Roman" w:cs="Times New Roman"/>
          <w:b w:val="0"/>
          <w:i/>
          <w:color w:val="000000" w:themeColor="text1"/>
          <w:sz w:val="22"/>
          <w:szCs w:val="22"/>
          <w:vertAlign w:val="subscript"/>
        </w:rPr>
        <w:t>2</w:t>
      </w:r>
      <w:r w:rsidRPr="00537051">
        <w:rPr>
          <w:rFonts w:ascii="Times New Roman" w:hAnsi="Times New Roman" w:cs="Times New Roman"/>
          <w:b w:val="0"/>
          <w:i/>
          <w:color w:val="000000" w:themeColor="text1"/>
          <w:sz w:val="22"/>
          <w:szCs w:val="22"/>
        </w:rPr>
        <w:t xml:space="preserve"> to the chamber when raising the temperature.</w:t>
      </w:r>
    </w:p>
    <w:p w:rsidR="005D5D64" w:rsidRDefault="005D5D64" w:rsidP="005D5D64"/>
    <w:p w:rsidR="005D5D64" w:rsidRDefault="005D5D64" w:rsidP="005D5D64">
      <w:pPr>
        <w:spacing w:after="0"/>
        <w:rPr>
          <w:rFonts w:ascii="Times New Roman" w:hAnsi="Times New Roman" w:cs="Times New Roman"/>
          <w:b/>
          <w:i/>
          <w:sz w:val="24"/>
          <w:szCs w:val="24"/>
        </w:rPr>
      </w:pPr>
      <w:r>
        <w:rPr>
          <w:rFonts w:ascii="Times New Roman" w:hAnsi="Times New Roman" w:cs="Times New Roman"/>
          <w:b/>
          <w:i/>
          <w:sz w:val="24"/>
          <w:szCs w:val="24"/>
        </w:rPr>
        <w:t xml:space="preserve">6.2.3: Secondary results </w:t>
      </w:r>
      <w:r w:rsidR="00A86F2A">
        <w:rPr>
          <w:rFonts w:ascii="Times New Roman" w:hAnsi="Times New Roman" w:cs="Times New Roman"/>
          <w:b/>
          <w:i/>
          <w:sz w:val="24"/>
          <w:szCs w:val="24"/>
        </w:rPr>
        <w:t>following procedure changes</w:t>
      </w:r>
    </w:p>
    <w:p w:rsidR="005D5D64" w:rsidRDefault="005D5D64" w:rsidP="005D5D64">
      <w:pPr>
        <w:spacing w:after="0"/>
        <w:rPr>
          <w:rFonts w:ascii="Times New Roman" w:hAnsi="Times New Roman" w:cs="Times New Roman"/>
          <w:b/>
          <w:i/>
          <w:sz w:val="24"/>
          <w:szCs w:val="24"/>
        </w:rPr>
      </w:pPr>
    </w:p>
    <w:p w:rsidR="005D5D64" w:rsidRDefault="005D5D64" w:rsidP="00CB4F40">
      <w:pPr>
        <w:spacing w:after="0" w:line="360" w:lineRule="auto"/>
        <w:ind w:firstLine="284"/>
        <w:jc w:val="both"/>
        <w:rPr>
          <w:rFonts w:ascii="Times New Roman" w:hAnsi="Times New Roman" w:cs="Times New Roman"/>
        </w:rPr>
      </w:pPr>
      <w:r w:rsidRPr="005D5D64">
        <w:rPr>
          <w:rFonts w:ascii="Times New Roman" w:hAnsi="Times New Roman" w:cs="Times New Roman"/>
        </w:rPr>
        <w:t xml:space="preserve">The next sample </w:t>
      </w:r>
      <w:r w:rsidR="00280324">
        <w:rPr>
          <w:rFonts w:ascii="Times New Roman" w:hAnsi="Times New Roman" w:cs="Times New Roman"/>
        </w:rPr>
        <w:t xml:space="preserve">(S6) </w:t>
      </w:r>
      <w:r w:rsidRPr="005D5D64">
        <w:rPr>
          <w:rFonts w:ascii="Times New Roman" w:hAnsi="Times New Roman" w:cs="Times New Roman"/>
        </w:rPr>
        <w:t>was grown for 20 minutes, with the substrate temperature set at 500</w:t>
      </w:r>
      <w:r w:rsidR="00E93950">
        <w:rPr>
          <w:rFonts w:ascii="Times New Roman" w:hAnsi="Times New Roman" w:cs="Times New Roman"/>
        </w:rPr>
        <w:t>º</w:t>
      </w:r>
      <w:r w:rsidRPr="005D5D64">
        <w:rPr>
          <w:rFonts w:ascii="Times New Roman" w:hAnsi="Times New Roman" w:cs="Times New Roman"/>
        </w:rPr>
        <w:t>C</w:t>
      </w:r>
      <w:r w:rsidR="00253262">
        <w:rPr>
          <w:rFonts w:ascii="Times New Roman" w:hAnsi="Times New Roman" w:cs="Times New Roman"/>
        </w:rPr>
        <w:t xml:space="preserve"> (</w:t>
      </w:r>
      <w:r w:rsidR="00253262" w:rsidRPr="00253262">
        <w:rPr>
          <w:rFonts w:ascii="Times New Roman" w:hAnsi="Times New Roman" w:cs="Times New Roman"/>
          <w:i/>
        </w:rPr>
        <w:t>T</w:t>
      </w:r>
      <w:r w:rsidR="00253262" w:rsidRPr="00253262">
        <w:rPr>
          <w:rFonts w:ascii="Times New Roman" w:hAnsi="Times New Roman" w:cs="Times New Roman"/>
          <w:i/>
          <w:vertAlign w:val="subscript"/>
        </w:rPr>
        <w:t>SOURCE</w:t>
      </w:r>
      <w:r w:rsidR="00253262">
        <w:rPr>
          <w:rFonts w:ascii="Times New Roman" w:hAnsi="Times New Roman" w:cs="Times New Roman"/>
        </w:rPr>
        <w:t xml:space="preserve"> = 550</w:t>
      </w:r>
      <w:r w:rsidR="00253262">
        <w:rPr>
          <w:rFonts w:ascii="Calibri" w:hAnsi="Calibri" w:cs="Times New Roman"/>
        </w:rPr>
        <w:t>°</w:t>
      </w:r>
      <w:r w:rsidR="00253262">
        <w:rPr>
          <w:rFonts w:ascii="Times New Roman" w:hAnsi="Times New Roman" w:cs="Times New Roman"/>
        </w:rPr>
        <w:t>C)</w:t>
      </w:r>
      <w:r w:rsidRPr="005D5D64">
        <w:rPr>
          <w:rFonts w:ascii="Times New Roman" w:hAnsi="Times New Roman" w:cs="Times New Roman"/>
        </w:rPr>
        <w:t xml:space="preserve">. </w:t>
      </w:r>
      <w:r w:rsidR="00253262">
        <w:rPr>
          <w:rFonts w:ascii="Times New Roman" w:hAnsi="Times New Roman" w:cs="Times New Roman"/>
        </w:rPr>
        <w:t>The purpose of this change was to</w:t>
      </w:r>
      <w:r w:rsidR="000253C0">
        <w:rPr>
          <w:rFonts w:ascii="Times New Roman" w:hAnsi="Times New Roman" w:cs="Times New Roman"/>
        </w:rPr>
        <w:t xml:space="preserve"> promote surface diffusion on the substrate and specifically to reduce the growth rate</w:t>
      </w:r>
      <w:r w:rsidRPr="005D5D64">
        <w:rPr>
          <w:rFonts w:ascii="Times New Roman" w:hAnsi="Times New Roman" w:cs="Times New Roman"/>
        </w:rPr>
        <w:t xml:space="preserve">. By garnering greater control over growth, it </w:t>
      </w:r>
      <w:r w:rsidR="00294764">
        <w:rPr>
          <w:rFonts w:ascii="Times New Roman" w:hAnsi="Times New Roman" w:cs="Times New Roman"/>
        </w:rPr>
        <w:t>was</w:t>
      </w:r>
      <w:r w:rsidRPr="005D5D64">
        <w:rPr>
          <w:rFonts w:ascii="Times New Roman" w:hAnsi="Times New Roman" w:cs="Times New Roman"/>
        </w:rPr>
        <w:t xml:space="preserve"> easier to determine whether or not CdTe nanowires can be grown using these methods. </w:t>
      </w:r>
      <w:r>
        <w:rPr>
          <w:rFonts w:ascii="Times New Roman" w:hAnsi="Times New Roman" w:cs="Times New Roman"/>
        </w:rPr>
        <w:t xml:space="preserve">High aspect ratio nanowires </w:t>
      </w:r>
      <w:r w:rsidR="00E93950">
        <w:rPr>
          <w:rFonts w:ascii="Times New Roman" w:hAnsi="Times New Roman" w:cs="Times New Roman"/>
        </w:rPr>
        <w:t>are</w:t>
      </w:r>
      <w:r>
        <w:rPr>
          <w:rFonts w:ascii="Times New Roman" w:hAnsi="Times New Roman" w:cs="Times New Roman"/>
        </w:rPr>
        <w:t xml:space="preserve"> observed</w:t>
      </w:r>
      <w:r w:rsidR="00294764">
        <w:rPr>
          <w:rFonts w:ascii="Times New Roman" w:hAnsi="Times New Roman" w:cs="Times New Roman"/>
        </w:rPr>
        <w:t xml:space="preserve"> (Figure 6.11) but are</w:t>
      </w:r>
      <w:r>
        <w:rPr>
          <w:rFonts w:ascii="Times New Roman" w:hAnsi="Times New Roman" w:cs="Times New Roman"/>
        </w:rPr>
        <w:t xml:space="preserve"> sparsely spread across the substrate. </w:t>
      </w:r>
      <w:r w:rsidR="00E93950">
        <w:rPr>
          <w:rFonts w:ascii="Times New Roman" w:hAnsi="Times New Roman" w:cs="Times New Roman"/>
        </w:rPr>
        <w:t xml:space="preserve">Typical dimensions for one of the </w:t>
      </w:r>
      <w:r w:rsidR="00294764">
        <w:rPr>
          <w:rFonts w:ascii="Times New Roman" w:hAnsi="Times New Roman" w:cs="Times New Roman"/>
        </w:rPr>
        <w:t xml:space="preserve">more developed wires are; height </w:t>
      </w:r>
      <w:r w:rsidR="00E93950">
        <w:rPr>
          <w:rFonts w:ascii="Times New Roman" w:hAnsi="Times New Roman" w:cs="Times New Roman"/>
        </w:rPr>
        <w:t xml:space="preserve">~ 4 </w:t>
      </w:r>
      <w:r w:rsidR="00294764">
        <w:rPr>
          <w:rFonts w:ascii="Times New Roman" w:hAnsi="Times New Roman" w:cs="Times New Roman"/>
        </w:rPr>
        <w:t>μm,</w:t>
      </w:r>
      <w:r w:rsidR="00E93950">
        <w:rPr>
          <w:rFonts w:ascii="Times New Roman" w:hAnsi="Times New Roman" w:cs="Times New Roman"/>
        </w:rPr>
        <w:t xml:space="preserve"> diameter ~ 50 nm, </w:t>
      </w:r>
      <w:r w:rsidR="00294764">
        <w:rPr>
          <w:rFonts w:ascii="Times New Roman" w:hAnsi="Times New Roman" w:cs="Times New Roman"/>
        </w:rPr>
        <w:t xml:space="preserve">and aspect ratio </w:t>
      </w:r>
      <w:r w:rsidR="00E93950">
        <w:rPr>
          <w:rFonts w:ascii="Times New Roman" w:hAnsi="Times New Roman" w:cs="Times New Roman"/>
        </w:rPr>
        <w:t xml:space="preserve">~ 80. </w:t>
      </w:r>
    </w:p>
    <w:p w:rsidR="00E93950" w:rsidRDefault="00E93950" w:rsidP="00E93950">
      <w:pPr>
        <w:spacing w:after="0"/>
        <w:jc w:val="both"/>
        <w:rPr>
          <w:rFonts w:ascii="Times New Roman" w:hAnsi="Times New Roman" w:cs="Times New Roman"/>
        </w:rPr>
      </w:pPr>
    </w:p>
    <w:p w:rsidR="00B17029" w:rsidRDefault="00CB4F40" w:rsidP="00B17029">
      <w:pPr>
        <w:keepNext/>
        <w:spacing w:after="0"/>
        <w:jc w:val="both"/>
      </w:pPr>
      <w:r>
        <w:rPr>
          <w:rFonts w:ascii="Times New Roman" w:hAnsi="Times New Roman" w:cs="Times New Roman"/>
          <w:noProof/>
          <w:lang w:val="en-US"/>
        </w:rPr>
        <w:drawing>
          <wp:inline distT="0" distB="0" distL="0" distR="0">
            <wp:extent cx="6007768" cy="2038350"/>
            <wp:effectExtent l="19050" t="0" r="0" b="0"/>
            <wp:docPr id="17" name="Picture 16" descr="figure 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11.png"/>
                    <pic:cNvPicPr/>
                  </pic:nvPicPr>
                  <pic:blipFill>
                    <a:blip r:embed="rId43" cstate="print"/>
                    <a:srcRect l="1282"/>
                    <a:stretch>
                      <a:fillRect/>
                    </a:stretch>
                  </pic:blipFill>
                  <pic:spPr>
                    <a:xfrm>
                      <a:off x="0" y="0"/>
                      <a:ext cx="6007768" cy="2038350"/>
                    </a:xfrm>
                    <a:prstGeom prst="rect">
                      <a:avLst/>
                    </a:prstGeom>
                  </pic:spPr>
                </pic:pic>
              </a:graphicData>
            </a:graphic>
          </wp:inline>
        </w:drawing>
      </w:r>
    </w:p>
    <w:p w:rsidR="00E93950" w:rsidRDefault="00B17029" w:rsidP="00B17029">
      <w:pPr>
        <w:pStyle w:val="Caption"/>
        <w:spacing w:before="240"/>
        <w:jc w:val="both"/>
        <w:rPr>
          <w:rFonts w:ascii="Times New Roman" w:hAnsi="Times New Roman" w:cs="Times New Roman"/>
          <w:b w:val="0"/>
          <w:i/>
          <w:color w:val="000000" w:themeColor="text1"/>
          <w:sz w:val="22"/>
          <w:szCs w:val="22"/>
        </w:rPr>
      </w:pPr>
      <w:r w:rsidRPr="00B17029">
        <w:rPr>
          <w:rFonts w:ascii="Times New Roman" w:hAnsi="Times New Roman" w:cs="Times New Roman"/>
          <w:i/>
          <w:color w:val="000000" w:themeColor="text1"/>
          <w:sz w:val="22"/>
          <w:szCs w:val="22"/>
        </w:rPr>
        <w:t xml:space="preserve">Figure </w:t>
      </w:r>
      <w:r>
        <w:rPr>
          <w:rFonts w:ascii="Times New Roman" w:hAnsi="Times New Roman" w:cs="Times New Roman"/>
          <w:i/>
          <w:color w:val="000000" w:themeColor="text1"/>
          <w:sz w:val="22"/>
          <w:szCs w:val="22"/>
        </w:rPr>
        <w:t>6.11</w:t>
      </w:r>
      <w:r w:rsidRPr="00B17029">
        <w:rPr>
          <w:rFonts w:ascii="Times New Roman" w:hAnsi="Times New Roman" w:cs="Times New Roman"/>
          <w:i/>
          <w:color w:val="000000" w:themeColor="text1"/>
          <w:sz w:val="22"/>
          <w:szCs w:val="22"/>
        </w:rPr>
        <w:t xml:space="preserve">: </w:t>
      </w:r>
      <w:r w:rsidR="00294764" w:rsidRPr="00294764">
        <w:rPr>
          <w:rFonts w:ascii="Times New Roman" w:hAnsi="Times New Roman" w:cs="Times New Roman"/>
          <w:b w:val="0"/>
          <w:i/>
          <w:color w:val="000000" w:themeColor="text1"/>
          <w:sz w:val="22"/>
          <w:szCs w:val="22"/>
        </w:rPr>
        <w:t>Sample</w:t>
      </w:r>
      <w:r w:rsidR="00294764">
        <w:rPr>
          <w:rFonts w:ascii="Times New Roman" w:hAnsi="Times New Roman" w:cs="Times New Roman"/>
          <w:i/>
          <w:color w:val="000000" w:themeColor="text1"/>
          <w:sz w:val="22"/>
          <w:szCs w:val="22"/>
        </w:rPr>
        <w:t xml:space="preserve"> </w:t>
      </w:r>
      <w:r w:rsidR="00280324" w:rsidRPr="00280324">
        <w:rPr>
          <w:rFonts w:ascii="Times New Roman" w:hAnsi="Times New Roman" w:cs="Times New Roman"/>
          <w:b w:val="0"/>
          <w:i/>
          <w:color w:val="000000" w:themeColor="text1"/>
          <w:sz w:val="22"/>
          <w:szCs w:val="22"/>
        </w:rPr>
        <w:t>S6:</w:t>
      </w:r>
      <w:r w:rsidR="00280324">
        <w:rPr>
          <w:rFonts w:ascii="Times New Roman" w:hAnsi="Times New Roman" w:cs="Times New Roman"/>
          <w:i/>
          <w:color w:val="000000" w:themeColor="text1"/>
          <w:sz w:val="22"/>
          <w:szCs w:val="22"/>
        </w:rPr>
        <w:t xml:space="preserve"> </w:t>
      </w:r>
      <w:r w:rsidRPr="00B17029">
        <w:rPr>
          <w:rFonts w:ascii="Times New Roman" w:hAnsi="Times New Roman" w:cs="Times New Roman"/>
          <w:b w:val="0"/>
          <w:i/>
          <w:color w:val="000000" w:themeColor="text1"/>
          <w:sz w:val="22"/>
          <w:szCs w:val="22"/>
        </w:rPr>
        <w:t>High aspect ratio nanowires are sparsely found across the substrate. T</w:t>
      </w:r>
      <w:r w:rsidRPr="00B17029">
        <w:rPr>
          <w:rFonts w:ascii="Times New Roman" w:hAnsi="Times New Roman" w:cs="Times New Roman"/>
          <w:b w:val="0"/>
          <w:i/>
          <w:color w:val="000000" w:themeColor="text1"/>
          <w:sz w:val="22"/>
          <w:szCs w:val="22"/>
          <w:vertAlign w:val="subscript"/>
        </w:rPr>
        <w:t>SOURCE</w:t>
      </w:r>
      <w:r w:rsidRPr="00B17029">
        <w:rPr>
          <w:rFonts w:ascii="Times New Roman" w:hAnsi="Times New Roman" w:cs="Times New Roman"/>
          <w:b w:val="0"/>
          <w:i/>
          <w:color w:val="000000" w:themeColor="text1"/>
          <w:sz w:val="22"/>
          <w:szCs w:val="22"/>
        </w:rPr>
        <w:t xml:space="preserve"> was maintained at 550</w:t>
      </w:r>
      <w:r w:rsidR="005F47F0">
        <w:rPr>
          <w:rFonts w:ascii="Times New Roman" w:hAnsi="Times New Roman" w:cs="Times New Roman"/>
          <w:b w:val="0"/>
          <w:i/>
          <w:color w:val="000000" w:themeColor="text1"/>
          <w:sz w:val="22"/>
          <w:szCs w:val="22"/>
        </w:rPr>
        <w:t>º</w:t>
      </w:r>
      <w:r w:rsidRPr="00B17029">
        <w:rPr>
          <w:rFonts w:ascii="Times New Roman" w:hAnsi="Times New Roman" w:cs="Times New Roman"/>
          <w:b w:val="0"/>
          <w:i/>
          <w:color w:val="000000" w:themeColor="text1"/>
          <w:sz w:val="22"/>
          <w:szCs w:val="22"/>
        </w:rPr>
        <w:t>C, but T</w:t>
      </w:r>
      <w:r w:rsidRPr="00B17029">
        <w:rPr>
          <w:rFonts w:ascii="Times New Roman" w:hAnsi="Times New Roman" w:cs="Times New Roman"/>
          <w:b w:val="0"/>
          <w:i/>
          <w:color w:val="000000" w:themeColor="text1"/>
          <w:sz w:val="22"/>
          <w:szCs w:val="22"/>
          <w:vertAlign w:val="subscript"/>
        </w:rPr>
        <w:t>SUB</w:t>
      </w:r>
      <w:r w:rsidRPr="00B17029">
        <w:rPr>
          <w:rFonts w:ascii="Times New Roman" w:hAnsi="Times New Roman" w:cs="Times New Roman"/>
          <w:b w:val="0"/>
          <w:i/>
          <w:color w:val="000000" w:themeColor="text1"/>
          <w:sz w:val="22"/>
          <w:szCs w:val="22"/>
        </w:rPr>
        <w:t xml:space="preserve"> was set to 500</w:t>
      </w:r>
      <w:r w:rsidR="005F47F0">
        <w:rPr>
          <w:rFonts w:ascii="Times New Roman" w:hAnsi="Times New Roman" w:cs="Times New Roman"/>
          <w:b w:val="0"/>
          <w:i/>
          <w:color w:val="000000" w:themeColor="text1"/>
          <w:sz w:val="22"/>
          <w:szCs w:val="22"/>
        </w:rPr>
        <w:t>º</w:t>
      </w:r>
      <w:r w:rsidRPr="00B17029">
        <w:rPr>
          <w:rFonts w:ascii="Times New Roman" w:hAnsi="Times New Roman" w:cs="Times New Roman"/>
          <w:b w:val="0"/>
          <w:i/>
          <w:color w:val="000000" w:themeColor="text1"/>
          <w:sz w:val="22"/>
          <w:szCs w:val="22"/>
        </w:rPr>
        <w:t>C. Growth was for 20 minutes, under 100 Torr of N</w:t>
      </w:r>
      <w:r w:rsidRPr="00B17029">
        <w:rPr>
          <w:rFonts w:ascii="Times New Roman" w:hAnsi="Times New Roman" w:cs="Times New Roman"/>
          <w:b w:val="0"/>
          <w:i/>
          <w:color w:val="000000" w:themeColor="text1"/>
          <w:sz w:val="22"/>
          <w:szCs w:val="22"/>
          <w:vertAlign w:val="subscript"/>
        </w:rPr>
        <w:t>2</w:t>
      </w:r>
      <w:r w:rsidRPr="00B17029">
        <w:rPr>
          <w:rFonts w:ascii="Times New Roman" w:hAnsi="Times New Roman" w:cs="Times New Roman"/>
          <w:b w:val="0"/>
          <w:i/>
          <w:color w:val="000000" w:themeColor="text1"/>
          <w:sz w:val="22"/>
          <w:szCs w:val="22"/>
        </w:rPr>
        <w:t>.</w:t>
      </w:r>
    </w:p>
    <w:p w:rsidR="00B17029" w:rsidRDefault="00B17029" w:rsidP="00B17029"/>
    <w:p w:rsidR="0049465C" w:rsidRDefault="0049465C" w:rsidP="0049465C">
      <w:pPr>
        <w:keepNext/>
      </w:pPr>
      <w:r>
        <w:rPr>
          <w:noProof/>
          <w:lang w:val="en-US"/>
        </w:rPr>
        <w:lastRenderedPageBreak/>
        <w:drawing>
          <wp:inline distT="0" distB="0" distL="0" distR="0">
            <wp:extent cx="6057900" cy="2058510"/>
            <wp:effectExtent l="19050" t="0" r="0" b="0"/>
            <wp:docPr id="18" name="Picture 17" descr="figure 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12.png"/>
                    <pic:cNvPicPr/>
                  </pic:nvPicPr>
                  <pic:blipFill>
                    <a:blip r:embed="rId44" cstate="print"/>
                    <a:srcRect l="962"/>
                    <a:stretch>
                      <a:fillRect/>
                    </a:stretch>
                  </pic:blipFill>
                  <pic:spPr>
                    <a:xfrm>
                      <a:off x="0" y="0"/>
                      <a:ext cx="6054690" cy="2057419"/>
                    </a:xfrm>
                    <a:prstGeom prst="rect">
                      <a:avLst/>
                    </a:prstGeom>
                  </pic:spPr>
                </pic:pic>
              </a:graphicData>
            </a:graphic>
          </wp:inline>
        </w:drawing>
      </w:r>
    </w:p>
    <w:p w:rsidR="00B17029" w:rsidRDefault="0049465C" w:rsidP="005F47F0">
      <w:pPr>
        <w:pStyle w:val="Caption"/>
        <w:spacing w:after="0"/>
        <w:rPr>
          <w:rFonts w:ascii="Times New Roman" w:hAnsi="Times New Roman" w:cs="Times New Roman"/>
          <w:b w:val="0"/>
          <w:i/>
          <w:color w:val="000000" w:themeColor="text1"/>
          <w:sz w:val="22"/>
          <w:szCs w:val="22"/>
        </w:rPr>
      </w:pPr>
      <w:r w:rsidRPr="0049465C">
        <w:rPr>
          <w:rFonts w:ascii="Times New Roman" w:hAnsi="Times New Roman" w:cs="Times New Roman"/>
          <w:i/>
          <w:color w:val="000000" w:themeColor="text1"/>
          <w:sz w:val="22"/>
          <w:szCs w:val="22"/>
        </w:rPr>
        <w:t xml:space="preserve">Figure </w:t>
      </w:r>
      <w:r w:rsidR="0099591D">
        <w:rPr>
          <w:rFonts w:ascii="Times New Roman" w:hAnsi="Times New Roman" w:cs="Times New Roman"/>
          <w:i/>
          <w:color w:val="000000" w:themeColor="text1"/>
          <w:sz w:val="22"/>
          <w:szCs w:val="22"/>
        </w:rPr>
        <w:t>6.12</w:t>
      </w:r>
      <w:r w:rsidRPr="0049465C">
        <w:rPr>
          <w:rFonts w:ascii="Times New Roman" w:hAnsi="Times New Roman" w:cs="Times New Roman"/>
          <w:i/>
          <w:color w:val="000000" w:themeColor="text1"/>
          <w:sz w:val="22"/>
          <w:szCs w:val="22"/>
        </w:rPr>
        <w:t xml:space="preserve">: </w:t>
      </w:r>
      <w:r w:rsidR="00294764" w:rsidRPr="00294764">
        <w:rPr>
          <w:rFonts w:ascii="Times New Roman" w:hAnsi="Times New Roman" w:cs="Times New Roman"/>
          <w:b w:val="0"/>
          <w:i/>
          <w:color w:val="000000" w:themeColor="text1"/>
          <w:sz w:val="22"/>
          <w:szCs w:val="22"/>
        </w:rPr>
        <w:t>Sample</w:t>
      </w:r>
      <w:r w:rsidR="00294764">
        <w:rPr>
          <w:rFonts w:ascii="Times New Roman" w:hAnsi="Times New Roman" w:cs="Times New Roman"/>
          <w:i/>
          <w:color w:val="000000" w:themeColor="text1"/>
          <w:sz w:val="22"/>
          <w:szCs w:val="22"/>
        </w:rPr>
        <w:t xml:space="preserve"> </w:t>
      </w:r>
      <w:r w:rsidR="00280324">
        <w:rPr>
          <w:rFonts w:ascii="Times New Roman" w:hAnsi="Times New Roman" w:cs="Times New Roman"/>
          <w:b w:val="0"/>
          <w:i/>
          <w:color w:val="000000" w:themeColor="text1"/>
          <w:sz w:val="22"/>
          <w:szCs w:val="22"/>
        </w:rPr>
        <w:t xml:space="preserve">S6: </w:t>
      </w:r>
      <w:r w:rsidRPr="00AA31B8">
        <w:rPr>
          <w:rFonts w:ascii="Times New Roman" w:hAnsi="Times New Roman" w:cs="Times New Roman"/>
          <w:b w:val="0"/>
          <w:i/>
          <w:color w:val="000000" w:themeColor="text1"/>
          <w:sz w:val="22"/>
          <w:szCs w:val="22"/>
        </w:rPr>
        <w:t xml:space="preserve">a) </w:t>
      </w:r>
      <w:r w:rsidRPr="0049465C">
        <w:rPr>
          <w:rFonts w:ascii="Times New Roman" w:hAnsi="Times New Roman" w:cs="Times New Roman"/>
          <w:b w:val="0"/>
          <w:i/>
          <w:color w:val="000000" w:themeColor="text1"/>
          <w:sz w:val="22"/>
          <w:szCs w:val="22"/>
        </w:rPr>
        <w:t>The Au particle remains at the top of the nanowire, as predicted by the VLS theory. b) The nanowires appear to nucleate from the nano-'hills'.</w:t>
      </w:r>
    </w:p>
    <w:p w:rsidR="005F47F0" w:rsidRPr="005F47F0" w:rsidRDefault="005F47F0" w:rsidP="005F47F0"/>
    <w:p w:rsidR="00A31592" w:rsidRDefault="00294764" w:rsidP="00906A9E">
      <w:pPr>
        <w:spacing w:after="0" w:line="360" w:lineRule="auto"/>
        <w:ind w:firstLine="284"/>
        <w:jc w:val="both"/>
        <w:rPr>
          <w:rFonts w:ascii="Times New Roman" w:hAnsi="Times New Roman" w:cs="Times New Roman"/>
        </w:rPr>
      </w:pPr>
      <w:r>
        <w:rPr>
          <w:rFonts w:ascii="Times New Roman" w:hAnsi="Times New Roman" w:cs="Times New Roman"/>
        </w:rPr>
        <w:t>The end of one nanowire is shown in Figure 6.12a, and a</w:t>
      </w:r>
      <w:r w:rsidR="0099591D">
        <w:rPr>
          <w:rFonts w:ascii="Times New Roman" w:hAnsi="Times New Roman" w:cs="Times New Roman"/>
        </w:rPr>
        <w:t xml:space="preserve">s expected from the vapour-liquid-solid </w:t>
      </w:r>
      <w:r w:rsidR="00A31592">
        <w:rPr>
          <w:rFonts w:ascii="Times New Roman" w:hAnsi="Times New Roman" w:cs="Times New Roman"/>
        </w:rPr>
        <w:t>theory</w:t>
      </w:r>
      <w:r w:rsidR="0099591D">
        <w:rPr>
          <w:rFonts w:ascii="Times New Roman" w:hAnsi="Times New Roman" w:cs="Times New Roman"/>
        </w:rPr>
        <w:t xml:space="preserve">, the Au particle remains at the </w:t>
      </w:r>
      <w:r>
        <w:rPr>
          <w:rFonts w:ascii="Times New Roman" w:hAnsi="Times New Roman" w:cs="Times New Roman"/>
        </w:rPr>
        <w:t xml:space="preserve">top. </w:t>
      </w:r>
      <w:r w:rsidR="0099591D">
        <w:rPr>
          <w:rFonts w:ascii="Times New Roman" w:hAnsi="Times New Roman" w:cs="Times New Roman"/>
        </w:rPr>
        <w:t>Interestingly however, the catalyst has a diameter almost twice that of the wire itself. It is possible that not the entirety of the Au catalyst becomes liquid and so the liquid-solid interface has a smaller area than expected. It has also been seen by Hannon</w:t>
      </w:r>
      <w:r w:rsidR="0099591D">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&lt;EndNote&gt;&lt;Cite&gt;&lt;Author&gt;Hannon&lt;/Author&gt;&lt;Year&gt;2006&lt;/Year&gt;&lt;RecNum&gt;59&lt;/RecNum&gt;&lt;record&gt;&lt;rec-number&gt;59&lt;/rec-number&gt;&lt;foreign-keys&gt;&lt;key app="EN" db-id="re90ssdaw9paxve5xpfva2dnfr00vxts5dxe"&gt;59&lt;/key&gt;&lt;/foreign-keys&gt;&lt;ref-type name="Journal Article"&gt;17&lt;/ref-type&gt;&lt;contributors&gt;&lt;authors&gt;&lt;author&gt;Hannon, J. B.&lt;/author&gt;&lt;author&gt;Kodambaka, S.&lt;/author&gt;&lt;author&gt;Ross, F. M.&lt;/author&gt;&lt;author&gt;Tromp, R. M.&lt;/author&gt;&lt;/authors&gt;&lt;/contributors&gt;&lt;titles&gt;&lt;title&gt;The influence of the surface migration of gold on the growth of silicon nanowires&lt;/title&gt;&lt;secondary-title&gt;Nature&lt;/secondary-title&gt;&lt;/titles&gt;&lt;periodical&gt;&lt;full-title&gt;Nature&lt;/full-title&gt;&lt;/periodical&gt;&lt;pages&gt;69-71&lt;/pages&gt;&lt;volume&gt;440&lt;/volume&gt;&lt;number&gt;7080&lt;/number&gt;&lt;dates&gt;&lt;year&gt;2006&lt;/year&gt;&lt;/dates&gt;&lt;isbn&gt;0028-0836&lt;/isbn&gt;&lt;urls&gt;&lt;related-urls&gt;&lt;url&gt;http://dx.doi.org/10.1038/nature04574&lt;/url&gt;&lt;/related-urls&gt;&lt;/urls&gt;&lt;/record&gt;&lt;/Cite&gt;&lt;/EndNote&gt;</w:instrText>
      </w:r>
      <w:r w:rsidR="0099591D">
        <w:rPr>
          <w:rFonts w:ascii="Times New Roman" w:hAnsi="Times New Roman" w:cs="Times New Roman"/>
        </w:rPr>
        <w:fldChar w:fldCharType="separate"/>
      </w:r>
      <w:r w:rsidR="0099591D" w:rsidRPr="0099591D">
        <w:rPr>
          <w:rFonts w:ascii="Times New Roman" w:hAnsi="Times New Roman" w:cs="Times New Roman"/>
          <w:vertAlign w:val="superscript"/>
        </w:rPr>
        <w:t>55</w:t>
      </w:r>
      <w:r w:rsidR="0099591D">
        <w:rPr>
          <w:rFonts w:ascii="Times New Roman" w:hAnsi="Times New Roman" w:cs="Times New Roman"/>
        </w:rPr>
        <w:fldChar w:fldCharType="end"/>
      </w:r>
      <w:r w:rsidR="0099591D">
        <w:rPr>
          <w:rFonts w:ascii="Times New Roman" w:hAnsi="Times New Roman" w:cs="Times New Roman"/>
        </w:rPr>
        <w:t xml:space="preserve"> </w:t>
      </w:r>
      <w:r w:rsidR="0099591D" w:rsidRPr="0099591D">
        <w:rPr>
          <w:rFonts w:ascii="Times New Roman" w:hAnsi="Times New Roman" w:cs="Times New Roman"/>
          <w:i/>
        </w:rPr>
        <w:t>et al.</w:t>
      </w:r>
      <w:r w:rsidR="0099591D">
        <w:rPr>
          <w:rFonts w:ascii="Times New Roman" w:hAnsi="Times New Roman" w:cs="Times New Roman"/>
        </w:rPr>
        <w:t xml:space="preserve"> that neighbouring Au particles can migrate up the sidewalls of the wire and coalesce with the particle</w:t>
      </w:r>
      <w:r w:rsidR="005F47F0">
        <w:rPr>
          <w:rFonts w:ascii="Times New Roman" w:hAnsi="Times New Roman" w:cs="Times New Roman"/>
        </w:rPr>
        <w:t xml:space="preserve"> at the tip.</w:t>
      </w:r>
    </w:p>
    <w:p w:rsidR="00906A9E" w:rsidRDefault="005F47F0" w:rsidP="00906A9E">
      <w:pPr>
        <w:spacing w:after="0" w:line="360" w:lineRule="auto"/>
        <w:ind w:firstLine="284"/>
        <w:jc w:val="both"/>
        <w:rPr>
          <w:rFonts w:ascii="Times New Roman" w:hAnsi="Times New Roman" w:cs="Times New Roman"/>
        </w:rPr>
      </w:pPr>
      <w:r>
        <w:rPr>
          <w:rFonts w:ascii="Times New Roman" w:hAnsi="Times New Roman" w:cs="Times New Roman"/>
        </w:rPr>
        <w:t xml:space="preserve"> </w:t>
      </w:r>
      <w:r w:rsidR="0099591D">
        <w:rPr>
          <w:rFonts w:ascii="Times New Roman" w:hAnsi="Times New Roman" w:cs="Times New Roman"/>
        </w:rPr>
        <w:t>Despite the measures taken to prevent growth</w:t>
      </w:r>
      <w:r>
        <w:rPr>
          <w:rFonts w:ascii="Times New Roman" w:hAnsi="Times New Roman" w:cs="Times New Roman"/>
        </w:rPr>
        <w:t xml:space="preserve"> of</w:t>
      </w:r>
      <w:r w:rsidR="0099591D">
        <w:rPr>
          <w:rFonts w:ascii="Times New Roman" w:hAnsi="Times New Roman" w:cs="Times New Roman"/>
        </w:rPr>
        <w:t xml:space="preserve"> the irregular film of </w:t>
      </w:r>
      <w:r>
        <w:rPr>
          <w:rFonts w:ascii="Times New Roman" w:hAnsi="Times New Roman" w:cs="Times New Roman"/>
        </w:rPr>
        <w:t>‘nano-hills’, it is apparent that it still forms. The wires actually appear to nucleate from the Au catalysts that rest at the</w:t>
      </w:r>
      <w:r w:rsidR="00F65D3E">
        <w:rPr>
          <w:rFonts w:ascii="Times New Roman" w:hAnsi="Times New Roman" w:cs="Times New Roman"/>
        </w:rPr>
        <w:t xml:space="preserve"> peaks of the hills (Figure 6.12b</w:t>
      </w:r>
      <w:r>
        <w:rPr>
          <w:rFonts w:ascii="Times New Roman" w:hAnsi="Times New Roman" w:cs="Times New Roman"/>
        </w:rPr>
        <w:t>).</w:t>
      </w:r>
      <w:r w:rsidR="00190DD5">
        <w:rPr>
          <w:rFonts w:ascii="Times New Roman" w:hAnsi="Times New Roman" w:cs="Times New Roman"/>
        </w:rPr>
        <w:t xml:space="preserve"> </w:t>
      </w:r>
      <w:r w:rsidR="00906A9E">
        <w:rPr>
          <w:rFonts w:ascii="Times New Roman" w:hAnsi="Times New Roman" w:cs="Times New Roman"/>
        </w:rPr>
        <w:t xml:space="preserve">This explains the random orientation of the wires, as if they had nucleated from Au dots on a bare Si </w:t>
      </w:r>
      <m:oMath>
        <m:d>
          <m:dPr>
            <m:begChr m:val="〈"/>
            <m:endChr m:val="〉"/>
            <m:ctrlPr>
              <w:rPr>
                <w:rFonts w:ascii="Cambria Math" w:hAnsi="Cambria Math" w:cs="Times New Roman"/>
                <w:i/>
              </w:rPr>
            </m:ctrlPr>
          </m:dPr>
          <m:e>
            <m:r>
              <w:rPr>
                <w:rFonts w:ascii="Cambria Math" w:hAnsi="Cambria Math" w:cs="Times New Roman"/>
              </w:rPr>
              <m:t>111</m:t>
            </m:r>
          </m:e>
        </m:d>
        <m:r>
          <w:rPr>
            <w:rFonts w:ascii="Cambria Math" w:hAnsi="Cambria Math" w:cs="Times New Roman"/>
          </w:rPr>
          <m:t xml:space="preserve"> </m:t>
        </m:r>
      </m:oMath>
      <w:r w:rsidR="00906A9E">
        <w:rPr>
          <w:rFonts w:ascii="Times New Roman" w:hAnsi="Times New Roman" w:cs="Times New Roman"/>
        </w:rPr>
        <w:t xml:space="preserve">substrate, it is expected that the wires would grow vertically. </w:t>
      </w:r>
    </w:p>
    <w:p w:rsidR="00906A9E" w:rsidRDefault="00190DD5" w:rsidP="00906A9E">
      <w:pPr>
        <w:spacing w:after="0" w:line="360" w:lineRule="auto"/>
        <w:ind w:firstLine="284"/>
        <w:jc w:val="both"/>
        <w:rPr>
          <w:rFonts w:ascii="Times New Roman" w:hAnsi="Times New Roman" w:cs="Times New Roman"/>
        </w:rPr>
      </w:pPr>
      <w:r>
        <w:rPr>
          <w:rFonts w:ascii="Times New Roman" w:hAnsi="Times New Roman" w:cs="Times New Roman"/>
        </w:rPr>
        <w:t>W</w:t>
      </w:r>
      <w:r w:rsidR="00A31592">
        <w:rPr>
          <w:rFonts w:ascii="Times New Roman" w:hAnsi="Times New Roman" w:cs="Times New Roman"/>
        </w:rPr>
        <w:t>hen the annealing temperature is</w:t>
      </w:r>
      <w:r>
        <w:rPr>
          <w:rFonts w:ascii="Times New Roman" w:hAnsi="Times New Roman" w:cs="Times New Roman"/>
        </w:rPr>
        <w:t xml:space="preserve"> set to 375ºC, the heater overshoots to approximately 390ºC, and reaches equilibrium at 375ºC after 5 minutes. The annealing temperature for the next sample </w:t>
      </w:r>
      <w:r w:rsidR="00280324">
        <w:rPr>
          <w:rFonts w:ascii="Times New Roman" w:hAnsi="Times New Roman" w:cs="Times New Roman"/>
        </w:rPr>
        <w:t xml:space="preserve">(S7) </w:t>
      </w:r>
      <w:r>
        <w:rPr>
          <w:rFonts w:ascii="Times New Roman" w:hAnsi="Times New Roman" w:cs="Times New Roman"/>
        </w:rPr>
        <w:t xml:space="preserve">was therefore reduced to 360ºC. The growth conditions were kept the same as the previous sample, but the growth period was extended to 30 minutes. </w:t>
      </w:r>
      <w:r w:rsidR="00906A9E">
        <w:rPr>
          <w:rFonts w:ascii="Times New Roman" w:hAnsi="Times New Roman" w:cs="Times New Roman"/>
        </w:rPr>
        <w:t>A dense array of highly defined CdTe nanowires were observed on this sample (Figure 6.13</w:t>
      </w:r>
      <w:r w:rsidR="00280324">
        <w:rPr>
          <w:rFonts w:ascii="Times New Roman" w:hAnsi="Times New Roman" w:cs="Times New Roman"/>
        </w:rPr>
        <w:t xml:space="preserve"> and 6.14a</w:t>
      </w:r>
      <w:r w:rsidR="00906A9E">
        <w:rPr>
          <w:rFonts w:ascii="Times New Roman" w:hAnsi="Times New Roman" w:cs="Times New Roman"/>
        </w:rPr>
        <w:t>), but it appears as though they only grow on the perimeter of the sample. Figure 6.14</w:t>
      </w:r>
      <w:r w:rsidR="00280324">
        <w:rPr>
          <w:rFonts w:ascii="Times New Roman" w:hAnsi="Times New Roman" w:cs="Times New Roman"/>
        </w:rPr>
        <w:t>b</w:t>
      </w:r>
      <w:r w:rsidR="00906A9E">
        <w:rPr>
          <w:rFonts w:ascii="Times New Roman" w:hAnsi="Times New Roman" w:cs="Times New Roman"/>
        </w:rPr>
        <w:t xml:space="preserve"> is a low magnification image of the sample. In the bright region growth occurs, but in the centre, only the rough film is seen. </w:t>
      </w:r>
    </w:p>
    <w:p w:rsidR="00190DD5" w:rsidRPr="00906A9E" w:rsidRDefault="00906A9E" w:rsidP="00190DD5">
      <w:pPr>
        <w:spacing w:after="0" w:line="360" w:lineRule="auto"/>
        <w:ind w:firstLine="284"/>
        <w:jc w:val="both"/>
        <w:rPr>
          <w:rFonts w:ascii="Times New Roman" w:hAnsi="Times New Roman" w:cs="Times New Roman"/>
        </w:rPr>
      </w:pPr>
      <w:r>
        <w:rPr>
          <w:rFonts w:ascii="Times New Roman" w:hAnsi="Times New Roman" w:cs="Times New Roman"/>
        </w:rPr>
        <w:t>Using the same conditions, another sample was prepared, but this time with a much more rigorous cleaning process prior to Au deposition. The sample was scrubbed with DI water and dried with N</w:t>
      </w:r>
      <w:r w:rsidRPr="00906A9E">
        <w:rPr>
          <w:rFonts w:ascii="Times New Roman" w:hAnsi="Times New Roman" w:cs="Times New Roman"/>
          <w:vertAlign w:val="subscript"/>
        </w:rPr>
        <w:t>2</w:t>
      </w:r>
      <w:r>
        <w:rPr>
          <w:rFonts w:ascii="Times New Roman" w:hAnsi="Times New Roman" w:cs="Times New Roman"/>
        </w:rPr>
        <w:t>, given an ultra-sonic bath in DI water for 20 minutes, in acetone for 20 minutes and in isopropanol for 10 minutes. It was finally rinsed in DI water and again dried with N</w:t>
      </w:r>
      <w:r w:rsidRPr="00906A9E">
        <w:rPr>
          <w:rFonts w:ascii="Times New Roman" w:hAnsi="Times New Roman" w:cs="Times New Roman"/>
          <w:vertAlign w:val="subscript"/>
        </w:rPr>
        <w:t>2</w:t>
      </w:r>
      <w:r>
        <w:rPr>
          <w:rFonts w:ascii="Times New Roman" w:hAnsi="Times New Roman" w:cs="Times New Roman"/>
        </w:rPr>
        <w:t>. The extra measures appeared to have no effect on the results however, suggesting the original preparation procedure is sufficient.</w:t>
      </w:r>
    </w:p>
    <w:p w:rsidR="00190DD5" w:rsidRDefault="00190DD5" w:rsidP="005D5D64">
      <w:pPr>
        <w:spacing w:after="0"/>
        <w:rPr>
          <w:rFonts w:ascii="Times New Roman" w:hAnsi="Times New Roman" w:cs="Times New Roman"/>
          <w:i/>
          <w:sz w:val="23"/>
          <w:szCs w:val="23"/>
        </w:rPr>
      </w:pPr>
    </w:p>
    <w:p w:rsidR="00054B16" w:rsidRDefault="00054B16" w:rsidP="00054B16">
      <w:pPr>
        <w:keepNext/>
        <w:spacing w:after="0"/>
        <w:jc w:val="center"/>
      </w:pPr>
      <w:r>
        <w:rPr>
          <w:rFonts w:ascii="Times New Roman" w:hAnsi="Times New Roman" w:cs="Times New Roman"/>
          <w:i/>
          <w:noProof/>
          <w:sz w:val="23"/>
          <w:szCs w:val="23"/>
          <w:lang w:val="en-US"/>
        </w:rPr>
        <w:drawing>
          <wp:inline distT="0" distB="0" distL="0" distR="0">
            <wp:extent cx="3600450" cy="2475310"/>
            <wp:effectExtent l="19050" t="0" r="0" b="0"/>
            <wp:docPr id="23" name="Picture 22" descr="figure 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13.png"/>
                    <pic:cNvPicPr/>
                  </pic:nvPicPr>
                  <pic:blipFill>
                    <a:blip r:embed="rId45" cstate="print"/>
                    <a:stretch>
                      <a:fillRect/>
                    </a:stretch>
                  </pic:blipFill>
                  <pic:spPr>
                    <a:xfrm>
                      <a:off x="0" y="0"/>
                      <a:ext cx="3604530" cy="2478115"/>
                    </a:xfrm>
                    <a:prstGeom prst="rect">
                      <a:avLst/>
                    </a:prstGeom>
                  </pic:spPr>
                </pic:pic>
              </a:graphicData>
            </a:graphic>
          </wp:inline>
        </w:drawing>
      </w:r>
    </w:p>
    <w:p w:rsidR="00190DD5" w:rsidRDefault="00054B16" w:rsidP="00054B16">
      <w:pPr>
        <w:pStyle w:val="Caption"/>
        <w:spacing w:before="240"/>
        <w:rPr>
          <w:rFonts w:ascii="Times New Roman" w:hAnsi="Times New Roman" w:cs="Times New Roman"/>
          <w:b w:val="0"/>
          <w:i/>
          <w:color w:val="000000" w:themeColor="text1"/>
          <w:sz w:val="22"/>
          <w:szCs w:val="22"/>
        </w:rPr>
      </w:pPr>
      <w:r w:rsidRPr="00054B16">
        <w:rPr>
          <w:rFonts w:ascii="Times New Roman" w:hAnsi="Times New Roman" w:cs="Times New Roman"/>
          <w:i/>
          <w:color w:val="000000" w:themeColor="text1"/>
          <w:sz w:val="22"/>
          <w:szCs w:val="22"/>
        </w:rPr>
        <w:t xml:space="preserve">Figure </w:t>
      </w:r>
      <w:r>
        <w:rPr>
          <w:rFonts w:ascii="Times New Roman" w:hAnsi="Times New Roman" w:cs="Times New Roman"/>
          <w:i/>
          <w:color w:val="000000" w:themeColor="text1"/>
          <w:sz w:val="22"/>
          <w:szCs w:val="22"/>
        </w:rPr>
        <w:t>6.13</w:t>
      </w:r>
      <w:r w:rsidRPr="00054B16">
        <w:rPr>
          <w:rFonts w:ascii="Times New Roman" w:hAnsi="Times New Roman" w:cs="Times New Roman"/>
          <w:i/>
          <w:color w:val="000000" w:themeColor="text1"/>
          <w:sz w:val="22"/>
          <w:szCs w:val="22"/>
        </w:rPr>
        <w:t xml:space="preserve">: </w:t>
      </w:r>
      <w:r w:rsidR="00A31592" w:rsidRPr="00A31592">
        <w:rPr>
          <w:rFonts w:ascii="Times New Roman" w:hAnsi="Times New Roman" w:cs="Times New Roman"/>
          <w:b w:val="0"/>
          <w:i/>
          <w:color w:val="000000" w:themeColor="text1"/>
          <w:sz w:val="22"/>
          <w:szCs w:val="22"/>
        </w:rPr>
        <w:t>Sample</w:t>
      </w:r>
      <w:r w:rsidR="00A31592">
        <w:rPr>
          <w:rFonts w:ascii="Times New Roman" w:hAnsi="Times New Roman" w:cs="Times New Roman"/>
          <w:i/>
          <w:color w:val="000000" w:themeColor="text1"/>
          <w:sz w:val="22"/>
          <w:szCs w:val="22"/>
        </w:rPr>
        <w:t xml:space="preserve"> </w:t>
      </w:r>
      <w:r w:rsidR="001B73AF">
        <w:rPr>
          <w:rFonts w:ascii="Times New Roman" w:hAnsi="Times New Roman" w:cs="Times New Roman"/>
          <w:b w:val="0"/>
          <w:i/>
          <w:color w:val="000000" w:themeColor="text1"/>
          <w:sz w:val="22"/>
          <w:szCs w:val="22"/>
        </w:rPr>
        <w:t>S7</w:t>
      </w:r>
      <w:r w:rsidR="00280324" w:rsidRPr="00280324">
        <w:rPr>
          <w:rFonts w:ascii="Times New Roman" w:hAnsi="Times New Roman" w:cs="Times New Roman"/>
          <w:b w:val="0"/>
          <w:i/>
          <w:color w:val="000000" w:themeColor="text1"/>
          <w:sz w:val="22"/>
          <w:szCs w:val="22"/>
        </w:rPr>
        <w:t>:</w:t>
      </w:r>
      <w:r w:rsidR="00280324">
        <w:rPr>
          <w:rFonts w:ascii="Times New Roman" w:hAnsi="Times New Roman" w:cs="Times New Roman"/>
          <w:i/>
          <w:color w:val="000000" w:themeColor="text1"/>
          <w:sz w:val="22"/>
          <w:szCs w:val="22"/>
        </w:rPr>
        <w:t xml:space="preserve"> </w:t>
      </w:r>
      <w:r w:rsidRPr="00054B16">
        <w:rPr>
          <w:rFonts w:ascii="Times New Roman" w:hAnsi="Times New Roman" w:cs="Times New Roman"/>
          <w:b w:val="0"/>
          <w:i/>
          <w:color w:val="000000" w:themeColor="text1"/>
          <w:sz w:val="22"/>
          <w:szCs w:val="22"/>
        </w:rPr>
        <w:t>High density of very high aspect ratio CdTe nanowires grown</w:t>
      </w:r>
      <w:r>
        <w:rPr>
          <w:rFonts w:ascii="Times New Roman" w:hAnsi="Times New Roman" w:cs="Times New Roman"/>
          <w:b w:val="0"/>
          <w:i/>
          <w:color w:val="000000" w:themeColor="text1"/>
          <w:sz w:val="22"/>
          <w:szCs w:val="22"/>
        </w:rPr>
        <w:t xml:space="preserve"> for 30 minutes</w:t>
      </w:r>
      <w:r w:rsidRPr="00054B16">
        <w:rPr>
          <w:rFonts w:ascii="Times New Roman" w:hAnsi="Times New Roman" w:cs="Times New Roman"/>
          <w:b w:val="0"/>
          <w:i/>
          <w:color w:val="000000" w:themeColor="text1"/>
          <w:sz w:val="22"/>
          <w:szCs w:val="22"/>
        </w:rPr>
        <w:t xml:space="preserve"> on Si </w:t>
      </w:r>
      <m:oMath>
        <m:d>
          <m:dPr>
            <m:begChr m:val="〈"/>
            <m:endChr m:val="〉"/>
            <m:ctrlPr>
              <w:rPr>
                <w:rFonts w:ascii="Cambria Math" w:hAnsi="Times New Roman" w:cs="Times New Roman"/>
                <w:b w:val="0"/>
                <w:i/>
                <w:color w:val="000000" w:themeColor="text1"/>
                <w:sz w:val="22"/>
                <w:szCs w:val="22"/>
              </w:rPr>
            </m:ctrlPr>
          </m:dPr>
          <m:e>
            <m:r>
              <w:rPr>
                <w:rFonts w:ascii="Cambria Math" w:hAnsi="Times New Roman" w:cs="Times New Roman"/>
                <w:color w:val="000000" w:themeColor="text1"/>
                <w:sz w:val="22"/>
                <w:szCs w:val="22"/>
              </w:rPr>
              <m:t>111</m:t>
            </m:r>
          </m:e>
        </m:d>
        <m:r>
          <w:rPr>
            <w:rFonts w:ascii="Cambria Math" w:hAnsi="Times New Roman" w:cs="Times New Roman"/>
            <w:color w:val="000000" w:themeColor="text1"/>
            <w:sz w:val="22"/>
            <w:szCs w:val="22"/>
          </w:rPr>
          <m:t xml:space="preserve"> </m:t>
        </m:r>
      </m:oMath>
      <w:r w:rsidRPr="00054B16">
        <w:rPr>
          <w:rFonts w:ascii="Times New Roman" w:hAnsi="Times New Roman" w:cs="Times New Roman"/>
          <w:b w:val="0"/>
          <w:i/>
          <w:color w:val="000000" w:themeColor="text1"/>
          <w:sz w:val="22"/>
          <w:szCs w:val="22"/>
        </w:rPr>
        <w:t>substrate using Au catalysts.</w:t>
      </w:r>
      <w:r>
        <w:rPr>
          <w:rFonts w:ascii="Times New Roman" w:hAnsi="Times New Roman" w:cs="Times New Roman"/>
          <w:b w:val="0"/>
          <w:i/>
          <w:color w:val="000000" w:themeColor="text1"/>
          <w:sz w:val="22"/>
          <w:szCs w:val="22"/>
        </w:rPr>
        <w:t xml:space="preserve"> T</w:t>
      </w:r>
      <w:r w:rsidRPr="00054B16">
        <w:rPr>
          <w:rFonts w:ascii="Times New Roman" w:hAnsi="Times New Roman" w:cs="Times New Roman"/>
          <w:b w:val="0"/>
          <w:i/>
          <w:color w:val="000000" w:themeColor="text1"/>
          <w:sz w:val="22"/>
          <w:szCs w:val="22"/>
          <w:vertAlign w:val="subscript"/>
        </w:rPr>
        <w:t>SOURCE</w:t>
      </w:r>
      <w:r>
        <w:rPr>
          <w:rFonts w:ascii="Times New Roman" w:hAnsi="Times New Roman" w:cs="Times New Roman"/>
          <w:b w:val="0"/>
          <w:i/>
          <w:color w:val="000000" w:themeColor="text1"/>
          <w:sz w:val="22"/>
          <w:szCs w:val="22"/>
        </w:rPr>
        <w:t xml:space="preserve"> = 550ºC, T</w:t>
      </w:r>
      <w:r w:rsidRPr="00054B16">
        <w:rPr>
          <w:rFonts w:ascii="Times New Roman" w:hAnsi="Times New Roman" w:cs="Times New Roman"/>
          <w:b w:val="0"/>
          <w:i/>
          <w:color w:val="000000" w:themeColor="text1"/>
          <w:sz w:val="22"/>
          <w:szCs w:val="22"/>
          <w:vertAlign w:val="subscript"/>
        </w:rPr>
        <w:t>SUB</w:t>
      </w:r>
      <w:r>
        <w:rPr>
          <w:rFonts w:ascii="Times New Roman" w:hAnsi="Times New Roman" w:cs="Times New Roman"/>
          <w:b w:val="0"/>
          <w:i/>
          <w:color w:val="000000" w:themeColor="text1"/>
          <w:sz w:val="22"/>
          <w:szCs w:val="22"/>
        </w:rPr>
        <w:t xml:space="preserve"> = 500ºC, P = 100 Torr. </w:t>
      </w:r>
    </w:p>
    <w:p w:rsidR="00280324" w:rsidRDefault="00280324" w:rsidP="00280324">
      <w:pPr>
        <w:keepNext/>
      </w:pPr>
      <w:r>
        <w:rPr>
          <w:noProof/>
          <w:lang w:val="en-US"/>
        </w:rPr>
        <w:drawing>
          <wp:inline distT="0" distB="0" distL="0" distR="0">
            <wp:extent cx="5876925" cy="2143125"/>
            <wp:effectExtent l="19050" t="0" r="9525" b="0"/>
            <wp:docPr id="24" name="Picture 23" descr="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4.png"/>
                    <pic:cNvPicPr/>
                  </pic:nvPicPr>
                  <pic:blipFill>
                    <a:blip r:embed="rId46" cstate="print"/>
                    <a:srcRect l="1122"/>
                    <a:stretch>
                      <a:fillRect/>
                    </a:stretch>
                  </pic:blipFill>
                  <pic:spPr>
                    <a:xfrm>
                      <a:off x="0" y="0"/>
                      <a:ext cx="5876925" cy="2143125"/>
                    </a:xfrm>
                    <a:prstGeom prst="rect">
                      <a:avLst/>
                    </a:prstGeom>
                  </pic:spPr>
                </pic:pic>
              </a:graphicData>
            </a:graphic>
          </wp:inline>
        </w:drawing>
      </w:r>
    </w:p>
    <w:p w:rsidR="003C189F" w:rsidRPr="00280324" w:rsidRDefault="00280324" w:rsidP="00280324">
      <w:pPr>
        <w:pStyle w:val="Caption"/>
        <w:rPr>
          <w:rFonts w:ascii="Times New Roman" w:hAnsi="Times New Roman" w:cs="Times New Roman"/>
          <w:i/>
          <w:color w:val="000000" w:themeColor="text1"/>
          <w:sz w:val="22"/>
          <w:szCs w:val="22"/>
        </w:rPr>
      </w:pPr>
      <w:r w:rsidRPr="00280324">
        <w:rPr>
          <w:rFonts w:ascii="Times New Roman" w:hAnsi="Times New Roman" w:cs="Times New Roman"/>
          <w:i/>
          <w:color w:val="000000" w:themeColor="text1"/>
          <w:sz w:val="22"/>
          <w:szCs w:val="22"/>
        </w:rPr>
        <w:t xml:space="preserve">Figure </w:t>
      </w:r>
      <w:r w:rsidR="00A31592">
        <w:rPr>
          <w:rFonts w:ascii="Times New Roman" w:hAnsi="Times New Roman" w:cs="Times New Roman"/>
          <w:i/>
          <w:color w:val="000000" w:themeColor="text1"/>
          <w:sz w:val="22"/>
          <w:szCs w:val="22"/>
        </w:rPr>
        <w:t>6.14</w:t>
      </w:r>
      <w:r w:rsidRPr="00280324">
        <w:rPr>
          <w:rFonts w:ascii="Times New Roman" w:hAnsi="Times New Roman" w:cs="Times New Roman"/>
          <w:i/>
          <w:color w:val="000000" w:themeColor="text1"/>
          <w:sz w:val="22"/>
          <w:szCs w:val="22"/>
        </w:rPr>
        <w:t xml:space="preserve">: </w:t>
      </w:r>
      <w:r w:rsidRPr="00280324">
        <w:rPr>
          <w:rFonts w:ascii="Times New Roman" w:hAnsi="Times New Roman" w:cs="Times New Roman"/>
          <w:b w:val="0"/>
          <w:i/>
          <w:color w:val="000000" w:themeColor="text1"/>
          <w:sz w:val="22"/>
          <w:szCs w:val="22"/>
        </w:rPr>
        <w:t>a) Plan view of</w:t>
      </w:r>
      <w:r w:rsidR="00A31592">
        <w:rPr>
          <w:rFonts w:ascii="Times New Roman" w:hAnsi="Times New Roman" w:cs="Times New Roman"/>
          <w:b w:val="0"/>
          <w:i/>
          <w:color w:val="000000" w:themeColor="text1"/>
          <w:sz w:val="22"/>
          <w:szCs w:val="22"/>
        </w:rPr>
        <w:t xml:space="preserve"> sample</w:t>
      </w:r>
      <w:r w:rsidRPr="00280324">
        <w:rPr>
          <w:rFonts w:ascii="Times New Roman" w:hAnsi="Times New Roman" w:cs="Times New Roman"/>
          <w:b w:val="0"/>
          <w:i/>
          <w:color w:val="000000" w:themeColor="text1"/>
          <w:sz w:val="22"/>
          <w:szCs w:val="22"/>
        </w:rPr>
        <w:t xml:space="preserve"> S</w:t>
      </w:r>
      <w:r w:rsidR="001B73AF">
        <w:rPr>
          <w:rFonts w:ascii="Times New Roman" w:hAnsi="Times New Roman" w:cs="Times New Roman"/>
          <w:b w:val="0"/>
          <w:i/>
          <w:color w:val="000000" w:themeColor="text1"/>
          <w:sz w:val="22"/>
          <w:szCs w:val="22"/>
        </w:rPr>
        <w:t>7</w:t>
      </w:r>
      <w:r w:rsidRPr="00280324">
        <w:rPr>
          <w:rFonts w:ascii="Times New Roman" w:hAnsi="Times New Roman" w:cs="Times New Roman"/>
          <w:b w:val="0"/>
          <w:i/>
          <w:color w:val="000000" w:themeColor="text1"/>
          <w:sz w:val="22"/>
          <w:szCs w:val="22"/>
        </w:rPr>
        <w:t>. b) Low magnification plan view revealing the narrow perimeter in which nanowire growth occurs (the bright region).</w:t>
      </w:r>
    </w:p>
    <w:p w:rsidR="00190DD5" w:rsidRDefault="00190DD5" w:rsidP="005D5D64">
      <w:pPr>
        <w:spacing w:after="0"/>
        <w:rPr>
          <w:rFonts w:ascii="Times New Roman" w:hAnsi="Times New Roman" w:cs="Times New Roman"/>
          <w:i/>
          <w:sz w:val="23"/>
          <w:szCs w:val="23"/>
        </w:rPr>
      </w:pPr>
    </w:p>
    <w:p w:rsidR="00280324" w:rsidRDefault="00A31592" w:rsidP="00AB7A07">
      <w:pPr>
        <w:spacing w:after="0" w:line="360" w:lineRule="auto"/>
        <w:ind w:firstLine="284"/>
        <w:jc w:val="both"/>
        <w:rPr>
          <w:rFonts w:ascii="Times New Roman" w:hAnsi="Times New Roman" w:cs="Times New Roman"/>
        </w:rPr>
      </w:pPr>
      <w:r>
        <w:rPr>
          <w:rFonts w:ascii="Times New Roman" w:hAnsi="Times New Roman" w:cs="Times New Roman"/>
        </w:rPr>
        <w:t>Figure 6.15</w:t>
      </w:r>
      <w:r w:rsidR="00AB7A07">
        <w:rPr>
          <w:rFonts w:ascii="Times New Roman" w:hAnsi="Times New Roman" w:cs="Times New Roman"/>
        </w:rPr>
        <w:t xml:space="preserve"> </w:t>
      </w:r>
      <w:r w:rsidR="00F65D3E">
        <w:rPr>
          <w:rFonts w:ascii="Times New Roman" w:hAnsi="Times New Roman" w:cs="Times New Roman"/>
        </w:rPr>
        <w:t>shows</w:t>
      </w:r>
      <w:r w:rsidR="00AB7A07">
        <w:rPr>
          <w:rFonts w:ascii="Times New Roman" w:hAnsi="Times New Roman" w:cs="Times New Roman"/>
        </w:rPr>
        <w:t xml:space="preserve"> the spectrum obtained by energy dispersive X-ray diffraction analysis, from the spherical particle at the tip of on</w:t>
      </w:r>
      <w:r w:rsidR="00F65D3E">
        <w:rPr>
          <w:rFonts w:ascii="Times New Roman" w:hAnsi="Times New Roman" w:cs="Times New Roman"/>
        </w:rPr>
        <w:t>e of the wires</w:t>
      </w:r>
      <w:r w:rsidR="00AB7A07">
        <w:rPr>
          <w:rFonts w:ascii="Times New Roman" w:hAnsi="Times New Roman" w:cs="Times New Roman"/>
        </w:rPr>
        <w:t>. There is clearly Au present. CdTe and Si is also detected as it is a plan view image and the beam penetrates through to the surface.</w:t>
      </w:r>
    </w:p>
    <w:p w:rsidR="00280324" w:rsidRDefault="00280324" w:rsidP="00190DD5">
      <w:pPr>
        <w:spacing w:after="0" w:line="360" w:lineRule="auto"/>
        <w:jc w:val="both"/>
        <w:rPr>
          <w:rFonts w:ascii="Times New Roman" w:hAnsi="Times New Roman" w:cs="Times New Roman"/>
        </w:rPr>
      </w:pPr>
    </w:p>
    <w:p w:rsidR="00280324" w:rsidRDefault="00280324" w:rsidP="00190DD5">
      <w:pPr>
        <w:spacing w:after="0" w:line="360" w:lineRule="auto"/>
        <w:jc w:val="both"/>
        <w:rPr>
          <w:rFonts w:ascii="Times New Roman" w:hAnsi="Times New Roman" w:cs="Times New Roman"/>
        </w:rPr>
      </w:pPr>
    </w:p>
    <w:p w:rsidR="00280324" w:rsidRDefault="00280324" w:rsidP="00190DD5">
      <w:pPr>
        <w:spacing w:after="0" w:line="360" w:lineRule="auto"/>
        <w:jc w:val="both"/>
        <w:rPr>
          <w:rFonts w:ascii="Times New Roman" w:hAnsi="Times New Roman" w:cs="Times New Roman"/>
        </w:rPr>
      </w:pPr>
    </w:p>
    <w:p w:rsidR="00280324" w:rsidRDefault="00280324" w:rsidP="00190DD5">
      <w:pPr>
        <w:spacing w:after="0" w:line="360" w:lineRule="auto"/>
        <w:jc w:val="both"/>
        <w:rPr>
          <w:rFonts w:ascii="Times New Roman" w:hAnsi="Times New Roman" w:cs="Times New Roman"/>
        </w:rPr>
      </w:pPr>
    </w:p>
    <w:p w:rsidR="00280324" w:rsidRDefault="00280324" w:rsidP="00190DD5">
      <w:pPr>
        <w:spacing w:after="0" w:line="360" w:lineRule="auto"/>
        <w:jc w:val="both"/>
        <w:rPr>
          <w:rFonts w:ascii="Times New Roman" w:hAnsi="Times New Roman" w:cs="Times New Roman"/>
        </w:rPr>
      </w:pPr>
    </w:p>
    <w:p w:rsidR="00280324" w:rsidRDefault="00280324" w:rsidP="00190DD5">
      <w:pPr>
        <w:spacing w:after="0" w:line="360" w:lineRule="auto"/>
        <w:jc w:val="both"/>
        <w:rPr>
          <w:rFonts w:ascii="Times New Roman" w:hAnsi="Times New Roman" w:cs="Times New Roman"/>
        </w:rPr>
      </w:pPr>
    </w:p>
    <w:p w:rsidR="00AE4257" w:rsidRDefault="00AE4257" w:rsidP="00AE4257">
      <w:pPr>
        <w:keepNext/>
        <w:spacing w:after="0" w:line="360" w:lineRule="auto"/>
        <w:jc w:val="center"/>
      </w:pPr>
      <w:r>
        <w:rPr>
          <w:rFonts w:ascii="Times New Roman" w:hAnsi="Times New Roman" w:cs="Times New Roman"/>
          <w:noProof/>
          <w:lang w:val="en-US"/>
        </w:rPr>
        <w:drawing>
          <wp:inline distT="0" distB="0" distL="0" distR="0">
            <wp:extent cx="3305175" cy="4863470"/>
            <wp:effectExtent l="19050" t="0" r="0" b="0"/>
            <wp:docPr id="26" name="Picture 25" descr="figure 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6.15.png"/>
                    <pic:cNvPicPr/>
                  </pic:nvPicPr>
                  <pic:blipFill>
                    <a:blip r:embed="rId47" cstate="print"/>
                    <a:stretch>
                      <a:fillRect/>
                    </a:stretch>
                  </pic:blipFill>
                  <pic:spPr>
                    <a:xfrm>
                      <a:off x="0" y="0"/>
                      <a:ext cx="3312155" cy="4873742"/>
                    </a:xfrm>
                    <a:prstGeom prst="rect">
                      <a:avLst/>
                    </a:prstGeom>
                  </pic:spPr>
                </pic:pic>
              </a:graphicData>
            </a:graphic>
          </wp:inline>
        </w:drawing>
      </w:r>
    </w:p>
    <w:p w:rsidR="00280324" w:rsidRDefault="00AE4257" w:rsidP="008D2794">
      <w:pPr>
        <w:pStyle w:val="Caption"/>
        <w:spacing w:after="0"/>
        <w:rPr>
          <w:rFonts w:ascii="Times New Roman" w:hAnsi="Times New Roman" w:cs="Times New Roman"/>
          <w:b w:val="0"/>
          <w:i/>
          <w:color w:val="000000" w:themeColor="text1"/>
          <w:sz w:val="22"/>
          <w:szCs w:val="22"/>
        </w:rPr>
      </w:pPr>
      <w:r w:rsidRPr="00AE4257">
        <w:rPr>
          <w:rFonts w:ascii="Times New Roman" w:hAnsi="Times New Roman" w:cs="Times New Roman"/>
          <w:i/>
          <w:color w:val="000000" w:themeColor="text1"/>
          <w:sz w:val="22"/>
          <w:szCs w:val="22"/>
        </w:rPr>
        <w:t xml:space="preserve">Figure </w:t>
      </w:r>
      <w:r>
        <w:rPr>
          <w:rFonts w:ascii="Times New Roman" w:hAnsi="Times New Roman" w:cs="Times New Roman"/>
          <w:i/>
          <w:color w:val="000000" w:themeColor="text1"/>
          <w:sz w:val="22"/>
          <w:szCs w:val="22"/>
        </w:rPr>
        <w:t>6.15</w:t>
      </w:r>
      <w:r w:rsidRPr="00AE4257">
        <w:rPr>
          <w:rFonts w:ascii="Times New Roman" w:hAnsi="Times New Roman" w:cs="Times New Roman"/>
          <w:i/>
          <w:color w:val="000000" w:themeColor="text1"/>
          <w:sz w:val="22"/>
          <w:szCs w:val="22"/>
        </w:rPr>
        <w:t xml:space="preserve">: </w:t>
      </w:r>
      <w:r w:rsidRPr="00AE4257">
        <w:rPr>
          <w:rFonts w:ascii="Times New Roman" w:hAnsi="Times New Roman" w:cs="Times New Roman"/>
          <w:b w:val="0"/>
          <w:i/>
          <w:color w:val="000000" w:themeColor="text1"/>
          <w:sz w:val="22"/>
          <w:szCs w:val="22"/>
        </w:rPr>
        <w:t>EDX Spectrum confirming presence of Au in the particle at the tip of a nanowire</w:t>
      </w:r>
      <w:r w:rsidR="00A31592">
        <w:rPr>
          <w:rFonts w:ascii="Times New Roman" w:hAnsi="Times New Roman" w:cs="Times New Roman"/>
          <w:b w:val="0"/>
          <w:i/>
          <w:color w:val="000000" w:themeColor="text1"/>
          <w:sz w:val="22"/>
          <w:szCs w:val="22"/>
        </w:rPr>
        <w:t>. (Graph shows counts vs. X-ray energy</w:t>
      </w:r>
      <w:r w:rsidR="00F51A96">
        <w:rPr>
          <w:rFonts w:ascii="Times New Roman" w:hAnsi="Times New Roman" w:cs="Times New Roman"/>
          <w:b w:val="0"/>
          <w:i/>
          <w:color w:val="000000" w:themeColor="text1"/>
          <w:sz w:val="22"/>
          <w:szCs w:val="22"/>
        </w:rPr>
        <w:t>)</w:t>
      </w:r>
      <w:r w:rsidR="00A31592">
        <w:rPr>
          <w:rFonts w:ascii="Times New Roman" w:hAnsi="Times New Roman" w:cs="Times New Roman"/>
          <w:b w:val="0"/>
          <w:i/>
          <w:color w:val="000000" w:themeColor="text1"/>
          <w:sz w:val="22"/>
          <w:szCs w:val="22"/>
        </w:rPr>
        <w:t>.</w:t>
      </w:r>
    </w:p>
    <w:p w:rsidR="008D2794" w:rsidRPr="008D2794" w:rsidRDefault="008D2794" w:rsidP="008D2794"/>
    <w:p w:rsidR="00190DD5" w:rsidRDefault="00190DD5" w:rsidP="00F51A96">
      <w:pPr>
        <w:spacing w:after="0" w:line="360" w:lineRule="auto"/>
        <w:ind w:firstLine="284"/>
        <w:jc w:val="both"/>
        <w:rPr>
          <w:rFonts w:ascii="Times New Roman" w:hAnsi="Times New Roman" w:cs="Times New Roman"/>
        </w:rPr>
      </w:pPr>
      <w:r w:rsidRPr="00250D21">
        <w:rPr>
          <w:rFonts w:ascii="Times New Roman" w:hAnsi="Times New Roman" w:cs="Times New Roman"/>
        </w:rPr>
        <w:t xml:space="preserve">It is clear from the microscope images </w:t>
      </w:r>
      <w:r w:rsidR="00F51A96">
        <w:rPr>
          <w:rFonts w:ascii="Times New Roman" w:hAnsi="Times New Roman" w:cs="Times New Roman"/>
        </w:rPr>
        <w:t xml:space="preserve">shown in this section </w:t>
      </w:r>
      <w:r w:rsidRPr="00250D21">
        <w:rPr>
          <w:rFonts w:ascii="Times New Roman" w:hAnsi="Times New Roman" w:cs="Times New Roman"/>
        </w:rPr>
        <w:t xml:space="preserve">that there is wire formation, but there appears to be discrepancies between the observed growth and that expected by the VLS mechanism. The theory states that growth at the catalyst is more favourable than on the substrate and consequently wires grow from an otherwise bare substrate. In this case however, a roughened, thin film of CdTe is deposited first, from which the nanowires grow. The author suggests a possible growth </w:t>
      </w:r>
      <w:r>
        <w:rPr>
          <w:rFonts w:ascii="Times New Roman" w:hAnsi="Times New Roman" w:cs="Times New Roman"/>
        </w:rPr>
        <w:t>mechanism dependent on thermodynamic and strain variations</w:t>
      </w:r>
      <w:r w:rsidRPr="00250D21">
        <w:rPr>
          <w:rFonts w:ascii="Times New Roman" w:hAnsi="Times New Roman" w:cs="Times New Roman"/>
        </w:rPr>
        <w:t xml:space="preserve">. </w:t>
      </w:r>
    </w:p>
    <w:p w:rsidR="00280324" w:rsidRDefault="00280324" w:rsidP="00190DD5">
      <w:pPr>
        <w:spacing w:after="0" w:line="360" w:lineRule="auto"/>
        <w:jc w:val="both"/>
        <w:rPr>
          <w:rFonts w:ascii="Times New Roman" w:hAnsi="Times New Roman" w:cs="Times New Roman"/>
        </w:rPr>
      </w:pPr>
    </w:p>
    <w:p w:rsidR="00280324" w:rsidRPr="008D2794" w:rsidRDefault="008D2794" w:rsidP="008D2794">
      <w:pPr>
        <w:spacing w:after="0" w:line="360" w:lineRule="auto"/>
        <w:ind w:left="720" w:hanging="720"/>
        <w:jc w:val="both"/>
        <w:rPr>
          <w:rFonts w:ascii="Times New Roman" w:hAnsi="Times New Roman" w:cs="Times New Roman"/>
          <w:i/>
          <w:sz w:val="23"/>
          <w:szCs w:val="23"/>
        </w:rPr>
      </w:pPr>
      <w:r w:rsidRPr="008D2794">
        <w:rPr>
          <w:rFonts w:ascii="Times New Roman" w:hAnsi="Times New Roman" w:cs="Times New Roman"/>
          <w:i/>
          <w:sz w:val="23"/>
          <w:szCs w:val="23"/>
        </w:rPr>
        <w:t>Theory of wire formation</w:t>
      </w:r>
    </w:p>
    <w:p w:rsidR="00190DD5" w:rsidRPr="00250D21" w:rsidRDefault="00190DD5" w:rsidP="00190DD5">
      <w:pPr>
        <w:spacing w:after="0" w:line="360" w:lineRule="auto"/>
        <w:ind w:firstLine="284"/>
        <w:jc w:val="both"/>
        <w:rPr>
          <w:rFonts w:ascii="Times New Roman" w:hAnsi="Times New Roman" w:cs="Times New Roman"/>
        </w:rPr>
      </w:pPr>
      <w:r w:rsidRPr="00250D21">
        <w:rPr>
          <w:rFonts w:ascii="Times New Roman" w:hAnsi="Times New Roman" w:cs="Times New Roman"/>
        </w:rPr>
        <w:t>T</w:t>
      </w:r>
      <w:r>
        <w:rPr>
          <w:rFonts w:ascii="Times New Roman" w:hAnsi="Times New Roman" w:cs="Times New Roman"/>
        </w:rPr>
        <w:t>he balance of the surface energies and chemical potentials of the liquid, solid and gas phases</w:t>
      </w:r>
      <w:r w:rsidRPr="00250D21">
        <w:rPr>
          <w:rFonts w:ascii="Times New Roman" w:hAnsi="Times New Roman" w:cs="Times New Roman"/>
        </w:rPr>
        <w:t xml:space="preserve"> may not be correct for successful wire growth in the CdTe/Au/Si regime</w:t>
      </w:r>
      <w:r w:rsidR="00F65D3E">
        <w:rPr>
          <w:rFonts w:ascii="Times New Roman" w:hAnsi="Times New Roman" w:cs="Times New Roman"/>
        </w:rPr>
        <w:t xml:space="preserve"> (E</w:t>
      </w:r>
      <w:r>
        <w:rPr>
          <w:rFonts w:ascii="Times New Roman" w:hAnsi="Times New Roman" w:cs="Times New Roman"/>
        </w:rPr>
        <w:t>quation</w:t>
      </w:r>
      <w:r w:rsidR="00662168">
        <w:rPr>
          <w:rFonts w:ascii="Times New Roman" w:hAnsi="Times New Roman" w:cs="Times New Roman"/>
        </w:rPr>
        <w:t>s</w:t>
      </w:r>
      <w:r>
        <w:rPr>
          <w:rFonts w:ascii="Times New Roman" w:hAnsi="Times New Roman" w:cs="Times New Roman"/>
        </w:rPr>
        <w:t xml:space="preserve"> </w:t>
      </w:r>
      <w:r w:rsidR="00662168">
        <w:rPr>
          <w:rFonts w:ascii="Times New Roman" w:hAnsi="Times New Roman" w:cs="Times New Roman"/>
        </w:rPr>
        <w:t>2.14 - 2.16</w:t>
      </w:r>
      <w:r w:rsidRPr="00343641">
        <w:rPr>
          <w:rFonts w:ascii="Times New Roman" w:hAnsi="Times New Roman" w:cs="Times New Roman"/>
        </w:rPr>
        <w:t>)</w:t>
      </w:r>
      <w:r w:rsidRPr="00250D21">
        <w:rPr>
          <w:rFonts w:ascii="Times New Roman" w:hAnsi="Times New Roman" w:cs="Times New Roman"/>
        </w:rPr>
        <w:t xml:space="preserve">. Instead, a </w:t>
      </w:r>
      <w:r w:rsidRPr="00250D21">
        <w:rPr>
          <w:rFonts w:ascii="Times New Roman" w:hAnsi="Times New Roman" w:cs="Times New Roman"/>
        </w:rPr>
        <w:lastRenderedPageBreak/>
        <w:t>disturbed</w:t>
      </w:r>
      <w:r w:rsidR="008D2794">
        <w:rPr>
          <w:rFonts w:ascii="Times New Roman" w:hAnsi="Times New Roman" w:cs="Times New Roman"/>
        </w:rPr>
        <w:t xml:space="preserve"> VLS process may occur whereby these hills</w:t>
      </w:r>
      <w:r w:rsidRPr="00250D21">
        <w:rPr>
          <w:rFonts w:ascii="Times New Roman" w:hAnsi="Times New Roman" w:cs="Times New Roman"/>
        </w:rPr>
        <w:t xml:space="preserve"> form, with the gold</w:t>
      </w:r>
      <w:r w:rsidR="008D2794">
        <w:rPr>
          <w:rFonts w:ascii="Times New Roman" w:hAnsi="Times New Roman" w:cs="Times New Roman"/>
        </w:rPr>
        <w:t xml:space="preserve"> catalyst at the peaks. Figure 6.9</w:t>
      </w:r>
      <w:r w:rsidRPr="00250D21">
        <w:rPr>
          <w:rFonts w:ascii="Times New Roman" w:hAnsi="Times New Roman" w:cs="Times New Roman"/>
        </w:rPr>
        <w:t xml:space="preserve"> is an image of </w:t>
      </w:r>
      <w:r w:rsidR="008D2794">
        <w:rPr>
          <w:rFonts w:ascii="Times New Roman" w:hAnsi="Times New Roman" w:cs="Times New Roman"/>
        </w:rPr>
        <w:t>a sample grown for 2</w:t>
      </w:r>
      <w:r w:rsidRPr="00250D21">
        <w:rPr>
          <w:rFonts w:ascii="Times New Roman" w:hAnsi="Times New Roman" w:cs="Times New Roman"/>
        </w:rPr>
        <w:t xml:space="preserve"> minutes and illustrates this. </w:t>
      </w:r>
      <w:r w:rsidR="00F51A96">
        <w:rPr>
          <w:rFonts w:ascii="Times New Roman" w:hAnsi="Times New Roman" w:cs="Times New Roman"/>
        </w:rPr>
        <w:t xml:space="preserve">Also, there is a very large lattice mismatch between CdTe and Si (19.4%) and this has been proven to be detrimental to the quality of nanowires grown by VLS. Chuang </w:t>
      </w:r>
      <w:r w:rsidR="00F51A96" w:rsidRPr="008D2794">
        <w:rPr>
          <w:rFonts w:ascii="Times New Roman" w:hAnsi="Times New Roman" w:cs="Times New Roman"/>
          <w:i/>
        </w:rPr>
        <w:t>et al.</w:t>
      </w:r>
      <w:r w:rsidR="00F51A96">
        <w:rPr>
          <w:rFonts w:ascii="Times New Roman" w:hAnsi="Times New Roman" w:cs="Times New Roman"/>
        </w:rPr>
        <w:t xml:space="preserve"> experimentally determined an inverse relationship between lattice mismatch and the critical diameter, the diameter below which coherent growth can occur</w:t>
      </w:r>
      <w:r w:rsidR="00F51A96">
        <w:rPr>
          <w:rFonts w:ascii="Times New Roman" w:hAnsi="Times New Roman" w:cs="Times New Roman"/>
        </w:rPr>
        <w:fldChar w:fldCharType="begin"/>
      </w:r>
      <w:r w:rsidR="007104D3">
        <w:rPr>
          <w:rFonts w:ascii="Times New Roman" w:hAnsi="Times New Roman" w:cs="Times New Roman"/>
        </w:rPr>
        <w:instrText xml:space="preserve"> ADDIN EN.CITE &lt;EndNote&gt;&lt;Cite&gt;&lt;Author&gt;Chuang&lt;/Author&gt;&lt;Year&gt;2007&lt;/Year&gt;&lt;RecNum&gt;120&lt;/RecNum&gt;&lt;record&gt;&lt;rec-number&gt;120&lt;/rec-number&gt;&lt;foreign-keys&gt;&lt;key app="EN" db-id="re90ssdaw9paxve5xpfva2dnfr00vxts5dxe"&gt;120&lt;/key&gt;&lt;/foreign-keys&gt;&lt;ref-type name="Journal Article"&gt;17&lt;/ref-type&gt;&lt;contributors&gt;&lt;authors&gt;&lt;author&gt;Chuang, Linus C.&lt;/author&gt;&lt;author&gt;Moewe, Michael&lt;/author&gt;&lt;author&gt;Chase, Chris&lt;/author&gt;&lt;author&gt;Kobayashi, Nobuhiko P.&lt;/author&gt;&lt;author&gt;Chang-Hasnain, Connie&lt;/author&gt;&lt;author&gt;Crankshaw, Shanna&lt;/author&gt;&lt;/authors&gt;&lt;/contributors&gt;&lt;titles&gt;&lt;title&gt;Critical diameter for III-V nanowires grown on lattice-mismatched substrates&lt;/title&gt;&lt;secondary-title&gt;Applied Physics Letters&lt;/secondary-title&gt;&lt;/titles&gt;&lt;periodical&gt;&lt;full-title&gt;Applied Physics Letters&lt;/full-title&gt;&lt;/periodical&gt;&lt;pages&gt;043115-3&lt;/pages&gt;&lt;volume&gt;90&lt;/volume&gt;&lt;number&gt;4&lt;/number&gt;&lt;keywords&gt;&lt;keyword&gt;indium compounds&lt;/keyword&gt;&lt;keyword&gt;III-V semiconductors&lt;/keyword&gt;&lt;keyword&gt;nanowires&lt;/keyword&gt;&lt;keyword&gt;nanotechnology&lt;/keyword&gt;&lt;keyword&gt;semiconductor growth&lt;/keyword&gt;&lt;keyword&gt;liquid phase deposition&lt;/keyword&gt;&lt;keyword&gt;photoluminescence&lt;/keyword&gt;&lt;keyword&gt;spectral line shift&lt;/keyword&gt;&lt;keyword&gt;energy gap&lt;/keyword&gt;&lt;/keywords&gt;&lt;dates&gt;&lt;year&gt;2007&lt;/year&gt;&lt;/dates&gt;&lt;publisher&gt;AIP&lt;/publisher&gt;&lt;urls&gt;&lt;related-urls&gt;&lt;url&gt;http://link.aip.org/link/?APL/90/043115/1&lt;/url&gt;&lt;/related-urls&gt;&lt;/urls&gt;&lt;/record&gt;&lt;/Cite&gt;&lt;/EndNote&gt;</w:instrText>
      </w:r>
      <w:r w:rsidR="00F51A96">
        <w:rPr>
          <w:rFonts w:ascii="Times New Roman" w:hAnsi="Times New Roman" w:cs="Times New Roman"/>
        </w:rPr>
        <w:fldChar w:fldCharType="separate"/>
      </w:r>
      <w:r w:rsidR="00F51A96" w:rsidRPr="00EA2E9A">
        <w:rPr>
          <w:rFonts w:ascii="Times New Roman" w:hAnsi="Times New Roman" w:cs="Times New Roman"/>
          <w:vertAlign w:val="superscript"/>
        </w:rPr>
        <w:t>117</w:t>
      </w:r>
      <w:r w:rsidR="00F51A96">
        <w:rPr>
          <w:rFonts w:ascii="Times New Roman" w:hAnsi="Times New Roman" w:cs="Times New Roman"/>
        </w:rPr>
        <w:fldChar w:fldCharType="end"/>
      </w:r>
      <w:r w:rsidR="00F51A96">
        <w:rPr>
          <w:rFonts w:ascii="Times New Roman" w:hAnsi="Times New Roman" w:cs="Times New Roman"/>
        </w:rPr>
        <w:t>. For InAs nanowires grown on Si (lattice mismatch ~ 11.6%), the critical diameter was as low as 25 nm. The strain present in the CdTe/Si system is therefore likely to greatly disrupt nanowire growth, considering the average Au dot diameter here is in the 30 - 40 nm range. Following the film deposition stage however, the CdTe/CdTe system obviously has no mismatch. The</w:t>
      </w:r>
      <w:r w:rsidRPr="00250D21">
        <w:rPr>
          <w:rFonts w:ascii="Times New Roman" w:hAnsi="Times New Roman" w:cs="Times New Roman"/>
        </w:rPr>
        <w:t xml:space="preserve"> </w:t>
      </w:r>
      <w:r>
        <w:rPr>
          <w:rFonts w:ascii="Times New Roman" w:hAnsi="Times New Roman" w:cs="Times New Roman"/>
        </w:rPr>
        <w:t xml:space="preserve">chemical potential of the </w:t>
      </w:r>
      <w:r w:rsidR="00F51A96">
        <w:rPr>
          <w:rFonts w:ascii="Times New Roman" w:hAnsi="Times New Roman" w:cs="Times New Roman"/>
        </w:rPr>
        <w:t>‘substrate’</w:t>
      </w:r>
      <w:r>
        <w:rPr>
          <w:rFonts w:ascii="Times New Roman" w:hAnsi="Times New Roman" w:cs="Times New Roman"/>
        </w:rPr>
        <w:t xml:space="preserve"> </w:t>
      </w:r>
      <w:r w:rsidR="00F51A96">
        <w:rPr>
          <w:rFonts w:ascii="Times New Roman" w:hAnsi="Times New Roman" w:cs="Times New Roman"/>
        </w:rPr>
        <w:t xml:space="preserve">also </w:t>
      </w:r>
      <w:r>
        <w:rPr>
          <w:rFonts w:ascii="Times New Roman" w:hAnsi="Times New Roman" w:cs="Times New Roman"/>
        </w:rPr>
        <w:t xml:space="preserve">has a new value </w:t>
      </w:r>
      <w:r w:rsidR="00F51A96">
        <w:rPr>
          <w:rFonts w:ascii="Times New Roman" w:hAnsi="Times New Roman" w:cs="Times New Roman"/>
        </w:rPr>
        <w:t xml:space="preserve">after the initial film is deposited, </w:t>
      </w:r>
      <w:r>
        <w:rPr>
          <w:rFonts w:ascii="Times New Roman" w:hAnsi="Times New Roman" w:cs="Times New Roman"/>
        </w:rPr>
        <w:t xml:space="preserve">and interfacial energies </w:t>
      </w:r>
      <w:r w:rsidRPr="00250D21">
        <w:rPr>
          <w:rFonts w:ascii="Times New Roman" w:hAnsi="Times New Roman" w:cs="Times New Roman"/>
        </w:rPr>
        <w:t xml:space="preserve">will change. At a certain film thickness, the </w:t>
      </w:r>
      <w:r>
        <w:rPr>
          <w:rFonts w:ascii="Times New Roman" w:hAnsi="Times New Roman" w:cs="Times New Roman"/>
        </w:rPr>
        <w:t>thermodynamics become</w:t>
      </w:r>
      <w:r w:rsidRPr="00250D21">
        <w:rPr>
          <w:rFonts w:ascii="Times New Roman" w:hAnsi="Times New Roman" w:cs="Times New Roman"/>
        </w:rPr>
        <w:t xml:space="preserve"> </w:t>
      </w:r>
      <w:r>
        <w:rPr>
          <w:rFonts w:ascii="Times New Roman" w:hAnsi="Times New Roman" w:cs="Times New Roman"/>
        </w:rPr>
        <w:t>suitable</w:t>
      </w:r>
      <w:r w:rsidRPr="00250D21">
        <w:rPr>
          <w:rFonts w:ascii="Times New Roman" w:hAnsi="Times New Roman" w:cs="Times New Roman"/>
        </w:rPr>
        <w:t xml:space="preserve"> for the VLS m</w:t>
      </w:r>
      <w:r w:rsidR="008D2794">
        <w:rPr>
          <w:rFonts w:ascii="Times New Roman" w:hAnsi="Times New Roman" w:cs="Times New Roman"/>
        </w:rPr>
        <w:t>echanism and as illustrated in F</w:t>
      </w:r>
      <w:r w:rsidRPr="00250D21">
        <w:rPr>
          <w:rFonts w:ascii="Times New Roman" w:hAnsi="Times New Roman" w:cs="Times New Roman"/>
        </w:rPr>
        <w:t xml:space="preserve">igure </w:t>
      </w:r>
      <w:r w:rsidR="008D2794" w:rsidRPr="008D2794">
        <w:rPr>
          <w:rFonts w:ascii="Times New Roman" w:hAnsi="Times New Roman" w:cs="Times New Roman"/>
        </w:rPr>
        <w:t>6.12b</w:t>
      </w:r>
      <w:r w:rsidRPr="008D2794">
        <w:rPr>
          <w:rFonts w:ascii="Times New Roman" w:hAnsi="Times New Roman" w:cs="Times New Roman"/>
        </w:rPr>
        <w:t>,</w:t>
      </w:r>
      <w:r w:rsidRPr="00250D21">
        <w:rPr>
          <w:rFonts w:ascii="Times New Roman" w:hAnsi="Times New Roman" w:cs="Times New Roman"/>
          <w:b/>
        </w:rPr>
        <w:t xml:space="preserve"> </w:t>
      </w:r>
      <w:r w:rsidRPr="00F857A5">
        <w:rPr>
          <w:rFonts w:ascii="Times New Roman" w:hAnsi="Times New Roman" w:cs="Times New Roman"/>
        </w:rPr>
        <w:t>nano</w:t>
      </w:r>
      <w:r w:rsidRPr="00250D21">
        <w:rPr>
          <w:rFonts w:ascii="Times New Roman" w:hAnsi="Times New Roman" w:cs="Times New Roman"/>
        </w:rPr>
        <w:t xml:space="preserve">wires nucleate from the gold particles that were present at the hill peaks. The second stage is effectively analogous to cases whereby the source material is the same as the substrate; a scenario proven </w:t>
      </w:r>
      <w:r>
        <w:rPr>
          <w:rFonts w:ascii="Times New Roman" w:hAnsi="Times New Roman" w:cs="Times New Roman"/>
        </w:rPr>
        <w:t xml:space="preserve">to be </w:t>
      </w:r>
      <w:r w:rsidRPr="00250D21">
        <w:rPr>
          <w:rFonts w:ascii="Times New Roman" w:hAnsi="Times New Roman" w:cs="Times New Roman"/>
        </w:rPr>
        <w:t xml:space="preserve">successful for both Si/Au and GaAs/Au systems. </w:t>
      </w:r>
    </w:p>
    <w:p w:rsidR="00190DD5" w:rsidRDefault="00190DD5" w:rsidP="00190DD5">
      <w:pPr>
        <w:spacing w:after="0" w:line="360" w:lineRule="auto"/>
        <w:ind w:firstLine="284"/>
        <w:jc w:val="both"/>
        <w:rPr>
          <w:rFonts w:ascii="Times New Roman" w:hAnsi="Times New Roman" w:cs="Times New Roman"/>
        </w:rPr>
      </w:pPr>
      <w:r w:rsidRPr="00250D21">
        <w:rPr>
          <w:rFonts w:ascii="Times New Roman" w:hAnsi="Times New Roman" w:cs="Times New Roman"/>
        </w:rPr>
        <w:t xml:space="preserve">It is paramount that the catalyst and source material can form a liquid alloy at the </w:t>
      </w:r>
      <w:r>
        <w:rPr>
          <w:rFonts w:ascii="Times New Roman" w:hAnsi="Times New Roman" w:cs="Times New Roman"/>
        </w:rPr>
        <w:t>substrate</w:t>
      </w:r>
      <w:r w:rsidR="00F51A96">
        <w:rPr>
          <w:rFonts w:ascii="Times New Roman" w:hAnsi="Times New Roman" w:cs="Times New Roman"/>
        </w:rPr>
        <w:t xml:space="preserve"> temperature. </w:t>
      </w:r>
      <w:r w:rsidR="0021765C">
        <w:rPr>
          <w:rFonts w:ascii="Times New Roman" w:hAnsi="Times New Roman" w:cs="Times New Roman"/>
        </w:rPr>
        <w:t xml:space="preserve">At 500ºC </w:t>
      </w:r>
      <w:r w:rsidR="00F51A96" w:rsidRPr="00250D21">
        <w:rPr>
          <w:rFonts w:ascii="Times New Roman" w:hAnsi="Times New Roman" w:cs="Times New Roman"/>
        </w:rPr>
        <w:t>the Au droplets can alloy with Si (the at. % of Si in a l</w:t>
      </w:r>
      <w:r w:rsidR="00F51A96">
        <w:rPr>
          <w:rFonts w:ascii="Times New Roman" w:hAnsi="Times New Roman" w:cs="Times New Roman"/>
        </w:rPr>
        <w:t>iquid alloy will be roughly 25</w:t>
      </w:r>
      <w:r w:rsidR="0021765C">
        <w:rPr>
          <w:rFonts w:ascii="Times New Roman" w:hAnsi="Times New Roman" w:cs="Times New Roman"/>
        </w:rPr>
        <w:t xml:space="preserve"> at 500ºC</w:t>
      </w:r>
      <w:r w:rsidR="00F51A96">
        <w:rPr>
          <w:rFonts w:ascii="Times New Roman" w:hAnsi="Times New Roman" w:cs="Times New Roman"/>
        </w:rPr>
        <w:t>) but</w:t>
      </w:r>
      <w:r w:rsidRPr="00250D21">
        <w:rPr>
          <w:rFonts w:ascii="Times New Roman" w:hAnsi="Times New Roman" w:cs="Times New Roman"/>
        </w:rPr>
        <w:t xml:space="preserve"> it may be the </w:t>
      </w:r>
      <w:r w:rsidR="0021765C">
        <w:rPr>
          <w:rFonts w:ascii="Times New Roman" w:hAnsi="Times New Roman" w:cs="Times New Roman"/>
        </w:rPr>
        <w:t>case that this isn’t possible</w:t>
      </w:r>
      <w:r w:rsidRPr="00250D21">
        <w:rPr>
          <w:rFonts w:ascii="Times New Roman" w:hAnsi="Times New Roman" w:cs="Times New Roman"/>
        </w:rPr>
        <w:t xml:space="preserve"> when Si, Au and CdTe are present.</w:t>
      </w:r>
      <w:r>
        <w:rPr>
          <w:rFonts w:ascii="Times New Roman" w:hAnsi="Times New Roman" w:cs="Times New Roman"/>
        </w:rPr>
        <w:t xml:space="preserve"> Unfortunately the absence of such a </w:t>
      </w:r>
      <w:r w:rsidR="0021765C">
        <w:rPr>
          <w:rFonts w:ascii="Times New Roman" w:hAnsi="Times New Roman" w:cs="Times New Roman"/>
        </w:rPr>
        <w:t>quaternary</w:t>
      </w:r>
      <w:r>
        <w:rPr>
          <w:rFonts w:ascii="Times New Roman" w:hAnsi="Times New Roman" w:cs="Times New Roman"/>
        </w:rPr>
        <w:t xml:space="preserve"> phase diagram in the literature prevents determination of the eutectic temperature.</w:t>
      </w:r>
      <w:r w:rsidRPr="00250D21">
        <w:rPr>
          <w:rFonts w:ascii="Times New Roman" w:hAnsi="Times New Roman" w:cs="Times New Roman"/>
        </w:rPr>
        <w:t xml:space="preserve"> </w:t>
      </w:r>
      <w:r>
        <w:rPr>
          <w:rFonts w:ascii="Times New Roman" w:hAnsi="Times New Roman" w:cs="Times New Roman"/>
        </w:rPr>
        <w:t xml:space="preserve">The presence of the Au particles at the hill peaks </w:t>
      </w:r>
      <w:r w:rsidR="001B73AF">
        <w:rPr>
          <w:rFonts w:ascii="Times New Roman" w:hAnsi="Times New Roman" w:cs="Times New Roman"/>
        </w:rPr>
        <w:t xml:space="preserve">in sample S7 </w:t>
      </w:r>
      <w:r>
        <w:rPr>
          <w:rFonts w:ascii="Times New Roman" w:hAnsi="Times New Roman" w:cs="Times New Roman"/>
        </w:rPr>
        <w:t xml:space="preserve">suggests that liquid alloys did indeed form in the optimum region, but in the centre Au </w:t>
      </w:r>
      <w:r w:rsidRPr="00250D21">
        <w:rPr>
          <w:rFonts w:ascii="Times New Roman" w:hAnsi="Times New Roman" w:cs="Times New Roman"/>
        </w:rPr>
        <w:t>dots are not visible above the rough CdTe film</w:t>
      </w:r>
      <w:r>
        <w:rPr>
          <w:rFonts w:ascii="Times New Roman" w:hAnsi="Times New Roman" w:cs="Times New Roman"/>
        </w:rPr>
        <w:t xml:space="preserve">. There is likely to be a temperature gradient from the edge to the centre of the sample as stainless steel (the mask) has a higher thermal conduction coefficient than silicon. </w:t>
      </w:r>
    </w:p>
    <w:p w:rsidR="00190DD5" w:rsidRDefault="00190DD5" w:rsidP="00190DD5">
      <w:pPr>
        <w:spacing w:after="0" w:line="360" w:lineRule="auto"/>
        <w:ind w:firstLine="284"/>
        <w:jc w:val="both"/>
        <w:rPr>
          <w:rFonts w:ascii="Times New Roman" w:hAnsi="Times New Roman" w:cs="Times New Roman"/>
        </w:rPr>
      </w:pPr>
      <w:r>
        <w:rPr>
          <w:rFonts w:ascii="Times New Roman" w:hAnsi="Times New Roman" w:cs="Times New Roman"/>
        </w:rPr>
        <w:t xml:space="preserve">To test these theories, a number of experiments are to be carried out. Firstly, a sample will be made using a higher substrate temperature, so to bring the centre of the sample up to the optimum temperature found at the edges of this sample. Alternatively, temperature distribution could be made more uniform by placing plates on the back of the sample. Secondly, growth of CdTe nanowires on a CdTe film/substrate will be attempted; although it is unclear whether Au nanoparticles can successfully self assemble on a CdTe substrate. </w:t>
      </w:r>
    </w:p>
    <w:p w:rsidR="00E70E34" w:rsidRDefault="001B73AF" w:rsidP="00E70E34">
      <w:pPr>
        <w:spacing w:after="0" w:line="360" w:lineRule="auto"/>
        <w:ind w:firstLine="284"/>
        <w:jc w:val="both"/>
        <w:rPr>
          <w:rFonts w:ascii="Times New Roman" w:hAnsi="Times New Roman" w:cs="Times New Roman"/>
        </w:rPr>
      </w:pPr>
      <w:r w:rsidRPr="00250D21">
        <w:rPr>
          <w:rFonts w:ascii="Times New Roman" w:hAnsi="Times New Roman" w:cs="Times New Roman"/>
        </w:rPr>
        <w:t xml:space="preserve">Another limitation to the method used here, is the very likely presence of silicon oxides. Vacuum is broken between the Au deposition and Au annealing stages. </w:t>
      </w:r>
      <w:r>
        <w:rPr>
          <w:rFonts w:ascii="Times New Roman" w:hAnsi="Times New Roman" w:cs="Times New Roman"/>
        </w:rPr>
        <w:t>The oxide layer</w:t>
      </w:r>
      <w:r w:rsidRPr="00250D21">
        <w:rPr>
          <w:rFonts w:ascii="Times New Roman" w:hAnsi="Times New Roman" w:cs="Times New Roman"/>
        </w:rPr>
        <w:t xml:space="preserve"> will disturb the VLS process, and much recent work on NW growth </w:t>
      </w:r>
      <w:r w:rsidR="00EB5267">
        <w:rPr>
          <w:rFonts w:ascii="Times New Roman" w:hAnsi="Times New Roman" w:cs="Times New Roman"/>
        </w:rPr>
        <w:t>specifies</w:t>
      </w:r>
      <w:r w:rsidRPr="00250D21">
        <w:rPr>
          <w:rFonts w:ascii="Times New Roman" w:hAnsi="Times New Roman" w:cs="Times New Roman"/>
        </w:rPr>
        <w:t xml:space="preserve"> processes to </w:t>
      </w:r>
      <w:r>
        <w:rPr>
          <w:rFonts w:ascii="Times New Roman" w:hAnsi="Times New Roman" w:cs="Times New Roman"/>
        </w:rPr>
        <w:t>remove oxides, often using a hydrofluoric acid</w:t>
      </w:r>
      <w:r w:rsidRPr="00250D21">
        <w:rPr>
          <w:rFonts w:ascii="Times New Roman" w:hAnsi="Times New Roman" w:cs="Times New Roman"/>
        </w:rPr>
        <w:t xml:space="preserve"> etch. As CdTe is deposited, the oxide prevents</w:t>
      </w:r>
      <w:r>
        <w:rPr>
          <w:rFonts w:ascii="Times New Roman" w:hAnsi="Times New Roman" w:cs="Times New Roman"/>
        </w:rPr>
        <w:t xml:space="preserve"> the</w:t>
      </w:r>
      <w:r w:rsidRPr="00250D21">
        <w:rPr>
          <w:rFonts w:ascii="Times New Roman" w:hAnsi="Times New Roman" w:cs="Times New Roman"/>
        </w:rPr>
        <w:t xml:space="preserve"> migration of adatoms to the catalyst, and instead some of the Au is buri</w:t>
      </w:r>
      <w:r>
        <w:rPr>
          <w:rFonts w:ascii="Times New Roman" w:hAnsi="Times New Roman" w:cs="Times New Roman"/>
        </w:rPr>
        <w:t>ed. It is evident from Figure 6.10a</w:t>
      </w:r>
      <w:r w:rsidRPr="00250D21">
        <w:rPr>
          <w:rFonts w:ascii="Times New Roman" w:hAnsi="Times New Roman" w:cs="Times New Roman"/>
        </w:rPr>
        <w:t xml:space="preserve"> that the density of Au dots seen above the CdTe film is much lower than observed on </w:t>
      </w:r>
      <w:r>
        <w:rPr>
          <w:rFonts w:ascii="Times New Roman" w:hAnsi="Times New Roman" w:cs="Times New Roman"/>
        </w:rPr>
        <w:t>the sample in Figure 6.10b</w:t>
      </w:r>
      <w:r w:rsidRPr="00250D21">
        <w:rPr>
          <w:rFonts w:ascii="Times New Roman" w:hAnsi="Times New Roman" w:cs="Times New Roman"/>
        </w:rPr>
        <w:t xml:space="preserve">. </w:t>
      </w:r>
    </w:p>
    <w:p w:rsidR="001B73AF" w:rsidRPr="00E70E34" w:rsidRDefault="00EB5267" w:rsidP="00E70E34">
      <w:pPr>
        <w:spacing w:after="0" w:line="360" w:lineRule="auto"/>
        <w:jc w:val="both"/>
        <w:rPr>
          <w:rFonts w:ascii="Times New Roman" w:hAnsi="Times New Roman" w:cs="Times New Roman"/>
        </w:rPr>
      </w:pPr>
      <w:r>
        <w:rPr>
          <w:rFonts w:ascii="Times New Roman" w:hAnsi="Times New Roman" w:cs="Times New Roman"/>
          <w:b/>
          <w:sz w:val="32"/>
          <w:szCs w:val="32"/>
        </w:rPr>
        <w:lastRenderedPageBreak/>
        <w:t xml:space="preserve">Section </w:t>
      </w:r>
      <w:r w:rsidR="001B73AF">
        <w:rPr>
          <w:rFonts w:ascii="Times New Roman" w:hAnsi="Times New Roman" w:cs="Times New Roman"/>
          <w:b/>
          <w:sz w:val="32"/>
          <w:szCs w:val="32"/>
        </w:rPr>
        <w:t>7</w:t>
      </w:r>
      <w:r>
        <w:rPr>
          <w:rFonts w:ascii="Times New Roman" w:hAnsi="Times New Roman" w:cs="Times New Roman"/>
          <w:b/>
          <w:sz w:val="32"/>
          <w:szCs w:val="32"/>
        </w:rPr>
        <w:t>:</w:t>
      </w:r>
      <w:r w:rsidR="001B73AF" w:rsidRPr="00AC455F">
        <w:rPr>
          <w:rFonts w:ascii="Times New Roman" w:hAnsi="Times New Roman" w:cs="Times New Roman"/>
          <w:b/>
          <w:sz w:val="32"/>
          <w:szCs w:val="32"/>
        </w:rPr>
        <w:t xml:space="preserve"> </w:t>
      </w:r>
      <w:r>
        <w:rPr>
          <w:rFonts w:ascii="Times New Roman" w:hAnsi="Times New Roman" w:cs="Times New Roman"/>
          <w:b/>
          <w:sz w:val="32"/>
          <w:szCs w:val="32"/>
        </w:rPr>
        <w:t>Conclusion and Future W</w:t>
      </w:r>
      <w:r w:rsidR="001B73AF">
        <w:rPr>
          <w:rFonts w:ascii="Times New Roman" w:hAnsi="Times New Roman" w:cs="Times New Roman"/>
          <w:b/>
          <w:sz w:val="32"/>
          <w:szCs w:val="32"/>
        </w:rPr>
        <w:t>ork</w:t>
      </w:r>
    </w:p>
    <w:p w:rsidR="001B73AF" w:rsidRDefault="001B73AF" w:rsidP="006E6A79">
      <w:pPr>
        <w:spacing w:after="0" w:line="360" w:lineRule="auto"/>
        <w:rPr>
          <w:rFonts w:ascii="Times New Roman" w:hAnsi="Times New Roman" w:cs="Times New Roman"/>
          <w:b/>
          <w:sz w:val="32"/>
          <w:szCs w:val="32"/>
        </w:rPr>
      </w:pPr>
    </w:p>
    <w:p w:rsidR="001B73AF" w:rsidRDefault="003F1DC5" w:rsidP="000434ED">
      <w:pPr>
        <w:spacing w:after="0" w:line="360" w:lineRule="auto"/>
        <w:ind w:firstLine="284"/>
        <w:jc w:val="both"/>
        <w:rPr>
          <w:rFonts w:ascii="Times New Roman" w:hAnsi="Times New Roman" w:cs="Times New Roman"/>
        </w:rPr>
      </w:pPr>
      <w:r>
        <w:rPr>
          <w:rFonts w:ascii="Times New Roman" w:hAnsi="Times New Roman" w:cs="Times New Roman"/>
        </w:rPr>
        <w:t xml:space="preserve">The initial stage of this work was to </w:t>
      </w:r>
      <w:r w:rsidR="000A3EB7">
        <w:rPr>
          <w:rFonts w:ascii="Times New Roman" w:hAnsi="Times New Roman" w:cs="Times New Roman"/>
        </w:rPr>
        <w:t>attain</w:t>
      </w:r>
      <w:r>
        <w:rPr>
          <w:rFonts w:ascii="Times New Roman" w:hAnsi="Times New Roman" w:cs="Times New Roman"/>
        </w:rPr>
        <w:t xml:space="preserve"> an understanding of the fabrication methods of CdTe solar cells</w:t>
      </w:r>
      <w:r w:rsidR="006E6A79">
        <w:rPr>
          <w:rFonts w:ascii="Times New Roman" w:hAnsi="Times New Roman" w:cs="Times New Roman"/>
        </w:rPr>
        <w:t xml:space="preserve"> by close-space sublimation and to learn the techniques to characterise them. </w:t>
      </w:r>
      <w:r w:rsidR="000434ED">
        <w:rPr>
          <w:rFonts w:ascii="Times New Roman" w:hAnsi="Times New Roman" w:cs="Times New Roman"/>
        </w:rPr>
        <w:t xml:space="preserve">Chapter 4 details the processing and subsequent characterisation of 90 devices. An efficiency average of 5.8 ± 2 % was obtained, whilst the reproducibility of high performing cells (&gt; 10%) was determined to be limited by potential processing errors, specifically during the NP etching step. The best device had the following performance values; </w:t>
      </w:r>
      <w:r w:rsidR="000434ED" w:rsidRPr="00C561C7">
        <w:rPr>
          <w:rFonts w:ascii="Times New Roman" w:hAnsi="Times New Roman" w:cs="Times New Roman"/>
          <w:i/>
        </w:rPr>
        <w:t>η</w:t>
      </w:r>
      <w:r w:rsidR="000434ED">
        <w:rPr>
          <w:rFonts w:ascii="Times New Roman" w:hAnsi="Times New Roman" w:cs="Times New Roman"/>
        </w:rPr>
        <w:t xml:space="preserve"> = 10.6%, </w:t>
      </w:r>
      <w:r w:rsidR="000434ED" w:rsidRPr="00C561C7">
        <w:rPr>
          <w:rFonts w:ascii="Times New Roman" w:hAnsi="Times New Roman" w:cs="Times New Roman"/>
          <w:i/>
        </w:rPr>
        <w:t>V</w:t>
      </w:r>
      <w:r w:rsidR="000434ED" w:rsidRPr="00C561C7">
        <w:rPr>
          <w:rFonts w:ascii="Times New Roman" w:hAnsi="Times New Roman" w:cs="Times New Roman"/>
          <w:i/>
          <w:vertAlign w:val="subscript"/>
        </w:rPr>
        <w:t>OC</w:t>
      </w:r>
      <w:r w:rsidR="000434ED">
        <w:rPr>
          <w:rFonts w:ascii="Times New Roman" w:hAnsi="Times New Roman" w:cs="Times New Roman"/>
        </w:rPr>
        <w:t xml:space="preserve"> = 0.76V, </w:t>
      </w:r>
      <w:r w:rsidR="000434ED" w:rsidRPr="00C561C7">
        <w:rPr>
          <w:rFonts w:ascii="Times New Roman" w:hAnsi="Times New Roman" w:cs="Times New Roman"/>
          <w:i/>
        </w:rPr>
        <w:t>J</w:t>
      </w:r>
      <w:r w:rsidR="000434ED" w:rsidRPr="00C561C7">
        <w:rPr>
          <w:rFonts w:ascii="Times New Roman" w:hAnsi="Times New Roman" w:cs="Times New Roman"/>
          <w:i/>
          <w:vertAlign w:val="subscript"/>
        </w:rPr>
        <w:t>SC</w:t>
      </w:r>
      <w:r w:rsidR="000434ED">
        <w:rPr>
          <w:rFonts w:ascii="Times New Roman" w:hAnsi="Times New Roman" w:cs="Times New Roman"/>
        </w:rPr>
        <w:t xml:space="preserve"> = 21.1 mA.cm</w:t>
      </w:r>
      <w:r w:rsidR="000434ED" w:rsidRPr="00C561C7">
        <w:rPr>
          <w:rFonts w:ascii="Times New Roman" w:hAnsi="Times New Roman" w:cs="Times New Roman"/>
          <w:vertAlign w:val="superscript"/>
        </w:rPr>
        <w:t>-2</w:t>
      </w:r>
      <w:r w:rsidR="00C561C7">
        <w:rPr>
          <w:rFonts w:ascii="Times New Roman" w:hAnsi="Times New Roman" w:cs="Times New Roman"/>
        </w:rPr>
        <w:t xml:space="preserve">, </w:t>
      </w:r>
      <w:r w:rsidR="00C561C7" w:rsidRPr="00C561C7">
        <w:rPr>
          <w:rFonts w:ascii="Times New Roman" w:hAnsi="Times New Roman" w:cs="Times New Roman"/>
          <w:i/>
        </w:rPr>
        <w:t>FF</w:t>
      </w:r>
      <w:r w:rsidR="00C561C7">
        <w:rPr>
          <w:rFonts w:ascii="Times New Roman" w:hAnsi="Times New Roman" w:cs="Times New Roman"/>
        </w:rPr>
        <w:t xml:space="preserve"> = 66%.</w:t>
      </w:r>
    </w:p>
    <w:p w:rsidR="000434ED" w:rsidRDefault="000434ED" w:rsidP="000434ED">
      <w:pPr>
        <w:spacing w:after="0" w:line="360" w:lineRule="auto"/>
        <w:ind w:firstLine="284"/>
        <w:jc w:val="both"/>
        <w:rPr>
          <w:rFonts w:ascii="Times New Roman" w:hAnsi="Times New Roman" w:cs="Times New Roman"/>
        </w:rPr>
      </w:pPr>
      <w:r>
        <w:rPr>
          <w:rFonts w:ascii="Times New Roman" w:hAnsi="Times New Roman" w:cs="Times New Roman"/>
        </w:rPr>
        <w:t>A baseline for CdTe cells deposited entirely by RF sputtering was obtained. The devices exhibited high sensitivity to the CdCl</w:t>
      </w:r>
      <w:r w:rsidRPr="000434ED">
        <w:rPr>
          <w:rFonts w:ascii="Times New Roman" w:hAnsi="Times New Roman" w:cs="Times New Roman"/>
          <w:vertAlign w:val="subscript"/>
        </w:rPr>
        <w:t>2</w:t>
      </w:r>
      <w:r>
        <w:rPr>
          <w:rFonts w:ascii="Times New Roman" w:hAnsi="Times New Roman" w:cs="Times New Roman"/>
        </w:rPr>
        <w:t xml:space="preserve"> processing step and three distinct populations were deduced based on whether this process had been</w:t>
      </w:r>
      <w:r w:rsidR="00C561C7">
        <w:rPr>
          <w:rFonts w:ascii="Times New Roman" w:hAnsi="Times New Roman" w:cs="Times New Roman"/>
        </w:rPr>
        <w:t xml:space="preserve"> optimised. For optimised cells</w:t>
      </w:r>
      <w:r>
        <w:rPr>
          <w:rFonts w:ascii="Times New Roman" w:hAnsi="Times New Roman" w:cs="Times New Roman"/>
        </w:rPr>
        <w:t xml:space="preserve"> an average of </w:t>
      </w:r>
      <w:r w:rsidR="00C561C7">
        <w:rPr>
          <w:rFonts w:ascii="Times New Roman" w:hAnsi="Times New Roman" w:cs="Times New Roman"/>
        </w:rPr>
        <w:t xml:space="preserve">8.6 ± 2.2 % was obtained, with the best device having the following performance values; </w:t>
      </w:r>
      <w:r w:rsidR="00C561C7" w:rsidRPr="00C561C7">
        <w:rPr>
          <w:rFonts w:ascii="Times New Roman" w:hAnsi="Times New Roman" w:cs="Times New Roman"/>
          <w:i/>
        </w:rPr>
        <w:t>η</w:t>
      </w:r>
      <w:r w:rsidR="00C561C7">
        <w:rPr>
          <w:rFonts w:ascii="Times New Roman" w:hAnsi="Times New Roman" w:cs="Times New Roman"/>
        </w:rPr>
        <w:t xml:space="preserve"> = 12.4%, </w:t>
      </w:r>
      <w:r w:rsidR="00C561C7" w:rsidRPr="00C561C7">
        <w:rPr>
          <w:rFonts w:ascii="Times New Roman" w:hAnsi="Times New Roman" w:cs="Times New Roman"/>
          <w:i/>
        </w:rPr>
        <w:t>V</w:t>
      </w:r>
      <w:r w:rsidR="00C561C7" w:rsidRPr="00C561C7">
        <w:rPr>
          <w:rFonts w:ascii="Times New Roman" w:hAnsi="Times New Roman" w:cs="Times New Roman"/>
          <w:i/>
          <w:vertAlign w:val="subscript"/>
        </w:rPr>
        <w:t>OC</w:t>
      </w:r>
      <w:r w:rsidR="00C561C7">
        <w:rPr>
          <w:rFonts w:ascii="Times New Roman" w:hAnsi="Times New Roman" w:cs="Times New Roman"/>
        </w:rPr>
        <w:t xml:space="preserve"> = 0.82V, </w:t>
      </w:r>
      <w:r w:rsidR="00C561C7" w:rsidRPr="00C561C7">
        <w:rPr>
          <w:rFonts w:ascii="Times New Roman" w:hAnsi="Times New Roman" w:cs="Times New Roman"/>
          <w:i/>
        </w:rPr>
        <w:t>J</w:t>
      </w:r>
      <w:r w:rsidR="00C561C7" w:rsidRPr="00C561C7">
        <w:rPr>
          <w:rFonts w:ascii="Times New Roman" w:hAnsi="Times New Roman" w:cs="Times New Roman"/>
          <w:i/>
          <w:vertAlign w:val="subscript"/>
        </w:rPr>
        <w:t>SC</w:t>
      </w:r>
      <w:r w:rsidR="00C561C7">
        <w:rPr>
          <w:rFonts w:ascii="Times New Roman" w:hAnsi="Times New Roman" w:cs="Times New Roman"/>
        </w:rPr>
        <w:t xml:space="preserve"> = 24.9 mA.cm</w:t>
      </w:r>
      <w:r w:rsidR="00C561C7" w:rsidRPr="00C561C7">
        <w:rPr>
          <w:rFonts w:ascii="Times New Roman" w:hAnsi="Times New Roman" w:cs="Times New Roman"/>
          <w:vertAlign w:val="superscript"/>
        </w:rPr>
        <w:t>-2</w:t>
      </w:r>
      <w:r w:rsidR="00C561C7">
        <w:rPr>
          <w:rFonts w:ascii="Times New Roman" w:hAnsi="Times New Roman" w:cs="Times New Roman"/>
        </w:rPr>
        <w:t xml:space="preserve">, </w:t>
      </w:r>
      <w:r w:rsidR="00C561C7" w:rsidRPr="00C561C7">
        <w:rPr>
          <w:rFonts w:ascii="Times New Roman" w:hAnsi="Times New Roman" w:cs="Times New Roman"/>
          <w:i/>
        </w:rPr>
        <w:t>FF</w:t>
      </w:r>
      <w:r w:rsidR="00C561C7">
        <w:rPr>
          <w:rFonts w:ascii="Times New Roman" w:hAnsi="Times New Roman" w:cs="Times New Roman"/>
        </w:rPr>
        <w:t xml:space="preserve"> = 61%.</w:t>
      </w:r>
      <w:r w:rsidR="003A7EE2">
        <w:rPr>
          <w:rFonts w:ascii="Times New Roman" w:hAnsi="Times New Roman" w:cs="Times New Roman"/>
        </w:rPr>
        <w:t xml:space="preserve"> In future work, an alternative to the CdCl</w:t>
      </w:r>
      <w:r w:rsidR="003A7EE2" w:rsidRPr="003A7EE2">
        <w:rPr>
          <w:rFonts w:ascii="Times New Roman" w:hAnsi="Times New Roman" w:cs="Times New Roman"/>
          <w:vertAlign w:val="subscript"/>
        </w:rPr>
        <w:t>2</w:t>
      </w:r>
      <w:r w:rsidR="003A7EE2">
        <w:rPr>
          <w:rFonts w:ascii="Times New Roman" w:hAnsi="Times New Roman" w:cs="Times New Roman"/>
        </w:rPr>
        <w:t xml:space="preserve"> treatment step will be explored. This will involve an in-situ treatment during the deposition of the CdTe layer.</w:t>
      </w:r>
    </w:p>
    <w:p w:rsidR="003A7EE2" w:rsidRPr="003F1DC5" w:rsidRDefault="003A7EE2" w:rsidP="000434ED">
      <w:pPr>
        <w:spacing w:after="0" w:line="360" w:lineRule="auto"/>
        <w:ind w:firstLine="284"/>
        <w:jc w:val="both"/>
        <w:rPr>
          <w:rFonts w:ascii="Times New Roman" w:hAnsi="Times New Roman" w:cs="Times New Roman"/>
        </w:rPr>
      </w:pPr>
      <w:r>
        <w:rPr>
          <w:rFonts w:ascii="Times New Roman" w:hAnsi="Times New Roman" w:cs="Times New Roman"/>
        </w:rPr>
        <w:t xml:space="preserve">Within the wider PhD project, a priority will be assigned to fabricating a nanowire based photovoltaic device. This investigation has shown that it is possible to grow CdTe nanowires on a Si substrate, via the vapour-liquid-solid mechanism, using Au catalysts. Initially, the conditions for growing nanowires using the close-space sublimation technique will be optimised. Following this, a window layer of CdS will be deposited via chemical bath deposition, the front contact via sputtering and a back contact on the underside of the Si via thermal evaporation. As the relatively </w:t>
      </w:r>
      <w:r w:rsidR="002464E4">
        <w:rPr>
          <w:rFonts w:ascii="Times New Roman" w:hAnsi="Times New Roman" w:cs="Times New Roman"/>
        </w:rPr>
        <w:t>high</w:t>
      </w:r>
      <w:r>
        <w:rPr>
          <w:rFonts w:ascii="Times New Roman" w:hAnsi="Times New Roman" w:cs="Times New Roman"/>
        </w:rPr>
        <w:t xml:space="preserve"> </w:t>
      </w:r>
      <w:r w:rsidR="002464E4">
        <w:rPr>
          <w:rFonts w:ascii="Times New Roman" w:hAnsi="Times New Roman" w:cs="Times New Roman"/>
        </w:rPr>
        <w:t>resistivity</w:t>
      </w:r>
      <w:r>
        <w:rPr>
          <w:rFonts w:ascii="Times New Roman" w:hAnsi="Times New Roman" w:cs="Times New Roman"/>
        </w:rPr>
        <w:t xml:space="preserve"> of the Si </w:t>
      </w:r>
      <w:r w:rsidR="002464E4">
        <w:rPr>
          <w:rFonts w:ascii="Times New Roman" w:hAnsi="Times New Roman" w:cs="Times New Roman"/>
        </w:rPr>
        <w:t xml:space="preserve">(1 – 30 Ω.cm) </w:t>
      </w:r>
      <w:r>
        <w:rPr>
          <w:rFonts w:ascii="Times New Roman" w:hAnsi="Times New Roman" w:cs="Times New Roman"/>
        </w:rPr>
        <w:t>may prove to be a great limitation to device performance, the feasibility of depositing nanowires onto other substrates will be explored.</w:t>
      </w:r>
      <w:r w:rsidR="0029415C">
        <w:rPr>
          <w:rFonts w:ascii="Times New Roman" w:hAnsi="Times New Roman" w:cs="Times New Roman"/>
        </w:rPr>
        <w:t xml:space="preserve"> Furthermore, by using the sputtering system to grow nanowires, the problems associated with introducing an oxide layer can be avoided. As s</w:t>
      </w:r>
      <w:r w:rsidR="00F74548">
        <w:rPr>
          <w:rFonts w:ascii="Times New Roman" w:hAnsi="Times New Roman" w:cs="Times New Roman"/>
        </w:rPr>
        <w:t>uch, this will also be explored, using various catalysts (Sb, Te, Bi) for nanowire growth.</w:t>
      </w:r>
      <w:r w:rsidR="007104D3" w:rsidRPr="003F1DC5">
        <w:rPr>
          <w:rFonts w:ascii="Times New Roman" w:hAnsi="Times New Roman" w:cs="Times New Roman"/>
        </w:rPr>
        <w:t xml:space="preserve"> </w:t>
      </w:r>
    </w:p>
    <w:p w:rsidR="001B73AF" w:rsidRDefault="001B73AF" w:rsidP="00190DD5">
      <w:pPr>
        <w:spacing w:after="0" w:line="360" w:lineRule="auto"/>
        <w:ind w:firstLine="284"/>
        <w:jc w:val="both"/>
        <w:rPr>
          <w:rFonts w:ascii="Times New Roman" w:hAnsi="Times New Roman" w:cs="Times New Roman"/>
        </w:rPr>
      </w:pPr>
    </w:p>
    <w:p w:rsidR="00190DD5" w:rsidRPr="00190DD5" w:rsidRDefault="00190DD5" w:rsidP="005D5D64">
      <w:pPr>
        <w:spacing w:after="0"/>
        <w:rPr>
          <w:rFonts w:ascii="Times New Roman" w:hAnsi="Times New Roman" w:cs="Times New Roman"/>
          <w:i/>
        </w:rPr>
      </w:pPr>
    </w:p>
    <w:p w:rsidR="00111459" w:rsidRDefault="00111459" w:rsidP="00537051">
      <w:pPr>
        <w:spacing w:after="0" w:line="360" w:lineRule="auto"/>
        <w:jc w:val="both"/>
        <w:rPr>
          <w:rFonts w:ascii="Times New Roman" w:hAnsi="Times New Roman" w:cs="Times New Roman"/>
        </w:rPr>
      </w:pPr>
    </w:p>
    <w:p w:rsidR="00B95EE5" w:rsidRPr="00FA7978" w:rsidRDefault="00B95EE5" w:rsidP="00B95EE5">
      <w:pPr>
        <w:spacing w:after="0" w:line="360" w:lineRule="auto"/>
        <w:jc w:val="both"/>
        <w:rPr>
          <w:rFonts w:ascii="Times New Roman" w:hAnsi="Times New Roman" w:cs="Times New Roman"/>
        </w:rPr>
      </w:pPr>
    </w:p>
    <w:p w:rsidR="00EA6356" w:rsidRPr="00EA6356" w:rsidRDefault="00EA6356" w:rsidP="00EA6356">
      <w:pPr>
        <w:spacing w:after="0" w:line="360" w:lineRule="auto"/>
        <w:jc w:val="both"/>
        <w:rPr>
          <w:rFonts w:ascii="Times New Roman" w:hAnsi="Times New Roman" w:cs="Times New Roman"/>
        </w:rPr>
      </w:pPr>
    </w:p>
    <w:p w:rsidR="0021751D" w:rsidRDefault="0021751D" w:rsidP="001C1C46">
      <w:pPr>
        <w:spacing w:after="0" w:line="360" w:lineRule="auto"/>
        <w:jc w:val="both"/>
        <w:rPr>
          <w:rFonts w:ascii="Times New Roman" w:eastAsiaTheme="minorEastAsia" w:hAnsi="Times New Roman" w:cs="Times New Roman"/>
          <w:b/>
          <w:i/>
          <w:sz w:val="24"/>
          <w:szCs w:val="24"/>
        </w:rPr>
      </w:pPr>
    </w:p>
    <w:p w:rsidR="0021751D" w:rsidRDefault="0021751D" w:rsidP="001C1C46">
      <w:pPr>
        <w:spacing w:after="0" w:line="360" w:lineRule="auto"/>
        <w:jc w:val="both"/>
        <w:rPr>
          <w:rFonts w:ascii="Times New Roman" w:eastAsiaTheme="minorEastAsia" w:hAnsi="Times New Roman" w:cs="Times New Roman"/>
          <w:b/>
          <w:i/>
          <w:sz w:val="24"/>
          <w:szCs w:val="24"/>
        </w:rPr>
      </w:pPr>
    </w:p>
    <w:p w:rsidR="00C2566A" w:rsidRDefault="00C2566A" w:rsidP="001C1C46">
      <w:pPr>
        <w:spacing w:after="0" w:line="360" w:lineRule="auto"/>
        <w:jc w:val="both"/>
        <w:rPr>
          <w:rFonts w:ascii="Times New Roman" w:eastAsiaTheme="minorEastAsia" w:hAnsi="Times New Roman" w:cs="Times New Roman"/>
          <w:b/>
          <w:i/>
          <w:sz w:val="24"/>
          <w:szCs w:val="24"/>
        </w:rPr>
      </w:pPr>
    </w:p>
    <w:p w:rsidR="00C2566A" w:rsidRDefault="00C2566A" w:rsidP="001C1C46">
      <w:pPr>
        <w:spacing w:after="0" w:line="360" w:lineRule="auto"/>
        <w:jc w:val="both"/>
        <w:rPr>
          <w:rFonts w:ascii="Times New Roman" w:eastAsiaTheme="minorEastAsia" w:hAnsi="Times New Roman" w:cs="Times New Roman"/>
          <w:b/>
          <w:i/>
          <w:sz w:val="24"/>
          <w:szCs w:val="24"/>
        </w:rPr>
      </w:pPr>
    </w:p>
    <w:p w:rsidR="00C2566A" w:rsidRDefault="00C2566A" w:rsidP="001C1C46">
      <w:pPr>
        <w:spacing w:after="0" w:line="360" w:lineRule="auto"/>
        <w:jc w:val="both"/>
        <w:rPr>
          <w:rFonts w:ascii="Times New Roman" w:eastAsiaTheme="minorEastAsia" w:hAnsi="Times New Roman" w:cs="Times New Roman"/>
          <w:b/>
          <w:i/>
          <w:sz w:val="24"/>
          <w:szCs w:val="24"/>
        </w:rPr>
        <w:sectPr w:rsidR="00C2566A" w:rsidSect="00E9221C">
          <w:type w:val="continuous"/>
          <w:pgSz w:w="12240" w:h="15840"/>
          <w:pgMar w:top="1440" w:right="1440" w:bottom="1440" w:left="1440" w:header="708" w:footer="708" w:gutter="0"/>
          <w:cols w:space="708"/>
          <w:docGrid w:linePitch="360"/>
        </w:sectPr>
      </w:pPr>
    </w:p>
    <w:p w:rsidR="001C1C46" w:rsidRPr="007104D3" w:rsidRDefault="00E43040" w:rsidP="001C1C46">
      <w:pPr>
        <w:spacing w:after="0" w:line="360" w:lineRule="auto"/>
        <w:jc w:val="both"/>
        <w:rPr>
          <w:rFonts w:ascii="Times New Roman" w:eastAsiaTheme="minorEastAsia" w:hAnsi="Times New Roman" w:cs="Times New Roman"/>
          <w:b/>
          <w:i/>
          <w:sz w:val="24"/>
          <w:szCs w:val="24"/>
        </w:rPr>
      </w:pPr>
      <w:r w:rsidRPr="007104D3">
        <w:rPr>
          <w:rFonts w:ascii="Times New Roman" w:eastAsiaTheme="minorEastAsia" w:hAnsi="Times New Roman" w:cs="Times New Roman"/>
          <w:b/>
          <w:i/>
          <w:sz w:val="24"/>
          <w:szCs w:val="24"/>
        </w:rPr>
        <w:lastRenderedPageBreak/>
        <w:t>R</w:t>
      </w:r>
      <w:r w:rsidR="00E46C5F">
        <w:rPr>
          <w:rFonts w:ascii="Times New Roman" w:eastAsiaTheme="minorEastAsia" w:hAnsi="Times New Roman" w:cs="Times New Roman"/>
          <w:b/>
          <w:i/>
          <w:sz w:val="24"/>
          <w:szCs w:val="24"/>
        </w:rPr>
        <w:t>eference List</w:t>
      </w:r>
    </w:p>
    <w:p w:rsidR="001C1C46" w:rsidRPr="00EB5267" w:rsidRDefault="001C1C46" w:rsidP="001C1C46">
      <w:pPr>
        <w:spacing w:after="0" w:line="360" w:lineRule="auto"/>
        <w:jc w:val="both"/>
        <w:rPr>
          <w:rFonts w:ascii="Times New Roman" w:eastAsiaTheme="minorEastAsia" w:hAnsi="Times New Roman" w:cs="Times New Roman"/>
          <w:sz w:val="24"/>
          <w:szCs w:val="24"/>
        </w:rPr>
      </w:pPr>
    </w:p>
    <w:p w:rsidR="007104D3" w:rsidRPr="007104D3" w:rsidRDefault="00AF7EB2" w:rsidP="007104D3">
      <w:pPr>
        <w:spacing w:after="0" w:line="240" w:lineRule="auto"/>
        <w:ind w:left="720" w:hanging="720"/>
        <w:rPr>
          <w:rFonts w:ascii="Calibri" w:hAnsi="Calibri"/>
          <w:szCs w:val="24"/>
        </w:rPr>
      </w:pPr>
      <w:r w:rsidRPr="00EB5267">
        <w:rPr>
          <w:sz w:val="24"/>
          <w:szCs w:val="24"/>
        </w:rPr>
        <w:fldChar w:fldCharType="begin"/>
      </w:r>
      <w:r w:rsidR="00456BD5" w:rsidRPr="00EB5267">
        <w:rPr>
          <w:sz w:val="24"/>
          <w:szCs w:val="24"/>
        </w:rPr>
        <w:instrText xml:space="preserve"> ADDIN EN.REFLIST </w:instrText>
      </w:r>
      <w:r w:rsidRPr="00EB5267">
        <w:rPr>
          <w:sz w:val="24"/>
          <w:szCs w:val="24"/>
        </w:rPr>
        <w:fldChar w:fldCharType="separate"/>
      </w:r>
      <w:r w:rsidR="007104D3" w:rsidRPr="007104D3">
        <w:rPr>
          <w:rFonts w:ascii="Calibri" w:hAnsi="Calibri"/>
          <w:szCs w:val="24"/>
        </w:rPr>
        <w:t>1.</w:t>
      </w:r>
      <w:r w:rsidR="007104D3" w:rsidRPr="007104D3">
        <w:rPr>
          <w:rFonts w:ascii="Calibri" w:hAnsi="Calibri"/>
          <w:szCs w:val="24"/>
        </w:rPr>
        <w:tab/>
        <w:t xml:space="preserve">Gross, R., M. Leach, and A. Bauen, </w:t>
      </w:r>
      <w:r w:rsidR="007104D3" w:rsidRPr="007104D3">
        <w:rPr>
          <w:rFonts w:ascii="Calibri" w:hAnsi="Calibri"/>
          <w:i/>
          <w:szCs w:val="24"/>
        </w:rPr>
        <w:t>Progress in renewable energy</w:t>
      </w:r>
      <w:r w:rsidR="007104D3" w:rsidRPr="007104D3">
        <w:rPr>
          <w:rFonts w:ascii="Calibri" w:hAnsi="Calibri"/>
          <w:szCs w:val="24"/>
        </w:rPr>
        <w:t xml:space="preserve">, Environment International, 2003. </w:t>
      </w:r>
      <w:r w:rsidR="007104D3" w:rsidRPr="007104D3">
        <w:rPr>
          <w:rFonts w:ascii="Calibri" w:hAnsi="Calibri"/>
          <w:b/>
          <w:szCs w:val="24"/>
        </w:rPr>
        <w:t>29</w:t>
      </w:r>
      <w:r w:rsidR="007104D3" w:rsidRPr="007104D3">
        <w:rPr>
          <w:rFonts w:ascii="Calibri" w:hAnsi="Calibri"/>
          <w:szCs w:val="24"/>
        </w:rPr>
        <w:t>(1): 105-122.</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w:t>
      </w:r>
      <w:r w:rsidRPr="007104D3">
        <w:rPr>
          <w:rFonts w:ascii="Calibri" w:hAnsi="Calibri"/>
          <w:szCs w:val="24"/>
        </w:rPr>
        <w:tab/>
      </w:r>
      <w:r w:rsidRPr="007104D3">
        <w:rPr>
          <w:rFonts w:ascii="Calibri" w:hAnsi="Calibri"/>
          <w:i/>
          <w:szCs w:val="24"/>
        </w:rPr>
        <w:t>Official First Solar Inc. Web Page</w:t>
      </w:r>
      <w:r w:rsidRPr="007104D3">
        <w:rPr>
          <w:rFonts w:ascii="Calibri" w:hAnsi="Calibri"/>
          <w:szCs w:val="24"/>
        </w:rPr>
        <w:t xml:space="preserve">.   [cited 2010 19th May]; Available from: </w:t>
      </w:r>
      <w:hyperlink r:id="rId48" w:history="1">
        <w:r w:rsidRPr="007104D3">
          <w:rPr>
            <w:rStyle w:val="Hyperlink"/>
            <w:rFonts w:ascii="Calibri" w:hAnsi="Calibri"/>
            <w:szCs w:val="24"/>
          </w:rPr>
          <w:t>http://www.firstsolar.com/en/technology.php</w:t>
        </w:r>
      </w:hyperlink>
      <w:r w:rsidRPr="007104D3">
        <w:rPr>
          <w:rFonts w:ascii="Calibri" w:hAnsi="Calibri"/>
          <w:szCs w:val="24"/>
        </w:rPr>
        <w:t>.</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w:t>
      </w:r>
      <w:r w:rsidRPr="007104D3">
        <w:rPr>
          <w:rFonts w:ascii="Calibri" w:hAnsi="Calibri"/>
          <w:szCs w:val="24"/>
        </w:rPr>
        <w:tab/>
        <w:t xml:space="preserve">Shockley, W. and H.J. Queisser, </w:t>
      </w:r>
      <w:r w:rsidRPr="007104D3">
        <w:rPr>
          <w:rFonts w:ascii="Calibri" w:hAnsi="Calibri"/>
          <w:i/>
          <w:szCs w:val="24"/>
        </w:rPr>
        <w:t>Detailed balance limit of efficiency of p-n junction solar cells</w:t>
      </w:r>
      <w:r w:rsidRPr="007104D3">
        <w:rPr>
          <w:rFonts w:ascii="Calibri" w:hAnsi="Calibri"/>
          <w:szCs w:val="24"/>
        </w:rPr>
        <w:t xml:space="preserve">, Appl. Phys. , 1961. </w:t>
      </w:r>
      <w:r w:rsidRPr="007104D3">
        <w:rPr>
          <w:rFonts w:ascii="Calibri" w:hAnsi="Calibri"/>
          <w:b/>
          <w:szCs w:val="24"/>
        </w:rPr>
        <w:t>32</w:t>
      </w:r>
      <w:r w:rsidRPr="007104D3">
        <w:rPr>
          <w:rFonts w:ascii="Calibri" w:hAnsi="Calibri"/>
          <w:szCs w:val="24"/>
        </w:rPr>
        <w:t>: 510-519.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w:t>
      </w:r>
      <w:r w:rsidRPr="007104D3">
        <w:rPr>
          <w:rFonts w:ascii="Calibri" w:hAnsi="Calibri"/>
          <w:szCs w:val="24"/>
        </w:rPr>
        <w:tab/>
        <w:t xml:space="preserve">Fan, Z., H. Razavi, J.-w. Do, A. Moriwaki, O. Ergen, Y.-L. Chueh, P.W. Leu, J.C. Ho, T. Takahashi, L.A. Reichertz, S. Neale, K. Yu, M. Wu, J.W. Ager, and A. Javey, </w:t>
      </w:r>
      <w:r w:rsidRPr="007104D3">
        <w:rPr>
          <w:rFonts w:ascii="Calibri" w:hAnsi="Calibri"/>
          <w:i/>
          <w:szCs w:val="24"/>
        </w:rPr>
        <w:t>Three-dimensional nanopillar-array photovoltaics on low-cost and flexible substrates</w:t>
      </w:r>
      <w:r w:rsidRPr="007104D3">
        <w:rPr>
          <w:rFonts w:ascii="Calibri" w:hAnsi="Calibri"/>
          <w:szCs w:val="24"/>
        </w:rPr>
        <w:t xml:space="preserve">, Nat Mater, 2009. </w:t>
      </w:r>
      <w:r w:rsidRPr="007104D3">
        <w:rPr>
          <w:rFonts w:ascii="Calibri" w:hAnsi="Calibri"/>
          <w:b/>
          <w:szCs w:val="24"/>
        </w:rPr>
        <w:t>8</w:t>
      </w:r>
      <w:r w:rsidRPr="007104D3">
        <w:rPr>
          <w:rFonts w:ascii="Calibri" w:hAnsi="Calibri"/>
          <w:szCs w:val="24"/>
        </w:rPr>
        <w:t>(8): 648-653.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w:t>
      </w:r>
      <w:r w:rsidRPr="007104D3">
        <w:rPr>
          <w:rFonts w:ascii="Calibri" w:hAnsi="Calibri"/>
          <w:szCs w:val="24"/>
        </w:rPr>
        <w:tab/>
        <w:t xml:space="preserve">Nelson, J., </w:t>
      </w:r>
      <w:r w:rsidRPr="007104D3">
        <w:rPr>
          <w:rFonts w:ascii="Calibri" w:hAnsi="Calibri"/>
          <w:i/>
          <w:szCs w:val="24"/>
        </w:rPr>
        <w:t>The Physics of Solar Cells</w:t>
      </w:r>
      <w:r w:rsidRPr="007104D3">
        <w:rPr>
          <w:rFonts w:ascii="Calibri" w:hAnsi="Calibri"/>
          <w:szCs w:val="24"/>
        </w:rPr>
        <w:t>. 2003: Imperial College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w:t>
      </w:r>
      <w:r w:rsidRPr="007104D3">
        <w:rPr>
          <w:rFonts w:ascii="Calibri" w:hAnsi="Calibri"/>
          <w:szCs w:val="24"/>
        </w:rPr>
        <w:tab/>
        <w:t xml:space="preserve">Fahrenbruch, A.L. and R.H. Bube, </w:t>
      </w:r>
      <w:r w:rsidRPr="007104D3">
        <w:rPr>
          <w:rFonts w:ascii="Calibri" w:hAnsi="Calibri"/>
          <w:i/>
          <w:szCs w:val="24"/>
        </w:rPr>
        <w:t>Fundamentals of Solar Cells: Photovoltaic Solar Energy Conversion</w:t>
      </w:r>
      <w:r w:rsidRPr="007104D3">
        <w:rPr>
          <w:rFonts w:ascii="Calibri" w:hAnsi="Calibri"/>
          <w:szCs w:val="24"/>
        </w:rPr>
        <w:t>. 1983: Academic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w:t>
      </w:r>
      <w:r w:rsidRPr="007104D3">
        <w:rPr>
          <w:rFonts w:ascii="Calibri" w:hAnsi="Calibri"/>
          <w:szCs w:val="24"/>
        </w:rPr>
        <w:tab/>
        <w:t xml:space="preserve">Major, J., </w:t>
      </w:r>
      <w:r w:rsidRPr="007104D3">
        <w:rPr>
          <w:rFonts w:ascii="Calibri" w:hAnsi="Calibri"/>
          <w:i/>
          <w:szCs w:val="24"/>
        </w:rPr>
        <w:t>CdTe Solar Cells: Growth phenomena and device performance</w:t>
      </w:r>
      <w:r w:rsidRPr="007104D3">
        <w:rPr>
          <w:rFonts w:ascii="Calibri" w:hAnsi="Calibri"/>
          <w:szCs w:val="24"/>
        </w:rPr>
        <w:t>. 2008, Durham.</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w:t>
      </w:r>
      <w:r w:rsidRPr="007104D3">
        <w:rPr>
          <w:rFonts w:ascii="Calibri" w:hAnsi="Calibri"/>
          <w:szCs w:val="24"/>
        </w:rPr>
        <w:tab/>
        <w:t xml:space="preserve">Smestad, G.P., </w:t>
      </w:r>
      <w:r w:rsidRPr="007104D3">
        <w:rPr>
          <w:rFonts w:ascii="Calibri" w:hAnsi="Calibri"/>
          <w:i/>
          <w:szCs w:val="24"/>
        </w:rPr>
        <w:t>Optoelectronics of Solar Cells</w:t>
      </w:r>
      <w:r w:rsidRPr="007104D3">
        <w:rPr>
          <w:rFonts w:ascii="Calibri" w:hAnsi="Calibri"/>
          <w:szCs w:val="24"/>
        </w:rPr>
        <w:t>. 2002: SPIE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w:t>
      </w:r>
      <w:r w:rsidRPr="007104D3">
        <w:rPr>
          <w:rFonts w:ascii="Calibri" w:hAnsi="Calibri"/>
          <w:szCs w:val="24"/>
        </w:rPr>
        <w:tab/>
        <w:t xml:space="preserve">Wang, R.X., C.D. Beling, A.B. Djurisic, S. Li, and S. Fung, </w:t>
      </w:r>
      <w:r w:rsidRPr="007104D3">
        <w:rPr>
          <w:rFonts w:ascii="Calibri" w:hAnsi="Calibri"/>
          <w:i/>
          <w:szCs w:val="24"/>
        </w:rPr>
        <w:t>Properties of ITO thin films deposited on amorphous and crystalline substrates with e-beam evaporation</w:t>
      </w:r>
      <w:r w:rsidRPr="007104D3">
        <w:rPr>
          <w:rFonts w:ascii="Calibri" w:hAnsi="Calibri"/>
          <w:szCs w:val="24"/>
        </w:rPr>
        <w:t xml:space="preserve">, Semcond. Sci. Technol., 2003. </w:t>
      </w:r>
      <w:r w:rsidRPr="007104D3">
        <w:rPr>
          <w:rFonts w:ascii="Calibri" w:hAnsi="Calibri"/>
          <w:b/>
          <w:szCs w:val="24"/>
        </w:rPr>
        <w:t>19</w:t>
      </w:r>
      <w:r w:rsidRPr="007104D3">
        <w:rPr>
          <w:rFonts w:ascii="Calibri" w:hAnsi="Calibri"/>
          <w:szCs w:val="24"/>
        </w:rPr>
        <w:t>(6): 695-698.</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w:t>
      </w:r>
      <w:r w:rsidRPr="007104D3">
        <w:rPr>
          <w:rFonts w:ascii="Calibri" w:hAnsi="Calibri"/>
          <w:szCs w:val="24"/>
        </w:rPr>
        <w:tab/>
        <w:t xml:space="preserve">Kang, H.S., S.S. Pang, J.W. Kim, G.H. Kim, J.H. Kim, S.Y. Lee, Y. Li, H. Wang, and Q.X. Jia, </w:t>
      </w:r>
      <w:r w:rsidRPr="007104D3">
        <w:rPr>
          <w:rFonts w:ascii="Calibri" w:hAnsi="Calibri"/>
          <w:i/>
          <w:szCs w:val="24"/>
        </w:rPr>
        <w:t>The role of a ZnO buffer layer in the growth of ZnO thin film on Al2O3 substrate</w:t>
      </w:r>
      <w:r w:rsidRPr="007104D3">
        <w:rPr>
          <w:rFonts w:ascii="Calibri" w:hAnsi="Calibri"/>
          <w:szCs w:val="24"/>
        </w:rPr>
        <w:t xml:space="preserve">, Superlattices and Microstructures, 2006. </w:t>
      </w:r>
      <w:r w:rsidRPr="007104D3">
        <w:rPr>
          <w:rFonts w:ascii="Calibri" w:hAnsi="Calibri"/>
          <w:b/>
          <w:szCs w:val="24"/>
        </w:rPr>
        <w:t>40</w:t>
      </w:r>
      <w:r w:rsidRPr="007104D3">
        <w:rPr>
          <w:rFonts w:ascii="Calibri" w:hAnsi="Calibri"/>
          <w:szCs w:val="24"/>
        </w:rPr>
        <w:t>(4-6): 501-506.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w:t>
      </w:r>
      <w:r w:rsidRPr="007104D3">
        <w:rPr>
          <w:rFonts w:ascii="Calibri" w:hAnsi="Calibri"/>
          <w:szCs w:val="24"/>
        </w:rPr>
        <w:tab/>
        <w:t xml:space="preserve">Zoppi, G., </w:t>
      </w:r>
      <w:r w:rsidRPr="007104D3">
        <w:rPr>
          <w:rFonts w:ascii="Calibri" w:hAnsi="Calibri"/>
          <w:i/>
          <w:szCs w:val="24"/>
        </w:rPr>
        <w:t>Studies of CdTe Thin Films and Solar Cells grown by MOCVD</w:t>
      </w:r>
      <w:r w:rsidRPr="007104D3">
        <w:rPr>
          <w:rFonts w:ascii="Calibri" w:hAnsi="Calibri"/>
          <w:szCs w:val="24"/>
        </w:rPr>
        <w:t xml:space="preserve">, in </w:t>
      </w:r>
      <w:r w:rsidRPr="007104D3">
        <w:rPr>
          <w:rFonts w:ascii="Calibri" w:hAnsi="Calibri"/>
          <w:i/>
          <w:szCs w:val="24"/>
        </w:rPr>
        <w:t>Department of Physics</w:t>
      </w:r>
      <w:r w:rsidRPr="007104D3">
        <w:rPr>
          <w:rFonts w:ascii="Calibri" w:hAnsi="Calibri"/>
          <w:szCs w:val="24"/>
        </w:rPr>
        <w:t>. 2005, University of Durham: Durham.</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12.</w:t>
      </w:r>
      <w:r w:rsidRPr="007104D3">
        <w:rPr>
          <w:rFonts w:ascii="Calibri" w:hAnsi="Calibri"/>
          <w:szCs w:val="24"/>
        </w:rPr>
        <w:tab/>
        <w:t xml:space="preserve">Al Turkestani, M., </w:t>
      </w:r>
      <w:r w:rsidRPr="007104D3">
        <w:rPr>
          <w:rFonts w:ascii="Calibri" w:hAnsi="Calibri"/>
          <w:i/>
          <w:szCs w:val="24"/>
        </w:rPr>
        <w:t>CdTe Solar Cells: Key Layers and Electrical Effects</w:t>
      </w:r>
      <w:r w:rsidRPr="007104D3">
        <w:rPr>
          <w:rFonts w:ascii="Calibri" w:hAnsi="Calibri"/>
          <w:szCs w:val="24"/>
        </w:rPr>
        <w:t xml:space="preserve">, in </w:t>
      </w:r>
      <w:r w:rsidRPr="007104D3">
        <w:rPr>
          <w:rFonts w:ascii="Calibri" w:hAnsi="Calibri"/>
          <w:i/>
          <w:szCs w:val="24"/>
        </w:rPr>
        <w:t>Department of Physics</w:t>
      </w:r>
      <w:r w:rsidRPr="007104D3">
        <w:rPr>
          <w:rFonts w:ascii="Calibri" w:hAnsi="Calibri"/>
          <w:szCs w:val="24"/>
        </w:rPr>
        <w:t>. 2010, University of Durham: Durham.</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13.</w:t>
      </w:r>
      <w:r w:rsidRPr="007104D3">
        <w:rPr>
          <w:rFonts w:ascii="Calibri" w:hAnsi="Calibri"/>
          <w:szCs w:val="24"/>
        </w:rPr>
        <w:tab/>
        <w:t xml:space="preserve">Bube, R.H., </w:t>
      </w:r>
      <w:r w:rsidRPr="007104D3">
        <w:rPr>
          <w:rFonts w:ascii="Calibri" w:hAnsi="Calibri"/>
          <w:i/>
          <w:szCs w:val="24"/>
        </w:rPr>
        <w:t>Photovoltaic Materials</w:t>
      </w:r>
      <w:r w:rsidRPr="007104D3">
        <w:rPr>
          <w:rFonts w:ascii="Calibri" w:hAnsi="Calibri"/>
          <w:szCs w:val="24"/>
        </w:rPr>
        <w:t>. 2006: Imperial College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14.</w:t>
      </w:r>
      <w:r w:rsidRPr="007104D3">
        <w:rPr>
          <w:rFonts w:ascii="Calibri" w:hAnsi="Calibri"/>
          <w:szCs w:val="24"/>
        </w:rPr>
        <w:tab/>
        <w:t xml:space="preserve">Green, M.A., K. Emery, Y. Hishikawa, and W. Warta, </w:t>
      </w:r>
      <w:r w:rsidRPr="007104D3">
        <w:rPr>
          <w:rFonts w:ascii="Calibri" w:hAnsi="Calibri"/>
          <w:i/>
          <w:szCs w:val="24"/>
        </w:rPr>
        <w:t>Solar Cell Efficiency Tables (Version 33)</w:t>
      </w:r>
      <w:r w:rsidRPr="007104D3">
        <w:rPr>
          <w:rFonts w:ascii="Calibri" w:hAnsi="Calibri"/>
          <w:szCs w:val="24"/>
        </w:rPr>
        <w:t xml:space="preserve">, Prog. Photovolt: Res, Appl. , 2009. </w:t>
      </w:r>
      <w:r w:rsidRPr="007104D3">
        <w:rPr>
          <w:rFonts w:ascii="Calibri" w:hAnsi="Calibri"/>
          <w:b/>
          <w:szCs w:val="24"/>
        </w:rPr>
        <w:t>17</w:t>
      </w:r>
      <w:r w:rsidRPr="007104D3">
        <w:rPr>
          <w:rFonts w:ascii="Calibri" w:hAnsi="Calibri"/>
          <w:szCs w:val="24"/>
        </w:rPr>
        <w:t>: 85-94.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15.</w:t>
      </w:r>
      <w:r w:rsidRPr="007104D3">
        <w:rPr>
          <w:rFonts w:ascii="Calibri" w:hAnsi="Calibri"/>
          <w:szCs w:val="24"/>
        </w:rPr>
        <w:tab/>
        <w:t xml:space="preserve">Cizcek, T.F., M.R. Page, T.H. Wang, and J.A. Casey, </w:t>
      </w:r>
      <w:r w:rsidRPr="007104D3">
        <w:rPr>
          <w:rFonts w:ascii="Calibri" w:hAnsi="Calibri"/>
          <w:i/>
          <w:szCs w:val="24"/>
        </w:rPr>
        <w:t>Float-Zone and Czochralski Crystal Growth and Diagnostic Solar Cell Evaluation of a New Solar-Grade Feedstock Source</w:t>
      </w:r>
      <w:r w:rsidRPr="007104D3">
        <w:rPr>
          <w:rFonts w:ascii="Calibri" w:hAnsi="Calibri"/>
          <w:szCs w:val="24"/>
        </w:rPr>
        <w:t xml:space="preserve">, in </w:t>
      </w:r>
      <w:r w:rsidRPr="007104D3">
        <w:rPr>
          <w:rFonts w:ascii="Calibri" w:hAnsi="Calibri"/>
          <w:i/>
          <w:szCs w:val="24"/>
        </w:rPr>
        <w:t>29th IEEE PV Specialists Conference</w:t>
      </w:r>
      <w:r w:rsidRPr="007104D3">
        <w:rPr>
          <w:rFonts w:ascii="Calibri" w:hAnsi="Calibri"/>
          <w:szCs w:val="24"/>
        </w:rPr>
        <w:t>. 2002, NREL: New Orleans, Louisiana.</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16.</w:t>
      </w:r>
      <w:r w:rsidRPr="007104D3">
        <w:rPr>
          <w:rFonts w:ascii="Calibri" w:hAnsi="Calibri"/>
          <w:szCs w:val="24"/>
        </w:rPr>
        <w:tab/>
        <w:t xml:space="preserve">Wu, X., </w:t>
      </w:r>
      <w:r w:rsidRPr="007104D3">
        <w:rPr>
          <w:rFonts w:ascii="Calibri" w:hAnsi="Calibri"/>
          <w:i/>
          <w:szCs w:val="24"/>
        </w:rPr>
        <w:t>High-efficiency polycrystalline CdTe thin-film solar cells</w:t>
      </w:r>
      <w:r w:rsidRPr="007104D3">
        <w:rPr>
          <w:rFonts w:ascii="Calibri" w:hAnsi="Calibri"/>
          <w:szCs w:val="24"/>
        </w:rPr>
        <w:t xml:space="preserve">, Solar Energy, 2004. </w:t>
      </w:r>
      <w:r w:rsidRPr="007104D3">
        <w:rPr>
          <w:rFonts w:ascii="Calibri" w:hAnsi="Calibri"/>
          <w:b/>
          <w:szCs w:val="24"/>
        </w:rPr>
        <w:t>77</w:t>
      </w:r>
      <w:r w:rsidRPr="007104D3">
        <w:rPr>
          <w:rFonts w:ascii="Calibri" w:hAnsi="Calibri"/>
          <w:szCs w:val="24"/>
        </w:rPr>
        <w:t>(6): 803-814.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17.</w:t>
      </w:r>
      <w:r w:rsidRPr="007104D3">
        <w:rPr>
          <w:rFonts w:ascii="Calibri" w:hAnsi="Calibri"/>
          <w:szCs w:val="24"/>
        </w:rPr>
        <w:tab/>
        <w:t xml:space="preserve">Bauhuis, G.J., P. Mulder, E.J. Haverkamp, J.C.C.M. Huijben, and J.J. Schermer, </w:t>
      </w:r>
      <w:r w:rsidRPr="007104D3">
        <w:rPr>
          <w:rFonts w:ascii="Calibri" w:hAnsi="Calibri"/>
          <w:i/>
          <w:szCs w:val="24"/>
        </w:rPr>
        <w:t>26.1% thin-film GaAs solar cell using epitaxial lift-off</w:t>
      </w:r>
      <w:r w:rsidRPr="007104D3">
        <w:rPr>
          <w:rFonts w:ascii="Calibri" w:hAnsi="Calibri"/>
          <w:szCs w:val="24"/>
        </w:rPr>
        <w:t xml:space="preserve">, Solar Energy Materials and Solar Cells, 2009. </w:t>
      </w:r>
      <w:r w:rsidRPr="007104D3">
        <w:rPr>
          <w:rFonts w:ascii="Calibri" w:hAnsi="Calibri"/>
          <w:b/>
          <w:szCs w:val="24"/>
        </w:rPr>
        <w:t>93</w:t>
      </w:r>
      <w:r w:rsidRPr="007104D3">
        <w:rPr>
          <w:rFonts w:ascii="Calibri" w:hAnsi="Calibri"/>
          <w:szCs w:val="24"/>
        </w:rPr>
        <w:t>(9): 1488-1491.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18.</w:t>
      </w:r>
      <w:r w:rsidRPr="007104D3">
        <w:rPr>
          <w:rFonts w:ascii="Calibri" w:hAnsi="Calibri"/>
          <w:szCs w:val="24"/>
        </w:rPr>
        <w:tab/>
        <w:t xml:space="preserve">King, R.R., N.H. Karam, J.H. Ermer, M. Haddad, and P. Colter, </w:t>
      </w:r>
      <w:r w:rsidRPr="007104D3">
        <w:rPr>
          <w:rFonts w:ascii="Calibri" w:hAnsi="Calibri"/>
          <w:i/>
          <w:szCs w:val="24"/>
        </w:rPr>
        <w:t>Next-Generation, High-Efficiency III-V Multijunction Solar Cells</w:t>
      </w:r>
      <w:r w:rsidRPr="007104D3">
        <w:rPr>
          <w:rFonts w:ascii="Calibri" w:hAnsi="Calibri"/>
          <w:szCs w:val="24"/>
        </w:rPr>
        <w:t xml:space="preserve">, in </w:t>
      </w:r>
      <w:r w:rsidRPr="007104D3">
        <w:rPr>
          <w:rFonts w:ascii="Calibri" w:hAnsi="Calibri"/>
          <w:i/>
          <w:szCs w:val="24"/>
        </w:rPr>
        <w:t>28th IEEE Photovoltaic Specialists Conference</w:t>
      </w:r>
      <w:r w:rsidRPr="007104D3">
        <w:rPr>
          <w:rFonts w:ascii="Calibri" w:hAnsi="Calibri"/>
          <w:szCs w:val="24"/>
        </w:rPr>
        <w:t>. 2000: Anchorage, Alaska.</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19.</w:t>
      </w:r>
      <w:r w:rsidRPr="007104D3">
        <w:rPr>
          <w:rFonts w:ascii="Calibri" w:hAnsi="Calibri"/>
          <w:szCs w:val="24"/>
        </w:rPr>
        <w:tab/>
        <w:t xml:space="preserve">Butcher, P., N.H. March, and M.P. Tosi, </w:t>
      </w:r>
      <w:r w:rsidRPr="007104D3">
        <w:rPr>
          <w:rFonts w:ascii="Calibri" w:hAnsi="Calibri"/>
          <w:i/>
          <w:szCs w:val="24"/>
        </w:rPr>
        <w:t>Physics of Low-Dimensional Semiconductor Structures</w:t>
      </w:r>
      <w:r w:rsidRPr="007104D3">
        <w:rPr>
          <w:rFonts w:ascii="Calibri" w:hAnsi="Calibri"/>
          <w:szCs w:val="24"/>
        </w:rPr>
        <w:t>. 1993: Plenum.</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20.</w:t>
      </w:r>
      <w:r w:rsidRPr="007104D3">
        <w:rPr>
          <w:rFonts w:ascii="Calibri" w:hAnsi="Calibri"/>
          <w:szCs w:val="24"/>
        </w:rPr>
        <w:tab/>
        <w:t xml:space="preserve">Choi, H.-J., J.C. Johnson, R. He, S.-K. Lee, F. Kim, P. Pauzauskie, J. Goldberger, R.J. Saykally, and P. Yang, </w:t>
      </w:r>
      <w:r w:rsidRPr="007104D3">
        <w:rPr>
          <w:rFonts w:ascii="Calibri" w:hAnsi="Calibri"/>
          <w:i/>
          <w:szCs w:val="24"/>
        </w:rPr>
        <w:t>Self-Organized GaN Quantum Wire UV Lasers</w:t>
      </w:r>
      <w:r w:rsidRPr="007104D3">
        <w:rPr>
          <w:rFonts w:ascii="Calibri" w:hAnsi="Calibri"/>
          <w:szCs w:val="24"/>
        </w:rPr>
        <w:t xml:space="preserve">, The Journal of Physical Chemistry B, 2003. </w:t>
      </w:r>
      <w:r w:rsidRPr="007104D3">
        <w:rPr>
          <w:rFonts w:ascii="Calibri" w:hAnsi="Calibri"/>
          <w:b/>
          <w:szCs w:val="24"/>
        </w:rPr>
        <w:t>107</w:t>
      </w:r>
      <w:r w:rsidRPr="007104D3">
        <w:rPr>
          <w:rFonts w:ascii="Calibri" w:hAnsi="Calibri"/>
          <w:szCs w:val="24"/>
        </w:rPr>
        <w:t>(34): 8721-8725.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21.</w:t>
      </w:r>
      <w:r w:rsidRPr="007104D3">
        <w:rPr>
          <w:rFonts w:ascii="Calibri" w:hAnsi="Calibri"/>
          <w:szCs w:val="24"/>
        </w:rPr>
        <w:tab/>
        <w:t xml:space="preserve">Sun, J., W.E. Buhro, L.-W. Wang, and J. Schrier, </w:t>
      </w:r>
      <w:r w:rsidRPr="007104D3">
        <w:rPr>
          <w:rFonts w:ascii="Calibri" w:hAnsi="Calibri"/>
          <w:i/>
          <w:szCs w:val="24"/>
        </w:rPr>
        <w:t>Electronic Structure and Spectroscopy of Cadmium Telluride Quantum Wires</w:t>
      </w:r>
      <w:r w:rsidRPr="007104D3">
        <w:rPr>
          <w:rFonts w:ascii="Calibri" w:hAnsi="Calibri"/>
          <w:szCs w:val="24"/>
        </w:rPr>
        <w:t xml:space="preserve">, Nano Letters, 2008. </w:t>
      </w:r>
      <w:r w:rsidRPr="007104D3">
        <w:rPr>
          <w:rFonts w:ascii="Calibri" w:hAnsi="Calibri"/>
          <w:b/>
          <w:szCs w:val="24"/>
        </w:rPr>
        <w:t>8</w:t>
      </w:r>
      <w:r w:rsidRPr="007104D3">
        <w:rPr>
          <w:rFonts w:ascii="Calibri" w:hAnsi="Calibri"/>
          <w:szCs w:val="24"/>
        </w:rPr>
        <w:t>(9): 2913-2919.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lastRenderedPageBreak/>
        <w:t>22.</w:t>
      </w:r>
      <w:r w:rsidRPr="007104D3">
        <w:rPr>
          <w:rFonts w:ascii="Calibri" w:hAnsi="Calibri"/>
          <w:szCs w:val="24"/>
        </w:rPr>
        <w:tab/>
        <w:t xml:space="preserve">Doh, Y.-J., J.A. van Dam, A.L. Roest, E.P.A.M. Bakkers, L.P. Kouwenhoven, and S. De Franceschi, </w:t>
      </w:r>
      <w:r w:rsidRPr="007104D3">
        <w:rPr>
          <w:rFonts w:ascii="Calibri" w:hAnsi="Calibri"/>
          <w:i/>
          <w:szCs w:val="24"/>
        </w:rPr>
        <w:t>Tunable Supercurrent Through Semiconductor Nanowires</w:t>
      </w:r>
      <w:r w:rsidRPr="007104D3">
        <w:rPr>
          <w:rFonts w:ascii="Calibri" w:hAnsi="Calibri"/>
          <w:szCs w:val="24"/>
        </w:rPr>
        <w:t xml:space="preserve">, Science, 2005. </w:t>
      </w:r>
      <w:r w:rsidRPr="007104D3">
        <w:rPr>
          <w:rFonts w:ascii="Calibri" w:hAnsi="Calibri"/>
          <w:b/>
          <w:szCs w:val="24"/>
        </w:rPr>
        <w:t>309</w:t>
      </w:r>
      <w:r w:rsidRPr="007104D3">
        <w:rPr>
          <w:rFonts w:ascii="Calibri" w:hAnsi="Calibri"/>
          <w:szCs w:val="24"/>
        </w:rPr>
        <w:t>(5732): 272-275.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23.</w:t>
      </w:r>
      <w:r w:rsidRPr="007104D3">
        <w:rPr>
          <w:rFonts w:ascii="Calibri" w:hAnsi="Calibri"/>
          <w:szCs w:val="24"/>
        </w:rPr>
        <w:tab/>
        <w:t xml:space="preserve">Duan, X., Y. Huang, Y. Cui, J. Wang, and C.M. Lieber, </w:t>
      </w:r>
      <w:r w:rsidRPr="007104D3">
        <w:rPr>
          <w:rFonts w:ascii="Calibri" w:hAnsi="Calibri"/>
          <w:i/>
          <w:szCs w:val="24"/>
        </w:rPr>
        <w:t>Indium phosphide nanowires as building blocks for nanoscale electronic and optoelectronic devices</w:t>
      </w:r>
      <w:r w:rsidRPr="007104D3">
        <w:rPr>
          <w:rFonts w:ascii="Calibri" w:hAnsi="Calibri"/>
          <w:szCs w:val="24"/>
        </w:rPr>
        <w:t xml:space="preserve">, Nature, 2001. </w:t>
      </w:r>
      <w:r w:rsidRPr="007104D3">
        <w:rPr>
          <w:rFonts w:ascii="Calibri" w:hAnsi="Calibri"/>
          <w:b/>
          <w:szCs w:val="24"/>
        </w:rPr>
        <w:t>409</w:t>
      </w:r>
      <w:r w:rsidRPr="007104D3">
        <w:rPr>
          <w:rFonts w:ascii="Calibri" w:hAnsi="Calibri"/>
          <w:szCs w:val="24"/>
        </w:rPr>
        <w:t>(6816): 66-69.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24.</w:t>
      </w:r>
      <w:r w:rsidRPr="007104D3">
        <w:rPr>
          <w:rFonts w:ascii="Calibri" w:hAnsi="Calibri"/>
          <w:szCs w:val="24"/>
        </w:rPr>
        <w:tab/>
        <w:t xml:space="preserve">Takayanagi, K., </w:t>
      </w:r>
      <w:r w:rsidRPr="007104D3">
        <w:rPr>
          <w:rFonts w:ascii="Calibri" w:hAnsi="Calibri"/>
          <w:i/>
          <w:szCs w:val="24"/>
        </w:rPr>
        <w:t>Suspended Gold Nanowires: Ballistic Transport of Electrons</w:t>
      </w:r>
      <w:r w:rsidRPr="007104D3">
        <w:rPr>
          <w:rFonts w:ascii="Calibri" w:hAnsi="Calibri"/>
          <w:szCs w:val="24"/>
        </w:rPr>
        <w:t xml:space="preserve">, JSAP International, 2001. </w:t>
      </w:r>
      <w:r w:rsidRPr="007104D3">
        <w:rPr>
          <w:rFonts w:ascii="Calibri" w:hAnsi="Calibri"/>
          <w:b/>
          <w:szCs w:val="24"/>
        </w:rPr>
        <w:t>3</w:t>
      </w:r>
      <w:r w:rsidRPr="007104D3">
        <w:rPr>
          <w:rFonts w:ascii="Calibri" w:hAnsi="Calibri"/>
          <w:szCs w:val="24"/>
        </w:rPr>
        <w:t>.</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25.</w:t>
      </w:r>
      <w:r w:rsidRPr="007104D3">
        <w:rPr>
          <w:rFonts w:ascii="Calibri" w:hAnsi="Calibri"/>
          <w:szCs w:val="24"/>
        </w:rPr>
        <w:tab/>
        <w:t xml:space="preserve">Bockelmann, U. and G. Bastard, </w:t>
      </w:r>
      <w:r w:rsidRPr="007104D3">
        <w:rPr>
          <w:rFonts w:ascii="Calibri" w:hAnsi="Calibri"/>
          <w:i/>
          <w:szCs w:val="24"/>
        </w:rPr>
        <w:t>Phonon scattering and energy relaxation in two-, one-, and zero-dimensional electron gases</w:t>
      </w:r>
      <w:r w:rsidRPr="007104D3">
        <w:rPr>
          <w:rFonts w:ascii="Calibri" w:hAnsi="Calibri"/>
          <w:szCs w:val="24"/>
        </w:rPr>
        <w:t xml:space="preserve">, Physical Review B, 1990. </w:t>
      </w:r>
      <w:r w:rsidRPr="007104D3">
        <w:rPr>
          <w:rFonts w:ascii="Calibri" w:hAnsi="Calibri"/>
          <w:b/>
          <w:szCs w:val="24"/>
        </w:rPr>
        <w:t>42</w:t>
      </w:r>
      <w:r w:rsidRPr="007104D3">
        <w:rPr>
          <w:rFonts w:ascii="Calibri" w:hAnsi="Calibri"/>
          <w:szCs w:val="24"/>
        </w:rPr>
        <w:t>(14): 8947.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26.</w:t>
      </w:r>
      <w:r w:rsidRPr="007104D3">
        <w:rPr>
          <w:rFonts w:ascii="Calibri" w:hAnsi="Calibri"/>
          <w:szCs w:val="24"/>
        </w:rPr>
        <w:tab/>
        <w:t xml:space="preserve">Sakaki, H., </w:t>
      </w:r>
      <w:r w:rsidRPr="007104D3">
        <w:rPr>
          <w:rFonts w:ascii="Calibri" w:hAnsi="Calibri"/>
          <w:i/>
          <w:szCs w:val="24"/>
        </w:rPr>
        <w:t>Quantum Wire Superlattices and Coupled Quantum Box Arrays: A Novel Method to Suppress Optical Phonon Scattering in Semiconductors</w:t>
      </w:r>
      <w:r w:rsidRPr="007104D3">
        <w:rPr>
          <w:rFonts w:ascii="Calibri" w:hAnsi="Calibri"/>
          <w:szCs w:val="24"/>
        </w:rPr>
        <w:t xml:space="preserve">, Jpn. J. Appl. Phys., 1989. </w:t>
      </w:r>
      <w:r w:rsidRPr="007104D3">
        <w:rPr>
          <w:rFonts w:ascii="Calibri" w:hAnsi="Calibri"/>
          <w:b/>
          <w:szCs w:val="24"/>
        </w:rPr>
        <w:t>28</w:t>
      </w:r>
      <w:r w:rsidRPr="007104D3">
        <w:rPr>
          <w:rFonts w:ascii="Calibri" w:hAnsi="Calibri"/>
          <w:szCs w:val="24"/>
        </w:rPr>
        <w:t>: L314.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27.</w:t>
      </w:r>
      <w:r w:rsidRPr="007104D3">
        <w:rPr>
          <w:rFonts w:ascii="Calibri" w:hAnsi="Calibri"/>
          <w:szCs w:val="24"/>
        </w:rPr>
        <w:tab/>
        <w:t xml:space="preserve">Niwa, S., M. Yamaguchi, T. Suzuki, and N. Sawaki, </w:t>
      </w:r>
      <w:r w:rsidRPr="007104D3">
        <w:rPr>
          <w:rFonts w:ascii="Calibri" w:hAnsi="Calibri"/>
          <w:i/>
          <w:szCs w:val="24"/>
        </w:rPr>
        <w:t>Enhancement of Electron Mobility in Quasi-One-Dimensional Structure</w:t>
      </w:r>
      <w:r w:rsidRPr="007104D3">
        <w:rPr>
          <w:rFonts w:ascii="Calibri" w:hAnsi="Calibri"/>
          <w:szCs w:val="24"/>
        </w:rPr>
        <w:t xml:space="preserve">, J. Appl. Phys., 1997. </w:t>
      </w:r>
      <w:r w:rsidRPr="007104D3">
        <w:rPr>
          <w:rFonts w:ascii="Calibri" w:hAnsi="Calibri"/>
          <w:b/>
          <w:szCs w:val="24"/>
        </w:rPr>
        <w:t>36</w:t>
      </w:r>
      <w:r w:rsidRPr="007104D3">
        <w:rPr>
          <w:rFonts w:ascii="Calibri" w:hAnsi="Calibri"/>
          <w:szCs w:val="24"/>
        </w:rPr>
        <w:t>: 3675.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28.</w:t>
      </w:r>
      <w:r w:rsidRPr="007104D3">
        <w:rPr>
          <w:rFonts w:ascii="Calibri" w:hAnsi="Calibri"/>
          <w:szCs w:val="24"/>
        </w:rPr>
        <w:tab/>
        <w:t xml:space="preserve">Fonoberov, V.A. and A.A. Balandin, </w:t>
      </w:r>
      <w:r w:rsidRPr="007104D3">
        <w:rPr>
          <w:rFonts w:ascii="Calibri" w:hAnsi="Calibri"/>
          <w:i/>
          <w:szCs w:val="24"/>
        </w:rPr>
        <w:t>Giant Enhancement of the Carrier Mobility in Silicon Nanowires with Diamond Coating</w:t>
      </w:r>
      <w:r w:rsidRPr="007104D3">
        <w:rPr>
          <w:rFonts w:ascii="Calibri" w:hAnsi="Calibri"/>
          <w:szCs w:val="24"/>
        </w:rPr>
        <w:t xml:space="preserve">, Nano Letters, 2006. </w:t>
      </w:r>
      <w:r w:rsidRPr="007104D3">
        <w:rPr>
          <w:rFonts w:ascii="Calibri" w:hAnsi="Calibri"/>
          <w:b/>
          <w:szCs w:val="24"/>
        </w:rPr>
        <w:t>6</w:t>
      </w:r>
      <w:r w:rsidRPr="007104D3">
        <w:rPr>
          <w:rFonts w:ascii="Calibri" w:hAnsi="Calibri"/>
          <w:szCs w:val="24"/>
        </w:rPr>
        <w:t>(11): 2442-2446.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29.</w:t>
      </w:r>
      <w:r w:rsidRPr="007104D3">
        <w:rPr>
          <w:rFonts w:ascii="Calibri" w:hAnsi="Calibri"/>
          <w:szCs w:val="24"/>
        </w:rPr>
        <w:tab/>
        <w:t xml:space="preserve">Dutta, M., N.J. Matawan, H.L. Grubin, G.J. Infrate, and K.W. Kim, </w:t>
      </w:r>
      <w:r w:rsidRPr="007104D3">
        <w:rPr>
          <w:rFonts w:ascii="Calibri" w:hAnsi="Calibri"/>
          <w:i/>
          <w:szCs w:val="24"/>
        </w:rPr>
        <w:t>Metal-Encapsulated Quantum Wire For Enhanced Charge Transport</w:t>
      </w:r>
      <w:r w:rsidRPr="007104D3">
        <w:rPr>
          <w:rFonts w:ascii="Calibri" w:hAnsi="Calibri"/>
          <w:szCs w:val="24"/>
        </w:rPr>
        <w:t>, U.S. Patent, Editor. 1993, The United States of America as represented by the Secretary of the Army, Washington, D.C.</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30.</w:t>
      </w:r>
      <w:r w:rsidRPr="007104D3">
        <w:rPr>
          <w:rFonts w:ascii="Calibri" w:hAnsi="Calibri"/>
          <w:szCs w:val="24"/>
        </w:rPr>
        <w:tab/>
        <w:t xml:space="preserve">Barnham, K. and D. Vvedensky, </w:t>
      </w:r>
      <w:r w:rsidRPr="007104D3">
        <w:rPr>
          <w:rFonts w:ascii="Calibri" w:hAnsi="Calibri"/>
          <w:i/>
          <w:szCs w:val="24"/>
        </w:rPr>
        <w:t>Low Dimensional Semiconductor Structures: Fundamentals and device applications</w:t>
      </w:r>
      <w:r w:rsidRPr="007104D3">
        <w:rPr>
          <w:rFonts w:ascii="Calibri" w:hAnsi="Calibri"/>
          <w:szCs w:val="24"/>
        </w:rPr>
        <w:t>. 2001: Cambridge University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31.</w:t>
      </w:r>
      <w:r w:rsidRPr="007104D3">
        <w:rPr>
          <w:rFonts w:ascii="Calibri" w:hAnsi="Calibri"/>
          <w:szCs w:val="24"/>
        </w:rPr>
        <w:tab/>
        <w:t xml:space="preserve">Barnham, K.W.J., I. Ballard, J.G. Connolly, N. Ekins-Daukes, B.G. Kluftinger, J. Nelson, C. Rohr, and M. Mazzer, </w:t>
      </w:r>
      <w:r w:rsidRPr="007104D3">
        <w:rPr>
          <w:rFonts w:ascii="Calibri" w:hAnsi="Calibri"/>
          <w:i/>
          <w:szCs w:val="24"/>
        </w:rPr>
        <w:t>Recent results on quantum well solar cells</w:t>
      </w:r>
      <w:r w:rsidRPr="007104D3">
        <w:rPr>
          <w:rFonts w:ascii="Calibri" w:hAnsi="Calibri"/>
          <w:szCs w:val="24"/>
        </w:rPr>
        <w:t xml:space="preserve">, Journal of Materials Science: Materials in Electronics, 2000. </w:t>
      </w:r>
      <w:r w:rsidRPr="007104D3">
        <w:rPr>
          <w:rFonts w:ascii="Calibri" w:hAnsi="Calibri"/>
          <w:b/>
          <w:szCs w:val="24"/>
        </w:rPr>
        <w:t>11</w:t>
      </w:r>
      <w:r w:rsidRPr="007104D3">
        <w:rPr>
          <w:rFonts w:ascii="Calibri" w:hAnsi="Calibri"/>
          <w:szCs w:val="24"/>
        </w:rPr>
        <w:t>(7): 531-536.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32.</w:t>
      </w:r>
      <w:r w:rsidRPr="007104D3">
        <w:rPr>
          <w:rFonts w:ascii="Calibri" w:hAnsi="Calibri"/>
          <w:szCs w:val="24"/>
        </w:rPr>
        <w:tab/>
        <w:t xml:space="preserve">Mazzer, M., K.W.J. Barnham, I.M. Ballard, A. Bessiere, A. Ioannides, D.C. Johnson, M.C. Lynch, T.N.D. Tibbits, J.S. Roberts, G. Hill, and C. Calder, </w:t>
      </w:r>
      <w:r w:rsidRPr="007104D3">
        <w:rPr>
          <w:rFonts w:ascii="Calibri" w:hAnsi="Calibri"/>
          <w:i/>
          <w:szCs w:val="24"/>
        </w:rPr>
        <w:t>Progress in quantum well solar cells</w:t>
      </w:r>
      <w:r w:rsidRPr="007104D3">
        <w:rPr>
          <w:rFonts w:ascii="Calibri" w:hAnsi="Calibri"/>
          <w:szCs w:val="24"/>
        </w:rPr>
        <w:t xml:space="preserve">, Thin Solid Films, 2006. </w:t>
      </w:r>
      <w:r w:rsidRPr="007104D3">
        <w:rPr>
          <w:rFonts w:ascii="Calibri" w:hAnsi="Calibri"/>
          <w:b/>
          <w:szCs w:val="24"/>
        </w:rPr>
        <w:t>511-512</w:t>
      </w:r>
      <w:r w:rsidRPr="007104D3">
        <w:rPr>
          <w:rFonts w:ascii="Calibri" w:hAnsi="Calibri"/>
          <w:szCs w:val="24"/>
        </w:rPr>
        <w:t>: 76-83.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33.</w:t>
      </w:r>
      <w:r w:rsidRPr="007104D3">
        <w:rPr>
          <w:rFonts w:ascii="Calibri" w:hAnsi="Calibri"/>
          <w:szCs w:val="24"/>
        </w:rPr>
        <w:tab/>
        <w:t xml:space="preserve">Nolan, M., S. O'Callaghan, G. Fagas, J.C. Greer, and T. Frauenheim, </w:t>
      </w:r>
      <w:r w:rsidRPr="007104D3">
        <w:rPr>
          <w:rFonts w:ascii="Calibri" w:hAnsi="Calibri"/>
          <w:i/>
          <w:szCs w:val="24"/>
        </w:rPr>
        <w:t>Silicon Nanowire Band Gap Modification</w:t>
      </w:r>
      <w:r w:rsidRPr="007104D3">
        <w:rPr>
          <w:rFonts w:ascii="Calibri" w:hAnsi="Calibri"/>
          <w:szCs w:val="24"/>
        </w:rPr>
        <w:t xml:space="preserve">, Nano Letters, 2006. </w:t>
      </w:r>
      <w:r w:rsidRPr="007104D3">
        <w:rPr>
          <w:rFonts w:ascii="Calibri" w:hAnsi="Calibri"/>
          <w:b/>
          <w:szCs w:val="24"/>
        </w:rPr>
        <w:t>7</w:t>
      </w:r>
      <w:r w:rsidRPr="007104D3">
        <w:rPr>
          <w:rFonts w:ascii="Calibri" w:hAnsi="Calibri"/>
          <w:szCs w:val="24"/>
        </w:rPr>
        <w:t>(1): 34-38.</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34.</w:t>
      </w:r>
      <w:r w:rsidRPr="007104D3">
        <w:rPr>
          <w:rFonts w:ascii="Calibri" w:hAnsi="Calibri"/>
          <w:szCs w:val="24"/>
        </w:rPr>
        <w:tab/>
        <w:t xml:space="preserve">Liang, Y., L. Zhai, X. Zhao, and D. Xu, </w:t>
      </w:r>
      <w:r w:rsidRPr="007104D3">
        <w:rPr>
          <w:rFonts w:ascii="Calibri" w:hAnsi="Calibri"/>
          <w:i/>
          <w:szCs w:val="24"/>
        </w:rPr>
        <w:t>Band-Gap Engineering of Semiconductor Nanowires through Composition Modulation</w:t>
      </w:r>
      <w:r w:rsidRPr="007104D3">
        <w:rPr>
          <w:rFonts w:ascii="Calibri" w:hAnsi="Calibri"/>
          <w:szCs w:val="24"/>
        </w:rPr>
        <w:t xml:space="preserve">, The Journal of Physical Chemistry B, 2005. </w:t>
      </w:r>
      <w:r w:rsidRPr="007104D3">
        <w:rPr>
          <w:rFonts w:ascii="Calibri" w:hAnsi="Calibri"/>
          <w:b/>
          <w:szCs w:val="24"/>
        </w:rPr>
        <w:t>109</w:t>
      </w:r>
      <w:r w:rsidRPr="007104D3">
        <w:rPr>
          <w:rFonts w:ascii="Calibri" w:hAnsi="Calibri"/>
          <w:szCs w:val="24"/>
        </w:rPr>
        <w:t>(15): 7120-7123.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35.</w:t>
      </w:r>
      <w:r w:rsidRPr="007104D3">
        <w:rPr>
          <w:rFonts w:ascii="Calibri" w:hAnsi="Calibri"/>
          <w:szCs w:val="24"/>
        </w:rPr>
        <w:tab/>
        <w:t xml:space="preserve">Thomas, G.P., </w:t>
      </w:r>
      <w:r w:rsidRPr="007104D3">
        <w:rPr>
          <w:rFonts w:ascii="Calibri" w:hAnsi="Calibri"/>
          <w:i/>
          <w:szCs w:val="24"/>
        </w:rPr>
        <w:t>Quantum size effects in ZnO nanowires</w:t>
      </w:r>
      <w:r w:rsidRPr="007104D3">
        <w:rPr>
          <w:rFonts w:ascii="Calibri" w:hAnsi="Calibri"/>
          <w:szCs w:val="24"/>
        </w:rPr>
        <w:t xml:space="preserve">, physica status solidi (c), 2005. </w:t>
      </w:r>
      <w:r w:rsidRPr="007104D3">
        <w:rPr>
          <w:rFonts w:ascii="Calibri" w:hAnsi="Calibri"/>
          <w:b/>
          <w:szCs w:val="24"/>
        </w:rPr>
        <w:t>2</w:t>
      </w:r>
      <w:r w:rsidRPr="007104D3">
        <w:rPr>
          <w:rFonts w:ascii="Calibri" w:hAnsi="Calibri"/>
          <w:szCs w:val="24"/>
        </w:rPr>
        <w:t>(12): 4026-4030.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36.</w:t>
      </w:r>
      <w:r w:rsidRPr="007104D3">
        <w:rPr>
          <w:rFonts w:ascii="Calibri" w:hAnsi="Calibri"/>
          <w:szCs w:val="24"/>
        </w:rPr>
        <w:tab/>
        <w:t xml:space="preserve">Schmitt-Rink, S., D.A.B. Miller, and D.S. Chemla, </w:t>
      </w:r>
      <w:r w:rsidRPr="007104D3">
        <w:rPr>
          <w:rFonts w:ascii="Calibri" w:hAnsi="Calibri"/>
          <w:i/>
          <w:szCs w:val="24"/>
        </w:rPr>
        <w:t>Theory of the linear and nonlinear optical properties of semiconductor microcrystallites</w:t>
      </w:r>
      <w:r w:rsidRPr="007104D3">
        <w:rPr>
          <w:rFonts w:ascii="Calibri" w:hAnsi="Calibri"/>
          <w:szCs w:val="24"/>
        </w:rPr>
        <w:t xml:space="preserve">, Physical Review B, 1987. </w:t>
      </w:r>
      <w:r w:rsidRPr="007104D3">
        <w:rPr>
          <w:rFonts w:ascii="Calibri" w:hAnsi="Calibri"/>
          <w:b/>
          <w:szCs w:val="24"/>
        </w:rPr>
        <w:t>35</w:t>
      </w:r>
      <w:r w:rsidRPr="007104D3">
        <w:rPr>
          <w:rFonts w:ascii="Calibri" w:hAnsi="Calibri"/>
          <w:szCs w:val="24"/>
        </w:rPr>
        <w:t>(15): 8113.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37.</w:t>
      </w:r>
      <w:r w:rsidRPr="007104D3">
        <w:rPr>
          <w:rFonts w:ascii="Calibri" w:hAnsi="Calibri"/>
          <w:szCs w:val="24"/>
        </w:rPr>
        <w:tab/>
        <w:t xml:space="preserve">Tena-Zaera, R., J. Elias, and C. Levy-Clement, </w:t>
      </w:r>
      <w:r w:rsidRPr="007104D3">
        <w:rPr>
          <w:rFonts w:ascii="Calibri" w:hAnsi="Calibri"/>
          <w:i/>
          <w:szCs w:val="24"/>
        </w:rPr>
        <w:t>ZnO nanowire arrays: Optical scattering and sensitization to solar light</w:t>
      </w:r>
      <w:r w:rsidRPr="007104D3">
        <w:rPr>
          <w:rFonts w:ascii="Calibri" w:hAnsi="Calibri"/>
          <w:szCs w:val="24"/>
        </w:rPr>
        <w:t xml:space="preserve">, Applied Physics Letters, 2008. </w:t>
      </w:r>
      <w:r w:rsidRPr="007104D3">
        <w:rPr>
          <w:rFonts w:ascii="Calibri" w:hAnsi="Calibri"/>
          <w:b/>
          <w:szCs w:val="24"/>
        </w:rPr>
        <w:t>93</w:t>
      </w:r>
      <w:r w:rsidRPr="007104D3">
        <w:rPr>
          <w:rFonts w:ascii="Calibri" w:hAnsi="Calibri"/>
          <w:szCs w:val="24"/>
        </w:rPr>
        <w:t>(23): 233119-3.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38.</w:t>
      </w:r>
      <w:r w:rsidRPr="007104D3">
        <w:rPr>
          <w:rFonts w:ascii="Calibri" w:hAnsi="Calibri"/>
          <w:szCs w:val="24"/>
        </w:rPr>
        <w:tab/>
        <w:t xml:space="preserve">Kelzenberg, M.D., S.W. Boettcher, J.A. Petykiewicz, D.B. Turner-Evans, M.C. Putnam, E.L. Warren, J.M. Spurgeon, R.M. Briggs, N.S. Lewis, and H.A. Atwater, </w:t>
      </w:r>
      <w:r w:rsidRPr="007104D3">
        <w:rPr>
          <w:rFonts w:ascii="Calibri" w:hAnsi="Calibri"/>
          <w:i/>
          <w:szCs w:val="24"/>
        </w:rPr>
        <w:t>Enhanced absorption and carrier collection in Si wire arrays for photovoltaic applications</w:t>
      </w:r>
      <w:r w:rsidRPr="007104D3">
        <w:rPr>
          <w:rFonts w:ascii="Calibri" w:hAnsi="Calibri"/>
          <w:szCs w:val="24"/>
        </w:rPr>
        <w:t xml:space="preserve">, Nat Mater, 2010. </w:t>
      </w:r>
      <w:r w:rsidRPr="007104D3">
        <w:rPr>
          <w:rFonts w:ascii="Calibri" w:hAnsi="Calibri"/>
          <w:b/>
          <w:szCs w:val="24"/>
        </w:rPr>
        <w:t>9</w:t>
      </w:r>
      <w:r w:rsidRPr="007104D3">
        <w:rPr>
          <w:rFonts w:ascii="Calibri" w:hAnsi="Calibri"/>
          <w:szCs w:val="24"/>
        </w:rPr>
        <w:t>(3): 239-244.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39.</w:t>
      </w:r>
      <w:r w:rsidRPr="007104D3">
        <w:rPr>
          <w:rFonts w:ascii="Calibri" w:hAnsi="Calibri"/>
          <w:szCs w:val="24"/>
        </w:rPr>
        <w:tab/>
        <w:t xml:space="preserve">Garnett, E. and P. Yang, </w:t>
      </w:r>
      <w:r w:rsidRPr="007104D3">
        <w:rPr>
          <w:rFonts w:ascii="Calibri" w:hAnsi="Calibri"/>
          <w:i/>
          <w:szCs w:val="24"/>
        </w:rPr>
        <w:t>Light Trapping in Silicon Nanowire Solar Cells</w:t>
      </w:r>
      <w:r w:rsidRPr="007104D3">
        <w:rPr>
          <w:rFonts w:ascii="Calibri" w:hAnsi="Calibri"/>
          <w:szCs w:val="24"/>
        </w:rPr>
        <w:t xml:space="preserve">, Nano Letters, 2010. </w:t>
      </w:r>
      <w:r w:rsidRPr="007104D3">
        <w:rPr>
          <w:rFonts w:ascii="Calibri" w:hAnsi="Calibri"/>
          <w:b/>
          <w:szCs w:val="24"/>
        </w:rPr>
        <w:t>10</w:t>
      </w:r>
      <w:r w:rsidRPr="007104D3">
        <w:rPr>
          <w:rFonts w:ascii="Calibri" w:hAnsi="Calibri"/>
          <w:szCs w:val="24"/>
        </w:rPr>
        <w:t>(3): 1082-1087.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40.</w:t>
      </w:r>
      <w:r w:rsidRPr="007104D3">
        <w:rPr>
          <w:rFonts w:ascii="Calibri" w:hAnsi="Calibri"/>
          <w:szCs w:val="24"/>
        </w:rPr>
        <w:tab/>
        <w:t xml:space="preserve">Barnes, W.L., A. Dereux, and T.W. Ebbesen, </w:t>
      </w:r>
      <w:r w:rsidRPr="007104D3">
        <w:rPr>
          <w:rFonts w:ascii="Calibri" w:hAnsi="Calibri"/>
          <w:i/>
          <w:szCs w:val="24"/>
        </w:rPr>
        <w:t>Surface plasmon subwavelength optics</w:t>
      </w:r>
      <w:r w:rsidRPr="007104D3">
        <w:rPr>
          <w:rFonts w:ascii="Calibri" w:hAnsi="Calibri"/>
          <w:szCs w:val="24"/>
        </w:rPr>
        <w:t xml:space="preserve">, Nature, 2003. </w:t>
      </w:r>
      <w:r w:rsidRPr="007104D3">
        <w:rPr>
          <w:rFonts w:ascii="Calibri" w:hAnsi="Calibri"/>
          <w:b/>
          <w:szCs w:val="24"/>
        </w:rPr>
        <w:t>424</w:t>
      </w:r>
      <w:r w:rsidRPr="007104D3">
        <w:rPr>
          <w:rFonts w:ascii="Calibri" w:hAnsi="Calibri"/>
          <w:szCs w:val="24"/>
        </w:rPr>
        <w:t>(6950): 824-830.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41.</w:t>
      </w:r>
      <w:r w:rsidRPr="007104D3">
        <w:rPr>
          <w:rFonts w:ascii="Calibri" w:hAnsi="Calibri"/>
          <w:szCs w:val="24"/>
        </w:rPr>
        <w:tab/>
        <w:t xml:space="preserve">Okamoto, T. and I. Yamaguchi, </w:t>
      </w:r>
      <w:r w:rsidRPr="007104D3">
        <w:rPr>
          <w:rFonts w:ascii="Calibri" w:hAnsi="Calibri"/>
          <w:i/>
          <w:szCs w:val="24"/>
        </w:rPr>
        <w:t>Optical Absorption Study of the Surface Plasmon Resonance in Gold Nanoparticles Immobilized onto a Gold Substrate by Self-Assembly Technique</w:t>
      </w:r>
      <w:r w:rsidRPr="007104D3">
        <w:rPr>
          <w:rFonts w:ascii="Calibri" w:hAnsi="Calibri"/>
          <w:szCs w:val="24"/>
        </w:rPr>
        <w:t xml:space="preserve">, The Journal of Physical Chemistry B, 2003. </w:t>
      </w:r>
      <w:r w:rsidRPr="007104D3">
        <w:rPr>
          <w:rFonts w:ascii="Calibri" w:hAnsi="Calibri"/>
          <w:b/>
          <w:szCs w:val="24"/>
        </w:rPr>
        <w:t>107</w:t>
      </w:r>
      <w:r w:rsidRPr="007104D3">
        <w:rPr>
          <w:rFonts w:ascii="Calibri" w:hAnsi="Calibri"/>
          <w:szCs w:val="24"/>
        </w:rPr>
        <w:t>(38): 10321-10324.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42.</w:t>
      </w:r>
      <w:r w:rsidRPr="007104D3">
        <w:rPr>
          <w:rFonts w:ascii="Calibri" w:hAnsi="Calibri"/>
          <w:szCs w:val="24"/>
        </w:rPr>
        <w:tab/>
        <w:t xml:space="preserve">Akimov, Y., K. Ostrikov, and E. Li, </w:t>
      </w:r>
      <w:r w:rsidRPr="007104D3">
        <w:rPr>
          <w:rFonts w:ascii="Calibri" w:hAnsi="Calibri"/>
          <w:i/>
          <w:szCs w:val="24"/>
        </w:rPr>
        <w:t>Surface Plasmon Enhancement of Optical Absorption in Thin-Film Silicon Solar Cells</w:t>
      </w:r>
      <w:r w:rsidRPr="007104D3">
        <w:rPr>
          <w:rFonts w:ascii="Calibri" w:hAnsi="Calibri"/>
          <w:szCs w:val="24"/>
        </w:rPr>
        <w:t xml:space="preserve">, Plasmonics, 2009. </w:t>
      </w:r>
      <w:r w:rsidRPr="007104D3">
        <w:rPr>
          <w:rFonts w:ascii="Calibri" w:hAnsi="Calibri"/>
          <w:b/>
          <w:szCs w:val="24"/>
        </w:rPr>
        <w:t>4</w:t>
      </w:r>
      <w:r w:rsidRPr="007104D3">
        <w:rPr>
          <w:rFonts w:ascii="Calibri" w:hAnsi="Calibri"/>
          <w:szCs w:val="24"/>
        </w:rPr>
        <w:t>(2): 107-113.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lastRenderedPageBreak/>
        <w:t>43.</w:t>
      </w:r>
      <w:r w:rsidRPr="007104D3">
        <w:rPr>
          <w:rFonts w:ascii="Calibri" w:hAnsi="Calibri"/>
          <w:szCs w:val="24"/>
        </w:rPr>
        <w:tab/>
        <w:t xml:space="preserve">Morfa, A.J., T.H. Reilly III, J.C. Johnson, and J. van de Lagemaat, </w:t>
      </w:r>
      <w:r w:rsidRPr="007104D3">
        <w:rPr>
          <w:rFonts w:ascii="Calibri" w:hAnsi="Calibri"/>
          <w:i/>
          <w:szCs w:val="24"/>
        </w:rPr>
        <w:t>Plasmons in solar energy conversion</w:t>
      </w:r>
      <w:r w:rsidRPr="007104D3">
        <w:rPr>
          <w:rFonts w:ascii="Calibri" w:hAnsi="Calibri"/>
          <w:szCs w:val="24"/>
        </w:rPr>
        <w:t>, SPIE, 2009.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44.</w:t>
      </w:r>
      <w:r w:rsidRPr="007104D3">
        <w:rPr>
          <w:rFonts w:ascii="Calibri" w:hAnsi="Calibri"/>
          <w:szCs w:val="24"/>
        </w:rPr>
        <w:tab/>
        <w:t xml:space="preserve">Kongkanand, A., K. Tvrdy, K. Takechi, M. Kuno, and P.V. Kamat, </w:t>
      </w:r>
      <w:r w:rsidRPr="007104D3">
        <w:rPr>
          <w:rFonts w:ascii="Calibri" w:hAnsi="Calibri"/>
          <w:i/>
          <w:szCs w:val="24"/>
        </w:rPr>
        <w:t>Quantum Dot Solar Cells. Tuning Photoresponse through Size and Shape Control of CdSeâˆ’TiO2 Architecture</w:t>
      </w:r>
      <w:r w:rsidRPr="007104D3">
        <w:rPr>
          <w:rFonts w:ascii="Calibri" w:hAnsi="Calibri"/>
          <w:szCs w:val="24"/>
        </w:rPr>
        <w:t xml:space="preserve">, Journal of the American Chemical Society, 2008. </w:t>
      </w:r>
      <w:r w:rsidRPr="007104D3">
        <w:rPr>
          <w:rFonts w:ascii="Calibri" w:hAnsi="Calibri"/>
          <w:b/>
          <w:szCs w:val="24"/>
        </w:rPr>
        <w:t>130</w:t>
      </w:r>
      <w:r w:rsidRPr="007104D3">
        <w:rPr>
          <w:rFonts w:ascii="Calibri" w:hAnsi="Calibri"/>
          <w:szCs w:val="24"/>
        </w:rPr>
        <w:t>(12): 4007-4015.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45.</w:t>
      </w:r>
      <w:r w:rsidRPr="007104D3">
        <w:rPr>
          <w:rFonts w:ascii="Calibri" w:hAnsi="Calibri"/>
          <w:szCs w:val="24"/>
        </w:rPr>
        <w:tab/>
        <w:t xml:space="preserve">Ditlbacher, H., A. Hohenau, D. Wagner, U. Kreibig, M. Rogers, F. Hofer, F.R. Aussenegg, and J.R. Krenn, </w:t>
      </w:r>
      <w:r w:rsidRPr="007104D3">
        <w:rPr>
          <w:rFonts w:ascii="Calibri" w:hAnsi="Calibri"/>
          <w:i/>
          <w:szCs w:val="24"/>
        </w:rPr>
        <w:t>Silver Nanowires as Surface Plasmon Resonators</w:t>
      </w:r>
      <w:r w:rsidRPr="007104D3">
        <w:rPr>
          <w:rFonts w:ascii="Calibri" w:hAnsi="Calibri"/>
          <w:szCs w:val="24"/>
        </w:rPr>
        <w:t xml:space="preserve">, Physical Review Letters, 2005. </w:t>
      </w:r>
      <w:r w:rsidRPr="007104D3">
        <w:rPr>
          <w:rFonts w:ascii="Calibri" w:hAnsi="Calibri"/>
          <w:b/>
          <w:szCs w:val="24"/>
        </w:rPr>
        <w:t>95</w:t>
      </w:r>
      <w:r w:rsidRPr="007104D3">
        <w:rPr>
          <w:rFonts w:ascii="Calibri" w:hAnsi="Calibri"/>
          <w:szCs w:val="24"/>
        </w:rPr>
        <w:t>(25): 257403.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46.</w:t>
      </w:r>
      <w:r w:rsidRPr="007104D3">
        <w:rPr>
          <w:rFonts w:ascii="Calibri" w:hAnsi="Calibri"/>
          <w:szCs w:val="24"/>
        </w:rPr>
        <w:tab/>
        <w:t xml:space="preserve">Schider, G., J.R. Krenn, A. Hohenau, H. Ditlbacher, A. Leitner, F.R. Aussenegg, W.L. Schaich, I. Puscasu, B. Monacelli, and G. Boreman, </w:t>
      </w:r>
      <w:r w:rsidRPr="007104D3">
        <w:rPr>
          <w:rFonts w:ascii="Calibri" w:hAnsi="Calibri"/>
          <w:i/>
          <w:szCs w:val="24"/>
        </w:rPr>
        <w:t>Plasmon dispersion relation of Au and Ag nanowires</w:t>
      </w:r>
      <w:r w:rsidRPr="007104D3">
        <w:rPr>
          <w:rFonts w:ascii="Calibri" w:hAnsi="Calibri"/>
          <w:szCs w:val="24"/>
        </w:rPr>
        <w:t xml:space="preserve">, Physical Review B, 2003. </w:t>
      </w:r>
      <w:r w:rsidRPr="007104D3">
        <w:rPr>
          <w:rFonts w:ascii="Calibri" w:hAnsi="Calibri"/>
          <w:b/>
          <w:szCs w:val="24"/>
        </w:rPr>
        <w:t>68</w:t>
      </w:r>
      <w:r w:rsidRPr="007104D3">
        <w:rPr>
          <w:rFonts w:ascii="Calibri" w:hAnsi="Calibri"/>
          <w:szCs w:val="24"/>
        </w:rPr>
        <w:t>(15): 155427.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47.</w:t>
      </w:r>
      <w:r w:rsidRPr="007104D3">
        <w:rPr>
          <w:rFonts w:ascii="Calibri" w:hAnsi="Calibri"/>
          <w:szCs w:val="24"/>
        </w:rPr>
        <w:tab/>
        <w:t xml:space="preserve">Contreras, A.M., J. Grunes, X.M. Yan, A. Liddle, and G.A. Somorjai, </w:t>
      </w:r>
      <w:r w:rsidRPr="007104D3">
        <w:rPr>
          <w:rFonts w:ascii="Calibri" w:hAnsi="Calibri"/>
          <w:i/>
          <w:szCs w:val="24"/>
        </w:rPr>
        <w:t>Fabrication of platinum nanoparticles and nanowires by electron beam lithography (EBL) and nanoimprint lithography (NIL): comparison of ethylene hydrogenation kinetics</w:t>
      </w:r>
      <w:r w:rsidRPr="007104D3">
        <w:rPr>
          <w:rFonts w:ascii="Calibri" w:hAnsi="Calibri"/>
          <w:szCs w:val="24"/>
        </w:rPr>
        <w:t xml:space="preserve">, Catalysis Letters, 2005. </w:t>
      </w:r>
      <w:r w:rsidRPr="007104D3">
        <w:rPr>
          <w:rFonts w:ascii="Calibri" w:hAnsi="Calibri"/>
          <w:b/>
          <w:szCs w:val="24"/>
        </w:rPr>
        <w:t>100</w:t>
      </w:r>
      <w:r w:rsidRPr="007104D3">
        <w:rPr>
          <w:rFonts w:ascii="Calibri" w:hAnsi="Calibri"/>
          <w:szCs w:val="24"/>
        </w:rPr>
        <w:t>(3): 115-124.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48.</w:t>
      </w:r>
      <w:r w:rsidRPr="007104D3">
        <w:rPr>
          <w:rFonts w:ascii="Calibri" w:hAnsi="Calibri"/>
          <w:szCs w:val="24"/>
        </w:rPr>
        <w:tab/>
        <w:t xml:space="preserve">Singh, R.S., R. Kumar, S.K. Sharma, and S.K. Chakarvarti, </w:t>
      </w:r>
      <w:r w:rsidRPr="007104D3">
        <w:rPr>
          <w:rFonts w:ascii="Calibri" w:hAnsi="Calibri"/>
          <w:i/>
          <w:szCs w:val="24"/>
        </w:rPr>
        <w:t>Non-Galvanic synthesis of Ag</w:t>
      </w:r>
      <w:r w:rsidRPr="007104D3">
        <w:rPr>
          <w:rFonts w:ascii="Calibri" w:hAnsi="Calibri"/>
          <w:i/>
          <w:szCs w:val="24"/>
          <w:vertAlign w:val="subscript"/>
        </w:rPr>
        <w:t>2</w:t>
      </w:r>
      <w:r w:rsidRPr="007104D3">
        <w:rPr>
          <w:rFonts w:ascii="Calibri" w:hAnsi="Calibri"/>
          <w:i/>
          <w:szCs w:val="24"/>
        </w:rPr>
        <w:t>Se nanowires using anodic alumina membrane as template and their characterisation</w:t>
      </w:r>
      <w:r w:rsidRPr="007104D3">
        <w:rPr>
          <w:rFonts w:ascii="Calibri" w:hAnsi="Calibri"/>
          <w:szCs w:val="24"/>
        </w:rPr>
        <w:t xml:space="preserve">, Nanomaterials and Biostructures, 2006. </w:t>
      </w:r>
      <w:r w:rsidRPr="007104D3">
        <w:rPr>
          <w:rFonts w:ascii="Calibri" w:hAnsi="Calibri"/>
          <w:b/>
          <w:szCs w:val="24"/>
        </w:rPr>
        <w:t>1</w:t>
      </w:r>
      <w:r w:rsidRPr="007104D3">
        <w:rPr>
          <w:rFonts w:ascii="Calibri" w:hAnsi="Calibri"/>
          <w:szCs w:val="24"/>
        </w:rPr>
        <w:t>(4): 149-154.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49.</w:t>
      </w:r>
      <w:r w:rsidRPr="007104D3">
        <w:rPr>
          <w:rFonts w:ascii="Calibri" w:hAnsi="Calibri"/>
          <w:szCs w:val="24"/>
        </w:rPr>
        <w:tab/>
        <w:t xml:space="preserve">Trentler, T.J., K.M. Hickman, S.C. Goel, A.M. Viano, P.C. Gibbons, and W.E. Buhro, </w:t>
      </w:r>
      <w:r w:rsidRPr="007104D3">
        <w:rPr>
          <w:rFonts w:ascii="Calibri" w:hAnsi="Calibri"/>
          <w:i/>
          <w:szCs w:val="24"/>
        </w:rPr>
        <w:t>Solution-Liquid-Solid Growth of Crystalline III-V Semiconductors: An Analogy to Vapor-Liquid-Solid Growth</w:t>
      </w:r>
      <w:r w:rsidRPr="007104D3">
        <w:rPr>
          <w:rFonts w:ascii="Calibri" w:hAnsi="Calibri"/>
          <w:szCs w:val="24"/>
        </w:rPr>
        <w:t xml:space="preserve">, Science, 1995. </w:t>
      </w:r>
      <w:r w:rsidRPr="007104D3">
        <w:rPr>
          <w:rFonts w:ascii="Calibri" w:hAnsi="Calibri"/>
          <w:b/>
          <w:szCs w:val="24"/>
        </w:rPr>
        <w:t>270</w:t>
      </w:r>
      <w:r w:rsidRPr="007104D3">
        <w:rPr>
          <w:rFonts w:ascii="Calibri" w:hAnsi="Calibri"/>
          <w:szCs w:val="24"/>
        </w:rPr>
        <w:t>(5243): 1791-1794.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50.</w:t>
      </w:r>
      <w:r w:rsidRPr="007104D3">
        <w:rPr>
          <w:rFonts w:ascii="Calibri" w:hAnsi="Calibri"/>
          <w:szCs w:val="24"/>
        </w:rPr>
        <w:tab/>
        <w:t xml:space="preserve">Persson, A.I., M.W. Larsson, S. Stenstrom, B.J. Ohlsson, L. Samuelson, and L.R. Wallenberg, </w:t>
      </w:r>
      <w:r w:rsidRPr="007104D3">
        <w:rPr>
          <w:rFonts w:ascii="Calibri" w:hAnsi="Calibri"/>
          <w:i/>
          <w:szCs w:val="24"/>
        </w:rPr>
        <w:t>Solid-phase diffusion mechanism for GaAs nanowire growth</w:t>
      </w:r>
      <w:r w:rsidRPr="007104D3">
        <w:rPr>
          <w:rFonts w:ascii="Calibri" w:hAnsi="Calibri"/>
          <w:szCs w:val="24"/>
        </w:rPr>
        <w:t xml:space="preserve">, Nat Mater, 2004. </w:t>
      </w:r>
      <w:r w:rsidRPr="007104D3">
        <w:rPr>
          <w:rFonts w:ascii="Calibri" w:hAnsi="Calibri"/>
          <w:b/>
          <w:szCs w:val="24"/>
        </w:rPr>
        <w:t>3</w:t>
      </w:r>
      <w:r w:rsidRPr="007104D3">
        <w:rPr>
          <w:rFonts w:ascii="Calibri" w:hAnsi="Calibri"/>
          <w:szCs w:val="24"/>
        </w:rPr>
        <w:t>(10): 677-681.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51.</w:t>
      </w:r>
      <w:r w:rsidRPr="007104D3">
        <w:rPr>
          <w:rFonts w:ascii="Calibri" w:hAnsi="Calibri"/>
          <w:szCs w:val="24"/>
        </w:rPr>
        <w:tab/>
        <w:t xml:space="preserve">Shi, W.S., Y.F. Zheng, N. Wang, C.S. Lee, and S.T. Lee, </w:t>
      </w:r>
      <w:r w:rsidRPr="007104D3">
        <w:rPr>
          <w:rFonts w:ascii="Calibri" w:hAnsi="Calibri"/>
          <w:i/>
          <w:szCs w:val="24"/>
        </w:rPr>
        <w:t>Oxide-assisted growth and optical characterization of gallium-arsenide nanowires</w:t>
      </w:r>
      <w:r w:rsidRPr="007104D3">
        <w:rPr>
          <w:rFonts w:ascii="Calibri" w:hAnsi="Calibri"/>
          <w:szCs w:val="24"/>
        </w:rPr>
        <w:t xml:space="preserve">, Applied Physics Letters, 2001. </w:t>
      </w:r>
      <w:r w:rsidRPr="007104D3">
        <w:rPr>
          <w:rFonts w:ascii="Calibri" w:hAnsi="Calibri"/>
          <w:b/>
          <w:szCs w:val="24"/>
        </w:rPr>
        <w:t>78</w:t>
      </w:r>
      <w:r w:rsidRPr="007104D3">
        <w:rPr>
          <w:rFonts w:ascii="Calibri" w:hAnsi="Calibri"/>
          <w:szCs w:val="24"/>
        </w:rPr>
        <w:t>(21): 3304-3306.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52.</w:t>
      </w:r>
      <w:r w:rsidRPr="007104D3">
        <w:rPr>
          <w:rFonts w:ascii="Calibri" w:hAnsi="Calibri"/>
          <w:szCs w:val="24"/>
        </w:rPr>
        <w:tab/>
        <w:t xml:space="preserve">Wagner, R.S. and W.C. Ellis, </w:t>
      </w:r>
      <w:r w:rsidRPr="007104D3">
        <w:rPr>
          <w:rFonts w:ascii="Calibri" w:hAnsi="Calibri"/>
          <w:i/>
          <w:szCs w:val="24"/>
        </w:rPr>
        <w:t>VAPOR-LIQUID-SOLID MECHANISM OF SINGLE CRYSTAL GROWTH</w:t>
      </w:r>
      <w:r w:rsidRPr="007104D3">
        <w:rPr>
          <w:rFonts w:ascii="Calibri" w:hAnsi="Calibri"/>
          <w:szCs w:val="24"/>
        </w:rPr>
        <w:t xml:space="preserve">, Applied Physics Letters, 1964. </w:t>
      </w:r>
      <w:r w:rsidRPr="007104D3">
        <w:rPr>
          <w:rFonts w:ascii="Calibri" w:hAnsi="Calibri"/>
          <w:b/>
          <w:szCs w:val="24"/>
        </w:rPr>
        <w:t>4</w:t>
      </w:r>
      <w:r w:rsidRPr="007104D3">
        <w:rPr>
          <w:rFonts w:ascii="Calibri" w:hAnsi="Calibri"/>
          <w:szCs w:val="24"/>
        </w:rPr>
        <w:t>(5): 89-90.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53.</w:t>
      </w:r>
      <w:r w:rsidRPr="007104D3">
        <w:rPr>
          <w:rFonts w:ascii="Calibri" w:hAnsi="Calibri"/>
          <w:szCs w:val="24"/>
        </w:rPr>
        <w:tab/>
        <w:t xml:space="preserve">Takeda, S., H. Fujii, Y. Kawakita, Y. Kato, S. Fujita, Y. Yokota, and S. Kohara, </w:t>
      </w:r>
      <w:r w:rsidRPr="007104D3">
        <w:rPr>
          <w:rFonts w:ascii="Calibri" w:hAnsi="Calibri"/>
          <w:i/>
          <w:szCs w:val="24"/>
        </w:rPr>
        <w:t>Structure of liquid Au-Si alloys around the eutectic region</w:t>
      </w:r>
      <w:r w:rsidRPr="007104D3">
        <w:rPr>
          <w:rFonts w:ascii="Calibri" w:hAnsi="Calibri"/>
          <w:szCs w:val="24"/>
        </w:rPr>
        <w:t xml:space="preserve">, Materials Science and Engineering: A, 2007. </w:t>
      </w:r>
      <w:r w:rsidRPr="007104D3">
        <w:rPr>
          <w:rFonts w:ascii="Calibri" w:hAnsi="Calibri"/>
          <w:b/>
          <w:szCs w:val="24"/>
        </w:rPr>
        <w:t>449-451</w:t>
      </w:r>
      <w:r w:rsidRPr="007104D3">
        <w:rPr>
          <w:rFonts w:ascii="Calibri" w:hAnsi="Calibri"/>
          <w:szCs w:val="24"/>
        </w:rPr>
        <w:t>: 590-593.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54.</w:t>
      </w:r>
      <w:r w:rsidRPr="007104D3">
        <w:rPr>
          <w:rFonts w:ascii="Calibri" w:hAnsi="Calibri"/>
          <w:szCs w:val="24"/>
        </w:rPr>
        <w:tab/>
        <w:t xml:space="preserve">Schmidt, V., J.V. Wittemann, and U. GoÌˆsele, </w:t>
      </w:r>
      <w:r w:rsidRPr="007104D3">
        <w:rPr>
          <w:rFonts w:ascii="Calibri" w:hAnsi="Calibri"/>
          <w:i/>
          <w:szCs w:val="24"/>
        </w:rPr>
        <w:t>Growth, Thermodynamics, and Electrical Properties of Silicon Nanowiresâ€ </w:t>
      </w:r>
      <w:r w:rsidRPr="007104D3">
        <w:rPr>
          <w:rFonts w:ascii="Calibri" w:hAnsi="Calibri"/>
          <w:szCs w:val="24"/>
        </w:rPr>
        <w:t xml:space="preserve">Chemical Reviews, 2010. </w:t>
      </w:r>
      <w:r w:rsidRPr="007104D3">
        <w:rPr>
          <w:rFonts w:ascii="Calibri" w:hAnsi="Calibri"/>
          <w:b/>
          <w:szCs w:val="24"/>
        </w:rPr>
        <w:t>110</w:t>
      </w:r>
      <w:r w:rsidRPr="007104D3">
        <w:rPr>
          <w:rFonts w:ascii="Calibri" w:hAnsi="Calibri"/>
          <w:szCs w:val="24"/>
        </w:rPr>
        <w:t>(1): 361-388.</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55.</w:t>
      </w:r>
      <w:r w:rsidRPr="007104D3">
        <w:rPr>
          <w:rFonts w:ascii="Calibri" w:hAnsi="Calibri"/>
          <w:szCs w:val="24"/>
        </w:rPr>
        <w:tab/>
        <w:t xml:space="preserve">Hannon, J.B., S. Kodambaka, F.M. Ross, and R.M. Tromp, </w:t>
      </w:r>
      <w:r w:rsidRPr="007104D3">
        <w:rPr>
          <w:rFonts w:ascii="Calibri" w:hAnsi="Calibri"/>
          <w:i/>
          <w:szCs w:val="24"/>
        </w:rPr>
        <w:t>The influence of the surface migration of gold on the growth of silicon nanowires</w:t>
      </w:r>
      <w:r w:rsidRPr="007104D3">
        <w:rPr>
          <w:rFonts w:ascii="Calibri" w:hAnsi="Calibri"/>
          <w:szCs w:val="24"/>
        </w:rPr>
        <w:t xml:space="preserve">, Nature, 2006. </w:t>
      </w:r>
      <w:r w:rsidRPr="007104D3">
        <w:rPr>
          <w:rFonts w:ascii="Calibri" w:hAnsi="Calibri"/>
          <w:b/>
          <w:szCs w:val="24"/>
        </w:rPr>
        <w:t>440</w:t>
      </w:r>
      <w:r w:rsidRPr="007104D3">
        <w:rPr>
          <w:rFonts w:ascii="Calibri" w:hAnsi="Calibri"/>
          <w:szCs w:val="24"/>
        </w:rPr>
        <w:t>(7080): 69-71.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56.</w:t>
      </w:r>
      <w:r w:rsidRPr="007104D3">
        <w:rPr>
          <w:rFonts w:ascii="Calibri" w:hAnsi="Calibri"/>
          <w:szCs w:val="24"/>
        </w:rPr>
        <w:tab/>
        <w:t xml:space="preserve">Givargizov, E.I. and A.A. Chernov, Kristallografiya, 1973. </w:t>
      </w:r>
      <w:r w:rsidRPr="007104D3">
        <w:rPr>
          <w:rFonts w:ascii="Calibri" w:hAnsi="Calibri"/>
          <w:b/>
          <w:szCs w:val="24"/>
        </w:rPr>
        <w:t>18</w:t>
      </w:r>
      <w:r w:rsidRPr="007104D3">
        <w:rPr>
          <w:rFonts w:ascii="Calibri" w:hAnsi="Calibri"/>
          <w:szCs w:val="24"/>
        </w:rPr>
        <w:t>(147).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57.</w:t>
      </w:r>
      <w:r w:rsidRPr="007104D3">
        <w:rPr>
          <w:rFonts w:ascii="Calibri" w:hAnsi="Calibri"/>
          <w:szCs w:val="24"/>
        </w:rPr>
        <w:tab/>
        <w:t xml:space="preserve">Kashchiev, D., </w:t>
      </w:r>
      <w:r w:rsidRPr="007104D3">
        <w:rPr>
          <w:rFonts w:ascii="Calibri" w:hAnsi="Calibri"/>
          <w:i/>
          <w:szCs w:val="24"/>
        </w:rPr>
        <w:t>Dependence of the Growth Rate of Nanowires on the Nanowire Diameter</w:t>
      </w:r>
      <w:r w:rsidRPr="007104D3">
        <w:rPr>
          <w:rFonts w:ascii="Calibri" w:hAnsi="Calibri"/>
          <w:szCs w:val="24"/>
        </w:rPr>
        <w:t xml:space="preserve">, Crystal Growth &amp; Design, 2006. </w:t>
      </w:r>
      <w:r w:rsidRPr="007104D3">
        <w:rPr>
          <w:rFonts w:ascii="Calibri" w:hAnsi="Calibri"/>
          <w:b/>
          <w:szCs w:val="24"/>
        </w:rPr>
        <w:t>6</w:t>
      </w:r>
      <w:r w:rsidRPr="007104D3">
        <w:rPr>
          <w:rFonts w:ascii="Calibri" w:hAnsi="Calibri"/>
          <w:szCs w:val="24"/>
        </w:rPr>
        <w:t>(5): 1154-1156.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58.</w:t>
      </w:r>
      <w:r w:rsidRPr="007104D3">
        <w:rPr>
          <w:rFonts w:ascii="Calibri" w:hAnsi="Calibri"/>
          <w:szCs w:val="24"/>
        </w:rPr>
        <w:tab/>
        <w:t xml:space="preserve">Dubrovskii, V.G., N.V. Sibirev, G.E. Cirlin, J.C. Harmand, and V.M. Ustinov, </w:t>
      </w:r>
      <w:r w:rsidRPr="007104D3">
        <w:rPr>
          <w:rFonts w:ascii="Calibri" w:hAnsi="Calibri"/>
          <w:i/>
          <w:szCs w:val="24"/>
        </w:rPr>
        <w:t>Theoretical analysis of the vapor-liquid-solid mechanism of nanowire growth during molecular beam epitaxy</w:t>
      </w:r>
      <w:r w:rsidRPr="007104D3">
        <w:rPr>
          <w:rFonts w:ascii="Calibri" w:hAnsi="Calibri"/>
          <w:szCs w:val="24"/>
        </w:rPr>
        <w:t xml:space="preserve">, Physical Review E, 2006. </w:t>
      </w:r>
      <w:r w:rsidRPr="007104D3">
        <w:rPr>
          <w:rFonts w:ascii="Calibri" w:hAnsi="Calibri"/>
          <w:b/>
          <w:szCs w:val="24"/>
        </w:rPr>
        <w:t>73</w:t>
      </w:r>
      <w:r w:rsidRPr="007104D3">
        <w:rPr>
          <w:rFonts w:ascii="Calibri" w:hAnsi="Calibri"/>
          <w:szCs w:val="24"/>
        </w:rPr>
        <w:t>(2): 021603.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59.</w:t>
      </w:r>
      <w:r w:rsidRPr="007104D3">
        <w:rPr>
          <w:rFonts w:ascii="Calibri" w:hAnsi="Calibri"/>
          <w:szCs w:val="24"/>
        </w:rPr>
        <w:tab/>
        <w:t xml:space="preserve">Dubrovskii, V.G., G.E. Cirlin, I.P. Soshnikov, A.A. Tonkikh, N.V. Sibirev, Y.B. Samsonenko, and V.M. Ustinov, </w:t>
      </w:r>
      <w:r w:rsidRPr="007104D3">
        <w:rPr>
          <w:rFonts w:ascii="Calibri" w:hAnsi="Calibri"/>
          <w:i/>
          <w:szCs w:val="24"/>
        </w:rPr>
        <w:t>Diffusion-induced growth of GaAs nanowhiskers during molecular beam epitaxy: Theory and experiment</w:t>
      </w:r>
      <w:r w:rsidRPr="007104D3">
        <w:rPr>
          <w:rFonts w:ascii="Calibri" w:hAnsi="Calibri"/>
          <w:szCs w:val="24"/>
        </w:rPr>
        <w:t xml:space="preserve">, Physical Review B, 2005. </w:t>
      </w:r>
      <w:r w:rsidRPr="007104D3">
        <w:rPr>
          <w:rFonts w:ascii="Calibri" w:hAnsi="Calibri"/>
          <w:b/>
          <w:szCs w:val="24"/>
        </w:rPr>
        <w:t>71</w:t>
      </w:r>
      <w:r w:rsidRPr="007104D3">
        <w:rPr>
          <w:rFonts w:ascii="Calibri" w:hAnsi="Calibri"/>
          <w:szCs w:val="24"/>
        </w:rPr>
        <w:t>(20): 205325.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60.</w:t>
      </w:r>
      <w:r w:rsidRPr="007104D3">
        <w:rPr>
          <w:rFonts w:ascii="Calibri" w:hAnsi="Calibri"/>
          <w:szCs w:val="24"/>
        </w:rPr>
        <w:tab/>
        <w:t xml:space="preserve">Fröberg, L.E., W. Seifert, and J. Johansson, </w:t>
      </w:r>
      <w:r w:rsidRPr="007104D3">
        <w:rPr>
          <w:rFonts w:ascii="Calibri" w:hAnsi="Calibri"/>
          <w:i/>
          <w:szCs w:val="24"/>
        </w:rPr>
        <w:t>Diameter-dependent growth rate of InAs nanowires</w:t>
      </w:r>
      <w:r w:rsidRPr="007104D3">
        <w:rPr>
          <w:rFonts w:ascii="Calibri" w:hAnsi="Calibri"/>
          <w:szCs w:val="24"/>
        </w:rPr>
        <w:t xml:space="preserve">, Physical Review B, 2007. </w:t>
      </w:r>
      <w:r w:rsidRPr="007104D3">
        <w:rPr>
          <w:rFonts w:ascii="Calibri" w:hAnsi="Calibri"/>
          <w:b/>
          <w:szCs w:val="24"/>
        </w:rPr>
        <w:t>76</w:t>
      </w:r>
      <w:r w:rsidRPr="007104D3">
        <w:rPr>
          <w:rFonts w:ascii="Calibri" w:hAnsi="Calibri"/>
          <w:szCs w:val="24"/>
        </w:rPr>
        <w:t>(15): 153401.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61.</w:t>
      </w:r>
      <w:r w:rsidRPr="007104D3">
        <w:rPr>
          <w:rFonts w:ascii="Calibri" w:hAnsi="Calibri"/>
          <w:szCs w:val="24"/>
        </w:rPr>
        <w:tab/>
        <w:t xml:space="preserve">Dubrovskii, V.G., N.V. Sibirev, G.E. Cirlin, I.P. Soshnikov, W.H. Chen, R. Larde, E. Cadel, P. Pareige, T. Xu, B. Grandidier, J.P. Nys, D. Stievenard, M. Moewe, L.C. Chuang, and C. Chang-Hasnain, </w:t>
      </w:r>
      <w:r w:rsidRPr="007104D3">
        <w:rPr>
          <w:rFonts w:ascii="Calibri" w:hAnsi="Calibri"/>
          <w:i/>
          <w:szCs w:val="24"/>
        </w:rPr>
        <w:lastRenderedPageBreak/>
        <w:t>Gibbs-Thomson and diffusion-induced contributions to the growth rate of Si, InP, and GaAs nanowires</w:t>
      </w:r>
      <w:r w:rsidRPr="007104D3">
        <w:rPr>
          <w:rFonts w:ascii="Calibri" w:hAnsi="Calibri"/>
          <w:szCs w:val="24"/>
        </w:rPr>
        <w:t xml:space="preserve">, Physical Review B, 2009. </w:t>
      </w:r>
      <w:r w:rsidRPr="007104D3">
        <w:rPr>
          <w:rFonts w:ascii="Calibri" w:hAnsi="Calibri"/>
          <w:b/>
          <w:szCs w:val="24"/>
        </w:rPr>
        <w:t>79</w:t>
      </w:r>
      <w:r w:rsidRPr="007104D3">
        <w:rPr>
          <w:rFonts w:ascii="Calibri" w:hAnsi="Calibri"/>
          <w:szCs w:val="24"/>
        </w:rPr>
        <w:t>(20): 205316.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62.</w:t>
      </w:r>
      <w:r w:rsidRPr="007104D3">
        <w:rPr>
          <w:rFonts w:ascii="Calibri" w:hAnsi="Calibri"/>
          <w:szCs w:val="24"/>
        </w:rPr>
        <w:tab/>
        <w:t xml:space="preserve">Dubrovskii, V.G. and N.V. Sibirev, </w:t>
      </w:r>
      <w:r w:rsidRPr="007104D3">
        <w:rPr>
          <w:rFonts w:ascii="Calibri" w:hAnsi="Calibri"/>
          <w:i/>
          <w:szCs w:val="24"/>
        </w:rPr>
        <w:t>Growth thermodynamics of nanowires and its application to polytypism of zinc blende III-V nanowires</w:t>
      </w:r>
      <w:r w:rsidRPr="007104D3">
        <w:rPr>
          <w:rFonts w:ascii="Calibri" w:hAnsi="Calibri"/>
          <w:szCs w:val="24"/>
        </w:rPr>
        <w:t xml:space="preserve">, Physical Review B, 2008. </w:t>
      </w:r>
      <w:r w:rsidRPr="007104D3">
        <w:rPr>
          <w:rFonts w:ascii="Calibri" w:hAnsi="Calibri"/>
          <w:b/>
          <w:szCs w:val="24"/>
        </w:rPr>
        <w:t>77</w:t>
      </w:r>
      <w:r w:rsidRPr="007104D3">
        <w:rPr>
          <w:rFonts w:ascii="Calibri" w:hAnsi="Calibri"/>
          <w:szCs w:val="24"/>
        </w:rPr>
        <w:t>(3): 035414.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63.</w:t>
      </w:r>
      <w:r w:rsidRPr="007104D3">
        <w:rPr>
          <w:rFonts w:ascii="Calibri" w:hAnsi="Calibri"/>
          <w:szCs w:val="24"/>
        </w:rPr>
        <w:tab/>
        <w:t xml:space="preserve">Dubrovskii, V. </w:t>
      </w:r>
      <w:r w:rsidRPr="007104D3">
        <w:rPr>
          <w:rFonts w:ascii="Calibri" w:hAnsi="Calibri"/>
          <w:i/>
          <w:szCs w:val="24"/>
        </w:rPr>
        <w:t>Nucleaton, surface diffusion and their role in the formation of semiconductor nanowires (Presentation)</w:t>
      </w:r>
      <w:r w:rsidRPr="007104D3">
        <w:rPr>
          <w:rFonts w:ascii="Calibri" w:hAnsi="Calibri"/>
          <w:szCs w:val="24"/>
        </w:rPr>
        <w:t xml:space="preserve">. in </w:t>
      </w:r>
      <w:r w:rsidRPr="007104D3">
        <w:rPr>
          <w:rFonts w:ascii="Calibri" w:hAnsi="Calibri"/>
          <w:i/>
          <w:szCs w:val="24"/>
        </w:rPr>
        <w:t>Summer school on semiconductor nanowires</w:t>
      </w:r>
      <w:r w:rsidRPr="007104D3">
        <w:rPr>
          <w:rFonts w:ascii="Calibri" w:hAnsi="Calibri"/>
          <w:szCs w:val="24"/>
        </w:rPr>
        <w:t>. 2008. Roscoff.</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64.</w:t>
      </w:r>
      <w:r w:rsidRPr="007104D3">
        <w:rPr>
          <w:rFonts w:ascii="Calibri" w:hAnsi="Calibri"/>
          <w:szCs w:val="24"/>
        </w:rPr>
        <w:tab/>
        <w:t xml:space="preserve">Kamins, T.I., X. Li, R.S. Williams, and X. Liu, </w:t>
      </w:r>
      <w:r w:rsidRPr="007104D3">
        <w:rPr>
          <w:rFonts w:ascii="Calibri" w:hAnsi="Calibri"/>
          <w:i/>
          <w:szCs w:val="24"/>
        </w:rPr>
        <w:t>Growth and Structure of Chemically Vapor Deposited Ge Nanowires on Si Substrates</w:t>
      </w:r>
      <w:r w:rsidRPr="007104D3">
        <w:rPr>
          <w:rFonts w:ascii="Calibri" w:hAnsi="Calibri"/>
          <w:szCs w:val="24"/>
        </w:rPr>
        <w:t xml:space="preserve">, Nano Letters, 2004. </w:t>
      </w:r>
      <w:r w:rsidRPr="007104D3">
        <w:rPr>
          <w:rFonts w:ascii="Calibri" w:hAnsi="Calibri"/>
          <w:b/>
          <w:szCs w:val="24"/>
        </w:rPr>
        <w:t>4</w:t>
      </w:r>
      <w:r w:rsidRPr="007104D3">
        <w:rPr>
          <w:rFonts w:ascii="Calibri" w:hAnsi="Calibri"/>
          <w:szCs w:val="24"/>
        </w:rPr>
        <w:t>(3): 503-506.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65.</w:t>
      </w:r>
      <w:r w:rsidRPr="007104D3">
        <w:rPr>
          <w:rFonts w:ascii="Calibri" w:hAnsi="Calibri"/>
          <w:szCs w:val="24"/>
        </w:rPr>
        <w:tab/>
        <w:t xml:space="preserve">Dick, K.A., K. Deppert, T. MÃ¥rtensson, B. Mandl, L. Samuelson, and W. Seifert, </w:t>
      </w:r>
      <w:r w:rsidRPr="007104D3">
        <w:rPr>
          <w:rFonts w:ascii="Calibri" w:hAnsi="Calibri"/>
          <w:i/>
          <w:szCs w:val="24"/>
        </w:rPr>
        <w:t>Failure of the Vaporâˆ’Liquidâˆ’Solid Mechanism in Au-Assisted MOVPE Growth of InAs Nanowires</w:t>
      </w:r>
      <w:r w:rsidRPr="007104D3">
        <w:rPr>
          <w:rFonts w:ascii="Calibri" w:hAnsi="Calibri"/>
          <w:szCs w:val="24"/>
        </w:rPr>
        <w:t xml:space="preserve">, Nano Letters, 2005. </w:t>
      </w:r>
      <w:r w:rsidRPr="007104D3">
        <w:rPr>
          <w:rFonts w:ascii="Calibri" w:hAnsi="Calibri"/>
          <w:b/>
          <w:szCs w:val="24"/>
        </w:rPr>
        <w:t>5</w:t>
      </w:r>
      <w:r w:rsidRPr="007104D3">
        <w:rPr>
          <w:rFonts w:ascii="Calibri" w:hAnsi="Calibri"/>
          <w:szCs w:val="24"/>
        </w:rPr>
        <w:t>(4): 761-764.</w:t>
      </w:r>
    </w:p>
    <w:p w:rsidR="007104D3" w:rsidRPr="007104D3" w:rsidRDefault="007104D3" w:rsidP="007104D3">
      <w:pPr>
        <w:spacing w:after="0" w:line="240" w:lineRule="auto"/>
        <w:ind w:left="720" w:hanging="720"/>
        <w:rPr>
          <w:rFonts w:ascii="Calibri" w:hAnsi="Calibri"/>
          <w:i/>
          <w:szCs w:val="24"/>
        </w:rPr>
      </w:pPr>
      <w:r w:rsidRPr="007104D3">
        <w:rPr>
          <w:rFonts w:ascii="Calibri" w:hAnsi="Calibri"/>
          <w:szCs w:val="24"/>
        </w:rPr>
        <w:t>66.</w:t>
      </w:r>
      <w:r w:rsidRPr="007104D3">
        <w:rPr>
          <w:rFonts w:ascii="Calibri" w:hAnsi="Calibri"/>
          <w:szCs w:val="24"/>
        </w:rPr>
        <w:tab/>
        <w:t xml:space="preserve">Tsutsui, G., S. Huang, H. Sakaue, S. Shingubara, and T. Takahagi, </w:t>
      </w:r>
      <w:r w:rsidRPr="007104D3">
        <w:rPr>
          <w:rFonts w:ascii="Calibri" w:hAnsi="Calibri"/>
          <w:i/>
          <w:szCs w:val="24"/>
        </w:rPr>
        <w:t>Self-Organized Gold Nanodots Array on a Silicon Substrate and</w:t>
      </w:r>
    </w:p>
    <w:p w:rsidR="007104D3" w:rsidRPr="007104D3" w:rsidRDefault="007104D3" w:rsidP="007104D3">
      <w:pPr>
        <w:spacing w:after="0" w:line="240" w:lineRule="auto"/>
        <w:ind w:left="720" w:hanging="720"/>
        <w:rPr>
          <w:rFonts w:ascii="Calibri" w:hAnsi="Calibri"/>
          <w:szCs w:val="24"/>
        </w:rPr>
      </w:pPr>
      <w:r w:rsidRPr="007104D3">
        <w:rPr>
          <w:rFonts w:ascii="Calibri" w:hAnsi="Calibri"/>
          <w:i/>
          <w:szCs w:val="24"/>
        </w:rPr>
        <w:t>Its Mechanical Stability</w:t>
      </w:r>
      <w:r w:rsidRPr="007104D3">
        <w:rPr>
          <w:rFonts w:ascii="Calibri" w:hAnsi="Calibri"/>
          <w:szCs w:val="24"/>
        </w:rPr>
        <w:t xml:space="preserve">, Jpn. J. Appl. Phys., 1999. </w:t>
      </w:r>
      <w:r w:rsidRPr="007104D3">
        <w:rPr>
          <w:rFonts w:ascii="Calibri" w:hAnsi="Calibri"/>
          <w:b/>
          <w:szCs w:val="24"/>
        </w:rPr>
        <w:t>38</w:t>
      </w:r>
      <w:r w:rsidRPr="007104D3">
        <w:rPr>
          <w:rFonts w:ascii="Calibri" w:hAnsi="Calibri"/>
          <w:szCs w:val="24"/>
        </w:rPr>
        <w:t>(2): 1488-1490.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67.</w:t>
      </w:r>
      <w:r w:rsidRPr="007104D3">
        <w:rPr>
          <w:rFonts w:ascii="Calibri" w:hAnsi="Calibri"/>
          <w:szCs w:val="24"/>
        </w:rPr>
        <w:tab/>
        <w:t xml:space="preserve">Hori, M., R.G. Woodham, and H. Ahmed, </w:t>
      </w:r>
      <w:r w:rsidRPr="007104D3">
        <w:rPr>
          <w:rFonts w:ascii="Calibri" w:hAnsi="Calibri"/>
          <w:i/>
          <w:szCs w:val="24"/>
        </w:rPr>
        <w:t>Sub-5 nm gold dot formation using retarding-field single ion deposition</w:t>
      </w:r>
      <w:r w:rsidRPr="007104D3">
        <w:rPr>
          <w:rFonts w:ascii="Calibri" w:hAnsi="Calibri"/>
          <w:szCs w:val="24"/>
        </w:rPr>
        <w:t xml:space="preserve">, Applied Physics Letters, 1998. </w:t>
      </w:r>
      <w:r w:rsidRPr="007104D3">
        <w:rPr>
          <w:rFonts w:ascii="Calibri" w:hAnsi="Calibri"/>
          <w:b/>
          <w:szCs w:val="24"/>
        </w:rPr>
        <w:t>73</w:t>
      </w:r>
      <w:r w:rsidRPr="007104D3">
        <w:rPr>
          <w:rFonts w:ascii="Calibri" w:hAnsi="Calibri"/>
          <w:szCs w:val="24"/>
        </w:rPr>
        <w:t>(22): 3223-3225.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68.</w:t>
      </w:r>
      <w:r w:rsidRPr="007104D3">
        <w:rPr>
          <w:rFonts w:ascii="Calibri" w:hAnsi="Calibri"/>
          <w:szCs w:val="24"/>
        </w:rPr>
        <w:tab/>
        <w:t xml:space="preserve">Kane, W.M., J.P. Spratt, and L.W. Hershinger, </w:t>
      </w:r>
      <w:r w:rsidRPr="007104D3">
        <w:rPr>
          <w:rFonts w:ascii="Calibri" w:hAnsi="Calibri"/>
          <w:i/>
          <w:szCs w:val="24"/>
        </w:rPr>
        <w:t>Effects of Annealing on Thin Gold Films</w:t>
      </w:r>
      <w:r w:rsidRPr="007104D3">
        <w:rPr>
          <w:rFonts w:ascii="Calibri" w:hAnsi="Calibri"/>
          <w:szCs w:val="24"/>
        </w:rPr>
        <w:t xml:space="preserve">, Journal of Applied Physics, 1966. </w:t>
      </w:r>
      <w:r w:rsidRPr="007104D3">
        <w:rPr>
          <w:rFonts w:ascii="Calibri" w:hAnsi="Calibri"/>
          <w:b/>
          <w:szCs w:val="24"/>
        </w:rPr>
        <w:t>37</w:t>
      </w:r>
      <w:r w:rsidRPr="007104D3">
        <w:rPr>
          <w:rFonts w:ascii="Calibri" w:hAnsi="Calibri"/>
          <w:szCs w:val="24"/>
        </w:rPr>
        <w:t>(5): 2085-2089.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69.</w:t>
      </w:r>
      <w:r w:rsidRPr="007104D3">
        <w:rPr>
          <w:rFonts w:ascii="Calibri" w:hAnsi="Calibri"/>
          <w:szCs w:val="24"/>
        </w:rPr>
        <w:tab/>
        <w:t xml:space="preserve">Rahman Khan, M., </w:t>
      </w:r>
      <w:r w:rsidRPr="007104D3">
        <w:rPr>
          <w:rFonts w:ascii="Calibri" w:hAnsi="Calibri"/>
          <w:i/>
          <w:szCs w:val="24"/>
        </w:rPr>
        <w:t>Hillock and island formation during annealing of gold films</w:t>
      </w:r>
      <w:r w:rsidRPr="007104D3">
        <w:rPr>
          <w:rFonts w:ascii="Calibri" w:hAnsi="Calibri"/>
          <w:szCs w:val="24"/>
        </w:rPr>
        <w:t xml:space="preserve">, Bulletin of Materials Science, 1987. </w:t>
      </w:r>
      <w:r w:rsidRPr="007104D3">
        <w:rPr>
          <w:rFonts w:ascii="Calibri" w:hAnsi="Calibri"/>
          <w:b/>
          <w:szCs w:val="24"/>
        </w:rPr>
        <w:t>9</w:t>
      </w:r>
      <w:r w:rsidRPr="007104D3">
        <w:rPr>
          <w:rFonts w:ascii="Calibri" w:hAnsi="Calibri"/>
          <w:szCs w:val="24"/>
        </w:rPr>
        <w:t>(1): 55-60.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70.</w:t>
      </w:r>
      <w:r w:rsidRPr="007104D3">
        <w:rPr>
          <w:rFonts w:ascii="Calibri" w:hAnsi="Calibri"/>
          <w:szCs w:val="24"/>
        </w:rPr>
        <w:tab/>
        <w:t xml:space="preserve">Kwon, J.-Y., T.-S. Yoon, K.-B. Kim, and S.-H. Min, </w:t>
      </w:r>
      <w:r w:rsidRPr="007104D3">
        <w:rPr>
          <w:rFonts w:ascii="Calibri" w:hAnsi="Calibri"/>
          <w:i/>
          <w:szCs w:val="24"/>
        </w:rPr>
        <w:t>Comparison of the agglomeration behavior of Au and Cu films sputter deposited on silicon dioxide</w:t>
      </w:r>
      <w:r w:rsidRPr="007104D3">
        <w:rPr>
          <w:rFonts w:ascii="Calibri" w:hAnsi="Calibri"/>
          <w:szCs w:val="24"/>
        </w:rPr>
        <w:t xml:space="preserve">, Journal of Applied Physics, 2003. </w:t>
      </w:r>
      <w:r w:rsidRPr="007104D3">
        <w:rPr>
          <w:rFonts w:ascii="Calibri" w:hAnsi="Calibri"/>
          <w:b/>
          <w:szCs w:val="24"/>
        </w:rPr>
        <w:t>93</w:t>
      </w:r>
      <w:r w:rsidRPr="007104D3">
        <w:rPr>
          <w:rFonts w:ascii="Calibri" w:hAnsi="Calibri"/>
          <w:szCs w:val="24"/>
        </w:rPr>
        <w:t>(6): 3270-3278.</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71.</w:t>
      </w:r>
      <w:r w:rsidRPr="007104D3">
        <w:rPr>
          <w:rFonts w:ascii="Calibri" w:hAnsi="Calibri"/>
          <w:szCs w:val="24"/>
        </w:rPr>
        <w:tab/>
        <w:t xml:space="preserve">Epifani, M., J. Arbiol, E. Pellicer, and J.R. Morante, </w:t>
      </w:r>
      <w:r w:rsidRPr="007104D3">
        <w:rPr>
          <w:rFonts w:ascii="Calibri" w:hAnsi="Calibri"/>
          <w:i/>
          <w:szCs w:val="24"/>
        </w:rPr>
        <w:t xml:space="preserve">Growth of CdSe nanocrystals by a catalytic redox activation of ostwald ripening </w:t>
      </w:r>
      <w:r w:rsidRPr="007104D3">
        <w:rPr>
          <w:rFonts w:ascii="Calibri" w:hAnsi="Calibri"/>
          <w:szCs w:val="24"/>
        </w:rPr>
        <w:t xml:space="preserve">Chemistry of Materials, 2007. </w:t>
      </w:r>
      <w:r w:rsidRPr="007104D3">
        <w:rPr>
          <w:rFonts w:ascii="Calibri" w:hAnsi="Calibri"/>
          <w:b/>
          <w:szCs w:val="24"/>
        </w:rPr>
        <w:t>19</w:t>
      </w:r>
      <w:r w:rsidRPr="007104D3">
        <w:rPr>
          <w:rFonts w:ascii="Calibri" w:hAnsi="Calibri"/>
          <w:szCs w:val="24"/>
        </w:rPr>
        <w:t>: 4919-4924.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72.</w:t>
      </w:r>
      <w:r w:rsidRPr="007104D3">
        <w:rPr>
          <w:rFonts w:ascii="Calibri" w:hAnsi="Calibri"/>
          <w:szCs w:val="24"/>
        </w:rPr>
        <w:tab/>
        <w:t xml:space="preserve">Cervenka, J., M. Ledinský, H. Stuchlíková, J. Stuchlík, Z. Výborný, J. Holovský, K. Hruscaronka, A. Fejfar, and J. Ko, </w:t>
      </w:r>
      <w:r w:rsidRPr="007104D3">
        <w:rPr>
          <w:rFonts w:ascii="Calibri" w:hAnsi="Calibri"/>
          <w:i/>
          <w:szCs w:val="24"/>
        </w:rPr>
        <w:t>Ultrasharp Si nanowires produced by plasma-enhanced chemical vapor deposition</w:t>
      </w:r>
      <w:r w:rsidRPr="007104D3">
        <w:rPr>
          <w:rFonts w:ascii="Calibri" w:hAnsi="Calibri"/>
          <w:szCs w:val="24"/>
        </w:rPr>
        <w:t xml:space="preserve">, physica status solidi (RRL) - Rapid Research Letters. </w:t>
      </w:r>
      <w:r w:rsidRPr="007104D3">
        <w:rPr>
          <w:rFonts w:ascii="Calibri" w:hAnsi="Calibri"/>
          <w:b/>
          <w:szCs w:val="24"/>
        </w:rPr>
        <w:t>4</w:t>
      </w:r>
      <w:r w:rsidRPr="007104D3">
        <w:rPr>
          <w:rFonts w:ascii="Calibri" w:hAnsi="Calibri"/>
          <w:szCs w:val="24"/>
        </w:rPr>
        <w:t>(1-2): 37-39.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73.</w:t>
      </w:r>
      <w:r w:rsidRPr="007104D3">
        <w:rPr>
          <w:rFonts w:ascii="Calibri" w:hAnsi="Calibri"/>
          <w:szCs w:val="24"/>
        </w:rPr>
        <w:tab/>
        <w:t xml:space="preserve">Hu, L. and G. Chen, </w:t>
      </w:r>
      <w:r w:rsidRPr="007104D3">
        <w:rPr>
          <w:rFonts w:ascii="Calibri" w:hAnsi="Calibri"/>
          <w:i/>
          <w:szCs w:val="24"/>
        </w:rPr>
        <w:t>Analysis of Optical Absorption in Silicon Nanowire Arrays for Photovoltaic Applications</w:t>
      </w:r>
      <w:r w:rsidRPr="007104D3">
        <w:rPr>
          <w:rFonts w:ascii="Calibri" w:hAnsi="Calibri"/>
          <w:szCs w:val="24"/>
        </w:rPr>
        <w:t xml:space="preserve">, Nano Letters, 2007. </w:t>
      </w:r>
      <w:r w:rsidRPr="007104D3">
        <w:rPr>
          <w:rFonts w:ascii="Calibri" w:hAnsi="Calibri"/>
          <w:b/>
          <w:szCs w:val="24"/>
        </w:rPr>
        <w:t>7</w:t>
      </w:r>
      <w:r w:rsidRPr="007104D3">
        <w:rPr>
          <w:rFonts w:ascii="Calibri" w:hAnsi="Calibri"/>
          <w:szCs w:val="24"/>
        </w:rPr>
        <w:t>(11): 3249-3252.</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74.</w:t>
      </w:r>
      <w:r w:rsidRPr="007104D3">
        <w:rPr>
          <w:rFonts w:ascii="Calibri" w:hAnsi="Calibri"/>
          <w:szCs w:val="24"/>
        </w:rPr>
        <w:tab/>
        <w:t xml:space="preserve">Yu, J.-Y., S.-W. Chung, and J.R. Heath, </w:t>
      </w:r>
      <w:r w:rsidRPr="007104D3">
        <w:rPr>
          <w:rFonts w:ascii="Calibri" w:hAnsi="Calibri"/>
          <w:i/>
          <w:szCs w:val="24"/>
        </w:rPr>
        <w:t>Silicon Nanowires: Preparation, Device Fabrication, and Transport Properties</w:t>
      </w:r>
      <w:r w:rsidRPr="007104D3">
        <w:rPr>
          <w:rFonts w:ascii="Calibri" w:hAnsi="Calibri"/>
          <w:szCs w:val="24"/>
        </w:rPr>
        <w:t xml:space="preserve">, The Journal of Physical Chemistry B, 2000. </w:t>
      </w:r>
      <w:r w:rsidRPr="007104D3">
        <w:rPr>
          <w:rFonts w:ascii="Calibri" w:hAnsi="Calibri"/>
          <w:b/>
          <w:szCs w:val="24"/>
        </w:rPr>
        <w:t>104</w:t>
      </w:r>
      <w:r w:rsidRPr="007104D3">
        <w:rPr>
          <w:rFonts w:ascii="Calibri" w:hAnsi="Calibri"/>
          <w:szCs w:val="24"/>
        </w:rPr>
        <w:t>(50): 11864-11870.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75.</w:t>
      </w:r>
      <w:r w:rsidRPr="007104D3">
        <w:rPr>
          <w:rFonts w:ascii="Calibri" w:hAnsi="Calibri"/>
          <w:szCs w:val="24"/>
        </w:rPr>
        <w:tab/>
        <w:t xml:space="preserve">Xuhui, S., C. Gabe, Y. Bin, S. Guna, and M. Meyyappan, </w:t>
      </w:r>
      <w:r w:rsidRPr="007104D3">
        <w:rPr>
          <w:rFonts w:ascii="Calibri" w:hAnsi="Calibri"/>
          <w:i/>
          <w:szCs w:val="24"/>
        </w:rPr>
        <w:t>Synthesis of germanium nanowires on insulator catalyzed by indium or antimony</w:t>
      </w:r>
      <w:r w:rsidRPr="007104D3">
        <w:rPr>
          <w:rFonts w:ascii="Calibri" w:hAnsi="Calibri"/>
          <w:szCs w:val="24"/>
        </w:rPr>
        <w:t xml:space="preserve">, Journal of Vacuum Science &amp; Technology B: Microelectronics and Nanometer Structures, 2007. </w:t>
      </w:r>
      <w:r w:rsidRPr="007104D3">
        <w:rPr>
          <w:rFonts w:ascii="Calibri" w:hAnsi="Calibri"/>
          <w:b/>
          <w:szCs w:val="24"/>
        </w:rPr>
        <w:t>25</w:t>
      </w:r>
      <w:r w:rsidRPr="007104D3">
        <w:rPr>
          <w:rFonts w:ascii="Calibri" w:hAnsi="Calibri"/>
          <w:szCs w:val="24"/>
        </w:rPr>
        <w:t>(2): 415-420.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76.</w:t>
      </w:r>
      <w:r w:rsidRPr="007104D3">
        <w:rPr>
          <w:rFonts w:ascii="Calibri" w:hAnsi="Calibri"/>
          <w:szCs w:val="24"/>
        </w:rPr>
        <w:tab/>
        <w:t xml:space="preserve">Hsing-Yu, T., C.L. Doh, and A.K. Brian, </w:t>
      </w:r>
      <w:r w:rsidRPr="007104D3">
        <w:rPr>
          <w:rFonts w:ascii="Calibri" w:hAnsi="Calibri"/>
          <w:i/>
          <w:szCs w:val="24"/>
        </w:rPr>
        <w:t>Nanocrystal-Mediated Crystallization of Silicon and Germanium Nanowires in Organic Solvents: The Role of Catalysis and Solid-Phase Seeding13</w:t>
      </w:r>
      <w:r w:rsidRPr="007104D3">
        <w:rPr>
          <w:rFonts w:ascii="Calibri" w:hAnsi="Calibri"/>
          <w:szCs w:val="24"/>
        </w:rPr>
        <w:t xml:space="preserve">, Angewandte Chemie, 2006. </w:t>
      </w:r>
      <w:r w:rsidRPr="007104D3">
        <w:rPr>
          <w:rFonts w:ascii="Calibri" w:hAnsi="Calibri"/>
          <w:b/>
          <w:szCs w:val="24"/>
        </w:rPr>
        <w:t>118</w:t>
      </w:r>
      <w:r w:rsidRPr="007104D3">
        <w:rPr>
          <w:rFonts w:ascii="Calibri" w:hAnsi="Calibri"/>
          <w:szCs w:val="24"/>
        </w:rPr>
        <w:t>(31): 5308-5311.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77.</w:t>
      </w:r>
      <w:r w:rsidRPr="007104D3">
        <w:rPr>
          <w:rFonts w:ascii="Calibri" w:hAnsi="Calibri"/>
          <w:szCs w:val="24"/>
        </w:rPr>
        <w:tab/>
        <w:t xml:space="preserve">Guangyi, Y. and et al., </w:t>
      </w:r>
      <w:r w:rsidRPr="007104D3">
        <w:rPr>
          <w:rFonts w:ascii="Calibri" w:hAnsi="Calibri"/>
          <w:i/>
          <w:szCs w:val="24"/>
        </w:rPr>
        <w:t>Growth of SiC nanowires/nanorods using a Feâ€“Si solution method</w:t>
      </w:r>
      <w:r w:rsidRPr="007104D3">
        <w:rPr>
          <w:rFonts w:ascii="Calibri" w:hAnsi="Calibri"/>
          <w:szCs w:val="24"/>
        </w:rPr>
        <w:t xml:space="preserve">, Nanotechnology, 2007. </w:t>
      </w:r>
      <w:r w:rsidRPr="007104D3">
        <w:rPr>
          <w:rFonts w:ascii="Calibri" w:hAnsi="Calibri"/>
          <w:b/>
          <w:szCs w:val="24"/>
        </w:rPr>
        <w:t>18</w:t>
      </w:r>
      <w:r w:rsidRPr="007104D3">
        <w:rPr>
          <w:rFonts w:ascii="Calibri" w:hAnsi="Calibri"/>
          <w:szCs w:val="24"/>
        </w:rPr>
        <w:t>(15): 155601.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78.</w:t>
      </w:r>
      <w:r w:rsidRPr="007104D3">
        <w:rPr>
          <w:rFonts w:ascii="Calibri" w:hAnsi="Calibri"/>
          <w:szCs w:val="24"/>
        </w:rPr>
        <w:tab/>
        <w:t xml:space="preserve">Bettge, M., S. Maclaren, S. Burdin, J.-G. Wen, D. Abraham, I. Petrov, and E. Sammann, </w:t>
      </w:r>
      <w:r w:rsidRPr="007104D3">
        <w:rPr>
          <w:rFonts w:ascii="Calibri" w:hAnsi="Calibri"/>
          <w:i/>
          <w:szCs w:val="24"/>
        </w:rPr>
        <w:t>Low-temperature vapour-liquid-solid (VLS) growth of vertically aligned silicon oxide nanowires using concurrent ion bombardment</w:t>
      </w:r>
      <w:r w:rsidRPr="007104D3">
        <w:rPr>
          <w:rFonts w:ascii="Calibri" w:hAnsi="Calibri"/>
          <w:szCs w:val="24"/>
        </w:rPr>
        <w:t xml:space="preserve">, Nanotechnology, 2009. </w:t>
      </w:r>
      <w:r w:rsidRPr="007104D3">
        <w:rPr>
          <w:rFonts w:ascii="Calibri" w:hAnsi="Calibri"/>
          <w:b/>
          <w:szCs w:val="24"/>
        </w:rPr>
        <w:t>20 (2009)</w:t>
      </w:r>
      <w:r w:rsidRPr="007104D3">
        <w:rPr>
          <w:rFonts w:ascii="Calibri" w:hAnsi="Calibri"/>
          <w:szCs w:val="24"/>
        </w:rPr>
        <w:t>: id. 115607.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79.</w:t>
      </w:r>
      <w:r w:rsidRPr="007104D3">
        <w:rPr>
          <w:rFonts w:ascii="Calibri" w:hAnsi="Calibri"/>
          <w:szCs w:val="24"/>
        </w:rPr>
        <w:tab/>
        <w:t xml:space="preserve">Plante, M.C. and R.R. LaPierre, </w:t>
      </w:r>
      <w:r w:rsidRPr="007104D3">
        <w:rPr>
          <w:rFonts w:ascii="Calibri" w:hAnsi="Calibri"/>
          <w:i/>
          <w:szCs w:val="24"/>
        </w:rPr>
        <w:t>Growth mechanisms of GaAs nanowires by gas source molecular beam epitaxy</w:t>
      </w:r>
      <w:r w:rsidRPr="007104D3">
        <w:rPr>
          <w:rFonts w:ascii="Calibri" w:hAnsi="Calibri"/>
          <w:szCs w:val="24"/>
        </w:rPr>
        <w:t xml:space="preserve">, Journal of Crystal Growth, 2006. </w:t>
      </w:r>
      <w:r w:rsidRPr="007104D3">
        <w:rPr>
          <w:rFonts w:ascii="Calibri" w:hAnsi="Calibri"/>
          <w:b/>
          <w:szCs w:val="24"/>
        </w:rPr>
        <w:t>286</w:t>
      </w:r>
      <w:r w:rsidRPr="007104D3">
        <w:rPr>
          <w:rFonts w:ascii="Calibri" w:hAnsi="Calibri"/>
          <w:szCs w:val="24"/>
        </w:rPr>
        <w:t>(2): 394-399.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80.</w:t>
      </w:r>
      <w:r w:rsidRPr="007104D3">
        <w:rPr>
          <w:rFonts w:ascii="Calibri" w:hAnsi="Calibri"/>
          <w:szCs w:val="24"/>
        </w:rPr>
        <w:tab/>
        <w:t xml:space="preserve">Colombo, C., D. Spirkoska, M. Frimmer, G. Abstreiter, and A. Fontcuberta i Morral, </w:t>
      </w:r>
      <w:r w:rsidRPr="007104D3">
        <w:rPr>
          <w:rFonts w:ascii="Calibri" w:hAnsi="Calibri"/>
          <w:i/>
          <w:szCs w:val="24"/>
        </w:rPr>
        <w:t>Ga-assisted catalyst-free growth mechanism of GaAs nanowires by molecular beam epitaxy</w:t>
      </w:r>
      <w:r w:rsidRPr="007104D3">
        <w:rPr>
          <w:rFonts w:ascii="Calibri" w:hAnsi="Calibri"/>
          <w:szCs w:val="24"/>
        </w:rPr>
        <w:t xml:space="preserve">, Physical Review B, 2008. </w:t>
      </w:r>
      <w:r w:rsidRPr="007104D3">
        <w:rPr>
          <w:rFonts w:ascii="Calibri" w:hAnsi="Calibri"/>
          <w:b/>
          <w:szCs w:val="24"/>
        </w:rPr>
        <w:t>77</w:t>
      </w:r>
      <w:r w:rsidRPr="007104D3">
        <w:rPr>
          <w:rFonts w:ascii="Calibri" w:hAnsi="Calibri"/>
          <w:szCs w:val="24"/>
        </w:rPr>
        <w:t>(15): 155326.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lastRenderedPageBreak/>
        <w:t>81.</w:t>
      </w:r>
      <w:r w:rsidRPr="007104D3">
        <w:rPr>
          <w:rFonts w:ascii="Calibri" w:hAnsi="Calibri"/>
          <w:szCs w:val="24"/>
        </w:rPr>
        <w:tab/>
        <w:t xml:space="preserve">Ding, Y., J. Motohisa, B. Hua, S. Hara, and T. Fukui, </w:t>
      </w:r>
      <w:r w:rsidRPr="007104D3">
        <w:rPr>
          <w:rFonts w:ascii="Calibri" w:hAnsi="Calibri"/>
          <w:i/>
          <w:szCs w:val="24"/>
        </w:rPr>
        <w:t>Observation of Microcavity Modes and Waveguides in InP Nanowires Fabricated by Selective-Area Metalorganic Vapor-Phase Epitaxy</w:t>
      </w:r>
      <w:r w:rsidRPr="007104D3">
        <w:rPr>
          <w:rFonts w:ascii="Calibri" w:hAnsi="Calibri"/>
          <w:szCs w:val="24"/>
        </w:rPr>
        <w:t xml:space="preserve">, Nano Letters, 2007. </w:t>
      </w:r>
      <w:r w:rsidRPr="007104D3">
        <w:rPr>
          <w:rFonts w:ascii="Calibri" w:hAnsi="Calibri"/>
          <w:b/>
          <w:szCs w:val="24"/>
        </w:rPr>
        <w:t>7</w:t>
      </w:r>
      <w:r w:rsidRPr="007104D3">
        <w:rPr>
          <w:rFonts w:ascii="Calibri" w:hAnsi="Calibri"/>
          <w:szCs w:val="24"/>
        </w:rPr>
        <w:t>(12): 3598-3602.</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82.</w:t>
      </w:r>
      <w:r w:rsidRPr="007104D3">
        <w:rPr>
          <w:rFonts w:ascii="Calibri" w:hAnsi="Calibri"/>
          <w:szCs w:val="24"/>
        </w:rPr>
        <w:tab/>
        <w:t xml:space="preserve">Dheeraj, D.L., G. Patriarche, H. Zhou, T.B. Hoang, A.F. Moses, S. GrÃ¸nsberg, A.T.J. van Helvoort, B.r.-O. Fimland, and H. Weman, </w:t>
      </w:r>
      <w:r w:rsidRPr="007104D3">
        <w:rPr>
          <w:rFonts w:ascii="Calibri" w:hAnsi="Calibri"/>
          <w:i/>
          <w:szCs w:val="24"/>
        </w:rPr>
        <w:t>Growth and Characterization of Wurtzite GaAs Nanowires with Defect-Free Zinc Blende GaAsSb Inserts</w:t>
      </w:r>
      <w:r w:rsidRPr="007104D3">
        <w:rPr>
          <w:rFonts w:ascii="Calibri" w:hAnsi="Calibri"/>
          <w:szCs w:val="24"/>
        </w:rPr>
        <w:t xml:space="preserve">, Nano Letters, 2008. </w:t>
      </w:r>
      <w:r w:rsidRPr="007104D3">
        <w:rPr>
          <w:rFonts w:ascii="Calibri" w:hAnsi="Calibri"/>
          <w:b/>
          <w:szCs w:val="24"/>
        </w:rPr>
        <w:t>8</w:t>
      </w:r>
      <w:r w:rsidRPr="007104D3">
        <w:rPr>
          <w:rFonts w:ascii="Calibri" w:hAnsi="Calibri"/>
          <w:szCs w:val="24"/>
        </w:rPr>
        <w:t>(12): 4459-4463.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83.</w:t>
      </w:r>
      <w:r w:rsidRPr="007104D3">
        <w:rPr>
          <w:rFonts w:ascii="Calibri" w:hAnsi="Calibri"/>
          <w:szCs w:val="24"/>
        </w:rPr>
        <w:tab/>
        <w:t xml:space="preserve">Paladugu, M., J. Zou, Y. Guo, X. Zhang, H. Joyce, Q. Gao, H. Tan, C. Jagadish, and Y. Kim, </w:t>
      </w:r>
      <w:r w:rsidRPr="007104D3">
        <w:rPr>
          <w:rFonts w:ascii="Calibri" w:hAnsi="Calibri"/>
          <w:i/>
          <w:szCs w:val="24"/>
        </w:rPr>
        <w:t>Evolution of Wurtzite Structured GaAs Shells Around InAs Nanowire Cores</w:t>
      </w:r>
      <w:r w:rsidRPr="007104D3">
        <w:rPr>
          <w:rFonts w:ascii="Calibri" w:hAnsi="Calibri"/>
          <w:szCs w:val="24"/>
        </w:rPr>
        <w:t xml:space="preserve">, Nanoscale Research Letters, 2009. </w:t>
      </w:r>
      <w:r w:rsidRPr="007104D3">
        <w:rPr>
          <w:rFonts w:ascii="Calibri" w:hAnsi="Calibri"/>
          <w:b/>
          <w:szCs w:val="24"/>
        </w:rPr>
        <w:t>4</w:t>
      </w:r>
      <w:r w:rsidRPr="007104D3">
        <w:rPr>
          <w:rFonts w:ascii="Calibri" w:hAnsi="Calibri"/>
          <w:szCs w:val="24"/>
        </w:rPr>
        <w:t>(8): 846-849.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84.</w:t>
      </w:r>
      <w:r w:rsidRPr="007104D3">
        <w:rPr>
          <w:rFonts w:ascii="Calibri" w:hAnsi="Calibri"/>
          <w:szCs w:val="24"/>
        </w:rPr>
        <w:tab/>
        <w:t xml:space="preserve">Cirlin, G., V. Dubrovskii, Y. Samsonenko, A. Bouravleuv, Y. Proskuryakov, and K. Durose, </w:t>
      </w:r>
      <w:r w:rsidRPr="007104D3">
        <w:rPr>
          <w:rFonts w:ascii="Calibri" w:hAnsi="Calibri"/>
          <w:i/>
          <w:szCs w:val="24"/>
        </w:rPr>
        <w:t>Pure zinc-blende, self-catalysed GaAs nanowires grown on Si(111) by molecular beam epitaxy</w:t>
      </w:r>
      <w:r w:rsidRPr="007104D3">
        <w:rPr>
          <w:rFonts w:ascii="Calibri" w:hAnsi="Calibri"/>
          <w:szCs w:val="24"/>
        </w:rPr>
        <w:t>, 2010.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85.</w:t>
      </w:r>
      <w:r w:rsidRPr="007104D3">
        <w:rPr>
          <w:rFonts w:ascii="Calibri" w:hAnsi="Calibri"/>
          <w:szCs w:val="24"/>
        </w:rPr>
        <w:tab/>
        <w:t xml:space="preserve">Chen, J.Y., C.J. Pan, F.C. Tsao, C.H. Kuo, G.C. Chi, B.J. Pong, C.Y. Chang, D.P. Norton, and S.J. Pearton, </w:t>
      </w:r>
      <w:r w:rsidRPr="007104D3">
        <w:rPr>
          <w:rFonts w:ascii="Calibri" w:hAnsi="Calibri"/>
          <w:i/>
          <w:szCs w:val="24"/>
        </w:rPr>
        <w:t>Characterization of ZnO nanowires grown on Si (100) with and without Au catalyst</w:t>
      </w:r>
      <w:r w:rsidRPr="007104D3">
        <w:rPr>
          <w:rFonts w:ascii="Calibri" w:hAnsi="Calibri"/>
          <w:szCs w:val="24"/>
        </w:rPr>
        <w:t xml:space="preserve">, Vacuum, 2009. </w:t>
      </w:r>
      <w:r w:rsidRPr="007104D3">
        <w:rPr>
          <w:rFonts w:ascii="Calibri" w:hAnsi="Calibri"/>
          <w:b/>
          <w:szCs w:val="24"/>
        </w:rPr>
        <w:t>83</w:t>
      </w:r>
      <w:r w:rsidRPr="007104D3">
        <w:rPr>
          <w:rFonts w:ascii="Calibri" w:hAnsi="Calibri"/>
          <w:szCs w:val="24"/>
        </w:rPr>
        <w:t>(7): 1076-1079.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86.</w:t>
      </w:r>
      <w:r w:rsidRPr="007104D3">
        <w:rPr>
          <w:rFonts w:ascii="Calibri" w:hAnsi="Calibri"/>
          <w:szCs w:val="24"/>
        </w:rPr>
        <w:tab/>
        <w:t xml:space="preserve">Sepideh, S. and et al., </w:t>
      </w:r>
      <w:r w:rsidRPr="007104D3">
        <w:rPr>
          <w:rFonts w:ascii="Calibri" w:hAnsi="Calibri"/>
          <w:i/>
          <w:szCs w:val="24"/>
        </w:rPr>
        <w:t>Diameter optimization of VLS-synthesized ZnO nanowires, using statistical design of experiment</w:t>
      </w:r>
      <w:r w:rsidRPr="007104D3">
        <w:rPr>
          <w:rFonts w:ascii="Calibri" w:hAnsi="Calibri"/>
          <w:szCs w:val="24"/>
        </w:rPr>
        <w:t xml:space="preserve">, Nanotechnology, 2007. </w:t>
      </w:r>
      <w:r w:rsidRPr="007104D3">
        <w:rPr>
          <w:rFonts w:ascii="Calibri" w:hAnsi="Calibri"/>
          <w:b/>
          <w:szCs w:val="24"/>
        </w:rPr>
        <w:t>18</w:t>
      </w:r>
      <w:r w:rsidRPr="007104D3">
        <w:rPr>
          <w:rFonts w:ascii="Calibri" w:hAnsi="Calibri"/>
          <w:szCs w:val="24"/>
        </w:rPr>
        <w:t>(35): 355708.</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87.</w:t>
      </w:r>
      <w:r w:rsidRPr="007104D3">
        <w:rPr>
          <w:rFonts w:ascii="Calibri" w:hAnsi="Calibri"/>
          <w:szCs w:val="24"/>
        </w:rPr>
        <w:tab/>
        <w:t xml:space="preserve">Tam'ra-Kay, F., U. Akira, A. Roberto, P. Zhengda, E.C. Warren, and R.M. Richard, </w:t>
      </w:r>
      <w:r w:rsidRPr="007104D3">
        <w:rPr>
          <w:rFonts w:ascii="Calibri" w:hAnsi="Calibri"/>
          <w:i/>
          <w:szCs w:val="24"/>
        </w:rPr>
        <w:t>Annealing effects on the photoluminescence and morphology of ZnO nanowires</w:t>
      </w:r>
      <w:r w:rsidRPr="007104D3">
        <w:rPr>
          <w:rFonts w:ascii="Calibri" w:hAnsi="Calibri"/>
          <w:szCs w:val="24"/>
        </w:rPr>
        <w:t xml:space="preserve">, physica status solidi (c), 2006. </w:t>
      </w:r>
      <w:r w:rsidRPr="007104D3">
        <w:rPr>
          <w:rFonts w:ascii="Calibri" w:hAnsi="Calibri"/>
          <w:b/>
          <w:szCs w:val="24"/>
        </w:rPr>
        <w:t>3</w:t>
      </w:r>
      <w:r w:rsidRPr="007104D3">
        <w:rPr>
          <w:rFonts w:ascii="Calibri" w:hAnsi="Calibri"/>
          <w:szCs w:val="24"/>
        </w:rPr>
        <w:t>(10): 3573-3576.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88.</w:t>
      </w:r>
      <w:r w:rsidRPr="007104D3">
        <w:rPr>
          <w:rFonts w:ascii="Calibri" w:hAnsi="Calibri"/>
          <w:szCs w:val="24"/>
        </w:rPr>
        <w:tab/>
        <w:t xml:space="preserve">Wang, M. and G. Fei, </w:t>
      </w:r>
      <w:r w:rsidRPr="007104D3">
        <w:rPr>
          <w:rFonts w:ascii="Calibri" w:hAnsi="Calibri"/>
          <w:i/>
          <w:szCs w:val="24"/>
        </w:rPr>
        <w:t>Synthesis of Tapered CdS Nanobelts and CdSe Nanowires with Good Optical Property by Hydrogen-Assisted Thermal Evaporation</w:t>
      </w:r>
      <w:r w:rsidRPr="007104D3">
        <w:rPr>
          <w:rFonts w:ascii="Calibri" w:hAnsi="Calibri"/>
          <w:szCs w:val="24"/>
        </w:rPr>
        <w:t xml:space="preserve">, Nanoscale Research Letters, 2009. </w:t>
      </w:r>
      <w:r w:rsidRPr="007104D3">
        <w:rPr>
          <w:rFonts w:ascii="Calibri" w:hAnsi="Calibri"/>
          <w:b/>
          <w:szCs w:val="24"/>
        </w:rPr>
        <w:t>4</w:t>
      </w:r>
      <w:r w:rsidRPr="007104D3">
        <w:rPr>
          <w:rFonts w:ascii="Calibri" w:hAnsi="Calibri"/>
          <w:szCs w:val="24"/>
        </w:rPr>
        <w:t>(10): 1166-1170.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89.</w:t>
      </w:r>
      <w:r w:rsidRPr="007104D3">
        <w:rPr>
          <w:rFonts w:ascii="Calibri" w:hAnsi="Calibri"/>
          <w:szCs w:val="24"/>
        </w:rPr>
        <w:tab/>
        <w:t xml:space="preserve">Gai, H., Y. Wu, Z. Wang, L. Wu, Y. Shi, M. Jing, and K. Zou, </w:t>
      </w:r>
      <w:r w:rsidRPr="007104D3">
        <w:rPr>
          <w:rFonts w:ascii="Calibri" w:hAnsi="Calibri"/>
          <w:i/>
          <w:szCs w:val="24"/>
        </w:rPr>
        <w:t>Polymer-assisted solvothermal growth of CdS nanowires</w:t>
      </w:r>
      <w:r w:rsidRPr="007104D3">
        <w:rPr>
          <w:rFonts w:ascii="Calibri" w:hAnsi="Calibri"/>
          <w:szCs w:val="24"/>
        </w:rPr>
        <w:t xml:space="preserve">, Polymer Bulletin, 2008. </w:t>
      </w:r>
      <w:r w:rsidRPr="007104D3">
        <w:rPr>
          <w:rFonts w:ascii="Calibri" w:hAnsi="Calibri"/>
          <w:b/>
          <w:szCs w:val="24"/>
        </w:rPr>
        <w:t>61</w:t>
      </w:r>
      <w:r w:rsidRPr="007104D3">
        <w:rPr>
          <w:rFonts w:ascii="Calibri" w:hAnsi="Calibri"/>
          <w:szCs w:val="24"/>
        </w:rPr>
        <w:t>(4): 435-441.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90.</w:t>
      </w:r>
      <w:r w:rsidRPr="007104D3">
        <w:rPr>
          <w:rFonts w:ascii="Calibri" w:hAnsi="Calibri"/>
          <w:szCs w:val="24"/>
        </w:rPr>
        <w:tab/>
        <w:t xml:space="preserve">Gratzel, M., </w:t>
      </w:r>
      <w:r w:rsidRPr="007104D3">
        <w:rPr>
          <w:rFonts w:ascii="Calibri" w:hAnsi="Calibri"/>
          <w:i/>
          <w:szCs w:val="24"/>
        </w:rPr>
        <w:t>Dye-sensitized solar cells</w:t>
      </w:r>
      <w:r w:rsidRPr="007104D3">
        <w:rPr>
          <w:rFonts w:ascii="Calibri" w:hAnsi="Calibri"/>
          <w:szCs w:val="24"/>
        </w:rPr>
        <w:t xml:space="preserve">, Journal of Photochemistry and Photobiology C, 2003. </w:t>
      </w:r>
      <w:r w:rsidRPr="007104D3">
        <w:rPr>
          <w:rFonts w:ascii="Calibri" w:hAnsi="Calibri"/>
          <w:b/>
          <w:szCs w:val="24"/>
        </w:rPr>
        <w:t>4</w:t>
      </w:r>
      <w:r w:rsidRPr="007104D3">
        <w:rPr>
          <w:rFonts w:ascii="Calibri" w:hAnsi="Calibri"/>
          <w:szCs w:val="24"/>
        </w:rPr>
        <w:t>: 145-153.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91.</w:t>
      </w:r>
      <w:r w:rsidRPr="007104D3">
        <w:rPr>
          <w:rFonts w:ascii="Calibri" w:hAnsi="Calibri"/>
          <w:szCs w:val="24"/>
        </w:rPr>
        <w:tab/>
        <w:t xml:space="preserve">Kelzenberg, M.D., D.B. Turner-Evans, B.M. Kayes, M.A. Filler, M.C. Putnam, N.S. Lewis, and H.A. Atwater, </w:t>
      </w:r>
      <w:r w:rsidRPr="007104D3">
        <w:rPr>
          <w:rFonts w:ascii="Calibri" w:hAnsi="Calibri"/>
          <w:i/>
          <w:szCs w:val="24"/>
        </w:rPr>
        <w:t>Photovoltaic Measurements in Single-Nanowire Silicon Solar Cells</w:t>
      </w:r>
      <w:r w:rsidRPr="007104D3">
        <w:rPr>
          <w:rFonts w:ascii="Calibri" w:hAnsi="Calibri"/>
          <w:szCs w:val="24"/>
        </w:rPr>
        <w:t xml:space="preserve">, Nano Letters, 2008. </w:t>
      </w:r>
      <w:r w:rsidRPr="007104D3">
        <w:rPr>
          <w:rFonts w:ascii="Calibri" w:hAnsi="Calibri"/>
          <w:b/>
          <w:szCs w:val="24"/>
        </w:rPr>
        <w:t>8</w:t>
      </w:r>
      <w:r w:rsidRPr="007104D3">
        <w:rPr>
          <w:rFonts w:ascii="Calibri" w:hAnsi="Calibri"/>
          <w:szCs w:val="24"/>
        </w:rPr>
        <w:t>(2): 710-714.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92.</w:t>
      </w:r>
      <w:r w:rsidRPr="007104D3">
        <w:rPr>
          <w:rFonts w:ascii="Calibri" w:hAnsi="Calibri"/>
          <w:szCs w:val="24"/>
        </w:rPr>
        <w:tab/>
        <w:t xml:space="preserve">Nadarajah, A., C.W. Robert, V. Kaitlyn, and R. Könenkamp, </w:t>
      </w:r>
      <w:r w:rsidRPr="007104D3">
        <w:rPr>
          <w:rFonts w:ascii="Calibri" w:hAnsi="Calibri"/>
          <w:i/>
          <w:szCs w:val="24"/>
        </w:rPr>
        <w:t>Nanowire-quantum-dot-polymer solar cell</w:t>
      </w:r>
      <w:r w:rsidRPr="007104D3">
        <w:rPr>
          <w:rFonts w:ascii="Calibri" w:hAnsi="Calibri"/>
          <w:szCs w:val="24"/>
        </w:rPr>
        <w:t xml:space="preserve">, physica status solidi (b), 2008. </w:t>
      </w:r>
      <w:r w:rsidRPr="007104D3">
        <w:rPr>
          <w:rFonts w:ascii="Calibri" w:hAnsi="Calibri"/>
          <w:b/>
          <w:szCs w:val="24"/>
        </w:rPr>
        <w:t>245</w:t>
      </w:r>
      <w:r w:rsidRPr="007104D3">
        <w:rPr>
          <w:rFonts w:ascii="Calibri" w:hAnsi="Calibri"/>
          <w:szCs w:val="24"/>
        </w:rPr>
        <w:t>(9): 1834-1837.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93.</w:t>
      </w:r>
      <w:r w:rsidRPr="007104D3">
        <w:rPr>
          <w:rFonts w:ascii="Calibri" w:hAnsi="Calibri"/>
          <w:szCs w:val="24"/>
        </w:rPr>
        <w:tab/>
        <w:t xml:space="preserve">Tsakalakos, L., J. Balch, J. Fronheiser, B.A. Korevaar, O. Sulima, and J. Rand, </w:t>
      </w:r>
      <w:r w:rsidRPr="007104D3">
        <w:rPr>
          <w:rFonts w:ascii="Calibri" w:hAnsi="Calibri"/>
          <w:i/>
          <w:szCs w:val="24"/>
        </w:rPr>
        <w:t>Silicon nanowire solar cells</w:t>
      </w:r>
      <w:r w:rsidRPr="007104D3">
        <w:rPr>
          <w:rFonts w:ascii="Calibri" w:hAnsi="Calibri"/>
          <w:szCs w:val="24"/>
        </w:rPr>
        <w:t xml:space="preserve">, Applied Physics Letters, 2007. </w:t>
      </w:r>
      <w:r w:rsidRPr="007104D3">
        <w:rPr>
          <w:rFonts w:ascii="Calibri" w:hAnsi="Calibri"/>
          <w:b/>
          <w:szCs w:val="24"/>
        </w:rPr>
        <w:t>91</w:t>
      </w:r>
      <w:r w:rsidRPr="007104D3">
        <w:rPr>
          <w:rFonts w:ascii="Calibri" w:hAnsi="Calibri"/>
          <w:szCs w:val="24"/>
        </w:rPr>
        <w:t>(23): 233117-3.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94.</w:t>
      </w:r>
      <w:r w:rsidRPr="007104D3">
        <w:rPr>
          <w:rFonts w:ascii="Calibri" w:hAnsi="Calibri"/>
          <w:szCs w:val="24"/>
        </w:rPr>
        <w:tab/>
        <w:t xml:space="preserve">Stelzner, T., M. Pietsch, G. Andra, F. Falk, E. Ose, and S. Christiansen, </w:t>
      </w:r>
      <w:r w:rsidRPr="007104D3">
        <w:rPr>
          <w:rFonts w:ascii="Calibri" w:hAnsi="Calibri"/>
          <w:i/>
          <w:szCs w:val="24"/>
        </w:rPr>
        <w:t>Silicon nanowire-based solar cells</w:t>
      </w:r>
      <w:r w:rsidRPr="007104D3">
        <w:rPr>
          <w:rFonts w:ascii="Calibri" w:hAnsi="Calibri"/>
          <w:szCs w:val="24"/>
        </w:rPr>
        <w:t xml:space="preserve">, Nanotechnology, 2008. </w:t>
      </w:r>
      <w:r w:rsidRPr="007104D3">
        <w:rPr>
          <w:rFonts w:ascii="Calibri" w:hAnsi="Calibri"/>
          <w:b/>
          <w:szCs w:val="24"/>
        </w:rPr>
        <w:t>19</w:t>
      </w:r>
      <w:r w:rsidRPr="007104D3">
        <w:rPr>
          <w:rFonts w:ascii="Calibri" w:hAnsi="Calibri"/>
          <w:szCs w:val="24"/>
        </w:rPr>
        <w:t>(29): 295203.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95.</w:t>
      </w:r>
      <w:r w:rsidRPr="007104D3">
        <w:rPr>
          <w:rFonts w:ascii="Calibri" w:hAnsi="Calibri"/>
          <w:szCs w:val="24"/>
        </w:rPr>
        <w:tab/>
        <w:t xml:space="preserve">Kapadia, R., Z. Fang, and A. Javey, </w:t>
      </w:r>
      <w:r w:rsidRPr="007104D3">
        <w:rPr>
          <w:rFonts w:ascii="Calibri" w:hAnsi="Calibri"/>
          <w:i/>
          <w:szCs w:val="24"/>
        </w:rPr>
        <w:t>Design Constraints and Guidelines for CdS/CdTe nanopillar based photovoltaics</w:t>
      </w:r>
      <w:r w:rsidRPr="007104D3">
        <w:rPr>
          <w:rFonts w:ascii="Calibri" w:hAnsi="Calibri"/>
          <w:szCs w:val="24"/>
        </w:rPr>
        <w:t xml:space="preserve">, Applied Physics Letters, 2010. </w:t>
      </w:r>
      <w:r w:rsidRPr="007104D3">
        <w:rPr>
          <w:rFonts w:ascii="Calibri" w:hAnsi="Calibri"/>
          <w:b/>
          <w:szCs w:val="24"/>
        </w:rPr>
        <w:t>96</w:t>
      </w:r>
      <w:r w:rsidRPr="007104D3">
        <w:rPr>
          <w:rFonts w:ascii="Calibri" w:hAnsi="Calibri"/>
          <w:szCs w:val="24"/>
        </w:rPr>
        <w:t>(10): id. 103116.</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96.</w:t>
      </w:r>
      <w:r w:rsidRPr="007104D3">
        <w:rPr>
          <w:rFonts w:ascii="Calibri" w:hAnsi="Calibri"/>
          <w:szCs w:val="24"/>
        </w:rPr>
        <w:tab/>
        <w:t xml:space="preserve">Bonnet, D. and H. Rabenhorst, </w:t>
      </w:r>
      <w:r w:rsidRPr="007104D3">
        <w:rPr>
          <w:rFonts w:ascii="Calibri" w:hAnsi="Calibri"/>
          <w:i/>
          <w:szCs w:val="24"/>
        </w:rPr>
        <w:t>New results on the development of a thin-film p-CdTe-n-CdS heterojunction solar cell</w:t>
      </w:r>
      <w:r w:rsidRPr="007104D3">
        <w:rPr>
          <w:rFonts w:ascii="Calibri" w:hAnsi="Calibri"/>
          <w:szCs w:val="24"/>
        </w:rPr>
        <w:t xml:space="preserve">, in </w:t>
      </w:r>
      <w:r w:rsidRPr="007104D3">
        <w:rPr>
          <w:rFonts w:ascii="Calibri" w:hAnsi="Calibri"/>
          <w:i/>
          <w:szCs w:val="24"/>
        </w:rPr>
        <w:t>Photovoltaic Specialists Conference</w:t>
      </w:r>
      <w:r w:rsidRPr="007104D3">
        <w:rPr>
          <w:rFonts w:ascii="Calibri" w:hAnsi="Calibri"/>
          <w:szCs w:val="24"/>
        </w:rPr>
        <w:t>. 1972: Silver Spring, Md.</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97.</w:t>
      </w:r>
      <w:r w:rsidRPr="007104D3">
        <w:rPr>
          <w:rFonts w:ascii="Calibri" w:hAnsi="Calibri"/>
          <w:szCs w:val="24"/>
        </w:rPr>
        <w:tab/>
        <w:t xml:space="preserve">Blanco, A., C. Lopez, R. Mayoral, H. Miguez, F. Meseguer, A. Mifsud, and J. Herrero, </w:t>
      </w:r>
      <w:r w:rsidRPr="007104D3">
        <w:rPr>
          <w:rFonts w:ascii="Calibri" w:hAnsi="Calibri"/>
          <w:i/>
          <w:szCs w:val="24"/>
        </w:rPr>
        <w:t>CdS photoluminescence inhibition by a photonic structure</w:t>
      </w:r>
      <w:r w:rsidRPr="007104D3">
        <w:rPr>
          <w:rFonts w:ascii="Calibri" w:hAnsi="Calibri"/>
          <w:szCs w:val="24"/>
        </w:rPr>
        <w:t xml:space="preserve">, Applied Physics Letters, 1998. </w:t>
      </w:r>
      <w:r w:rsidRPr="007104D3">
        <w:rPr>
          <w:rFonts w:ascii="Calibri" w:hAnsi="Calibri"/>
          <w:b/>
          <w:szCs w:val="24"/>
        </w:rPr>
        <w:t>73</w:t>
      </w:r>
      <w:r w:rsidRPr="007104D3">
        <w:rPr>
          <w:rFonts w:ascii="Calibri" w:hAnsi="Calibri"/>
          <w:szCs w:val="24"/>
        </w:rPr>
        <w:t>(13): 1781-1783.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98.</w:t>
      </w:r>
      <w:r w:rsidRPr="007104D3">
        <w:rPr>
          <w:rFonts w:ascii="Calibri" w:hAnsi="Calibri"/>
          <w:szCs w:val="24"/>
        </w:rPr>
        <w:tab/>
        <w:t xml:space="preserve">Clemminck, I., M. Burgelman, M. Casteleyn, J. De Poortere, and A. Vervaet, </w:t>
      </w:r>
      <w:r w:rsidRPr="007104D3">
        <w:rPr>
          <w:rFonts w:ascii="Calibri" w:hAnsi="Calibri"/>
          <w:i/>
          <w:szCs w:val="24"/>
        </w:rPr>
        <w:t>Interdiffusion of CdS and CdTe in Screenprinted and Sintered CdS-CdTe Solar Cells</w:t>
      </w:r>
      <w:r w:rsidRPr="007104D3">
        <w:rPr>
          <w:rFonts w:ascii="Calibri" w:hAnsi="Calibri"/>
          <w:szCs w:val="24"/>
        </w:rPr>
        <w:t xml:space="preserve">, in </w:t>
      </w:r>
      <w:r w:rsidRPr="007104D3">
        <w:rPr>
          <w:rFonts w:ascii="Calibri" w:hAnsi="Calibri"/>
          <w:i/>
          <w:szCs w:val="24"/>
        </w:rPr>
        <w:t xml:space="preserve">22nd IEEE PVS Conference </w:t>
      </w:r>
      <w:r w:rsidRPr="007104D3">
        <w:rPr>
          <w:rFonts w:ascii="Calibri" w:hAnsi="Calibri"/>
          <w:szCs w:val="24"/>
        </w:rPr>
        <w:t>1991: Las Vegas. p. 1114-1119.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99.</w:t>
      </w:r>
      <w:r w:rsidRPr="007104D3">
        <w:rPr>
          <w:rFonts w:ascii="Calibri" w:hAnsi="Calibri"/>
          <w:szCs w:val="24"/>
        </w:rPr>
        <w:tab/>
        <w:t xml:space="preserve">Alnajjar, A., S.A. Jawad, and N. Yusuf, </w:t>
      </w:r>
      <w:r w:rsidRPr="007104D3">
        <w:rPr>
          <w:rFonts w:ascii="Calibri" w:hAnsi="Calibri"/>
          <w:i/>
          <w:szCs w:val="24"/>
        </w:rPr>
        <w:t>Investigation of ohmic contact to P-type CdTe:P using ac and dc techniques</w:t>
      </w:r>
      <w:r w:rsidRPr="007104D3">
        <w:rPr>
          <w:rFonts w:ascii="Calibri" w:hAnsi="Calibri"/>
          <w:szCs w:val="24"/>
        </w:rPr>
        <w:t xml:space="preserve">, Renewable Energy, 2002. </w:t>
      </w:r>
      <w:r w:rsidRPr="007104D3">
        <w:rPr>
          <w:rFonts w:ascii="Calibri" w:hAnsi="Calibri"/>
          <w:b/>
          <w:szCs w:val="24"/>
        </w:rPr>
        <w:t>27</w:t>
      </w:r>
      <w:r w:rsidRPr="007104D3">
        <w:rPr>
          <w:rFonts w:ascii="Calibri" w:hAnsi="Calibri"/>
          <w:szCs w:val="24"/>
        </w:rPr>
        <w:t>(3): 417-425.</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lastRenderedPageBreak/>
        <w:t>100.</w:t>
      </w:r>
      <w:r w:rsidRPr="007104D3">
        <w:rPr>
          <w:rFonts w:ascii="Calibri" w:hAnsi="Calibri"/>
          <w:szCs w:val="24"/>
        </w:rPr>
        <w:tab/>
        <w:t xml:space="preserve">Kaye, G.W.C. and T.H. Laby, </w:t>
      </w:r>
      <w:r w:rsidRPr="007104D3">
        <w:rPr>
          <w:rFonts w:ascii="Calibri" w:hAnsi="Calibri"/>
          <w:i/>
          <w:szCs w:val="24"/>
        </w:rPr>
        <w:t>Tables of Physical and Chemical Constants - 15th edition</w:t>
      </w:r>
      <w:r w:rsidRPr="007104D3">
        <w:rPr>
          <w:rFonts w:ascii="Calibri" w:hAnsi="Calibri"/>
          <w:szCs w:val="24"/>
        </w:rPr>
        <w:t>. 1991: Longman Scientific &amp; Technical.</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101.</w:t>
      </w:r>
      <w:r w:rsidRPr="007104D3">
        <w:rPr>
          <w:rFonts w:ascii="Calibri" w:hAnsi="Calibri"/>
          <w:szCs w:val="24"/>
        </w:rPr>
        <w:tab/>
        <w:t xml:space="preserve">Romeo, N., A. Bosio, and A. Romeo, </w:t>
      </w:r>
      <w:r w:rsidRPr="007104D3">
        <w:rPr>
          <w:rFonts w:ascii="Calibri" w:hAnsi="Calibri"/>
          <w:i/>
          <w:szCs w:val="24"/>
        </w:rPr>
        <w:t>An innovative process suitable to produce high-efficiency CdTe/CdS thin-film modules</w:t>
      </w:r>
      <w:r w:rsidRPr="007104D3">
        <w:rPr>
          <w:rFonts w:ascii="Calibri" w:hAnsi="Calibri"/>
          <w:szCs w:val="24"/>
        </w:rPr>
        <w:t xml:space="preserve">, Solar Energy Materials and Solar Cells. </w:t>
      </w:r>
      <w:r w:rsidRPr="007104D3">
        <w:rPr>
          <w:rFonts w:ascii="Calibri" w:hAnsi="Calibri"/>
          <w:b/>
          <w:szCs w:val="24"/>
        </w:rPr>
        <w:t>94</w:t>
      </w:r>
      <w:r w:rsidRPr="007104D3">
        <w:rPr>
          <w:rFonts w:ascii="Calibri" w:hAnsi="Calibri"/>
          <w:szCs w:val="24"/>
        </w:rPr>
        <w:t>(1): 2-7.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102.</w:t>
      </w:r>
      <w:r w:rsidRPr="007104D3">
        <w:rPr>
          <w:rFonts w:ascii="Calibri" w:hAnsi="Calibri"/>
          <w:szCs w:val="24"/>
        </w:rPr>
        <w:tab/>
        <w:t xml:space="preserve">Compaan, A.D., A. Gupta, S. Lee, S. Wang, and J. Drayton, </w:t>
      </w:r>
      <w:r w:rsidRPr="007104D3">
        <w:rPr>
          <w:rFonts w:ascii="Calibri" w:hAnsi="Calibri"/>
          <w:i/>
          <w:szCs w:val="24"/>
        </w:rPr>
        <w:t>High efficiency, magnetron sputtered CdS/CdTe solar cells</w:t>
      </w:r>
      <w:r w:rsidRPr="007104D3">
        <w:rPr>
          <w:rFonts w:ascii="Calibri" w:hAnsi="Calibri"/>
          <w:szCs w:val="24"/>
        </w:rPr>
        <w:t xml:space="preserve">, Solar Energy, 2004. </w:t>
      </w:r>
      <w:r w:rsidRPr="007104D3">
        <w:rPr>
          <w:rFonts w:ascii="Calibri" w:hAnsi="Calibri"/>
          <w:b/>
          <w:szCs w:val="24"/>
        </w:rPr>
        <w:t>77</w:t>
      </w:r>
      <w:r w:rsidRPr="007104D3">
        <w:rPr>
          <w:rFonts w:ascii="Calibri" w:hAnsi="Calibri"/>
          <w:szCs w:val="24"/>
        </w:rPr>
        <w:t>(6): 815-822.</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103.</w:t>
      </w:r>
      <w:r w:rsidRPr="007104D3">
        <w:rPr>
          <w:rFonts w:ascii="Calibri" w:hAnsi="Calibri"/>
          <w:szCs w:val="24"/>
        </w:rPr>
        <w:tab/>
        <w:t xml:space="preserve">Gupta, A., V. Parikh, and A.D. Compaan, </w:t>
      </w:r>
      <w:r w:rsidRPr="007104D3">
        <w:rPr>
          <w:rFonts w:ascii="Calibri" w:hAnsi="Calibri"/>
          <w:i/>
          <w:szCs w:val="24"/>
        </w:rPr>
        <w:t>High efficiency ultra-thin sputtered CdTe solar cells</w:t>
      </w:r>
      <w:r w:rsidRPr="007104D3">
        <w:rPr>
          <w:rFonts w:ascii="Calibri" w:hAnsi="Calibri"/>
          <w:szCs w:val="24"/>
        </w:rPr>
        <w:t xml:space="preserve">, Solar Energy Materials and Solar Cells, 2006. </w:t>
      </w:r>
      <w:r w:rsidRPr="007104D3">
        <w:rPr>
          <w:rFonts w:ascii="Calibri" w:hAnsi="Calibri"/>
          <w:b/>
          <w:szCs w:val="24"/>
        </w:rPr>
        <w:t>90</w:t>
      </w:r>
      <w:r w:rsidRPr="007104D3">
        <w:rPr>
          <w:rFonts w:ascii="Calibri" w:hAnsi="Calibri"/>
          <w:szCs w:val="24"/>
        </w:rPr>
        <w:t>(15): 2263-2271.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104.</w:t>
      </w:r>
      <w:r w:rsidRPr="007104D3">
        <w:rPr>
          <w:rFonts w:ascii="Calibri" w:hAnsi="Calibri"/>
          <w:szCs w:val="24"/>
        </w:rPr>
        <w:tab/>
        <w:t xml:space="preserve">Zhao, A.W., G.W. Meng, L.D. Zhang, T. Gao, S.H. Sun, and Y.T. Pang, </w:t>
      </w:r>
      <w:r w:rsidRPr="007104D3">
        <w:rPr>
          <w:rFonts w:ascii="Calibri" w:hAnsi="Calibri"/>
          <w:i/>
          <w:szCs w:val="24"/>
        </w:rPr>
        <w:t>Electrochemical synthesis of ordered CdTe nanowire arrays</w:t>
      </w:r>
      <w:r w:rsidRPr="007104D3">
        <w:rPr>
          <w:rFonts w:ascii="Calibri" w:hAnsi="Calibri"/>
          <w:szCs w:val="24"/>
        </w:rPr>
        <w:t xml:space="preserve">, Applied Physics A: Materials Science &amp; Processing, 2003. </w:t>
      </w:r>
      <w:r w:rsidRPr="007104D3">
        <w:rPr>
          <w:rFonts w:ascii="Calibri" w:hAnsi="Calibri"/>
          <w:b/>
          <w:szCs w:val="24"/>
        </w:rPr>
        <w:t>76</w:t>
      </w:r>
      <w:r w:rsidRPr="007104D3">
        <w:rPr>
          <w:rFonts w:ascii="Calibri" w:hAnsi="Calibri"/>
          <w:szCs w:val="24"/>
        </w:rPr>
        <w:t>(4): 537-539.</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105.</w:t>
      </w:r>
      <w:r w:rsidRPr="007104D3">
        <w:rPr>
          <w:rFonts w:ascii="Calibri" w:hAnsi="Calibri"/>
          <w:szCs w:val="24"/>
        </w:rPr>
        <w:tab/>
        <w:t xml:space="preserve">Enculescu, I., S. Marian, E. Monica, E. Mihaela, I. Lucian, A. Stefan, and N. Reinhard, </w:t>
      </w:r>
      <w:r w:rsidRPr="007104D3">
        <w:rPr>
          <w:rFonts w:ascii="Calibri" w:hAnsi="Calibri"/>
          <w:i/>
          <w:szCs w:val="24"/>
        </w:rPr>
        <w:t>Deposition and properties of CdTe nanowires prepared by template replication</w:t>
      </w:r>
      <w:r w:rsidRPr="007104D3">
        <w:rPr>
          <w:rFonts w:ascii="Calibri" w:hAnsi="Calibri"/>
          <w:szCs w:val="24"/>
        </w:rPr>
        <w:t xml:space="preserve">, physica status solidi (b), 2007. </w:t>
      </w:r>
      <w:r w:rsidRPr="007104D3">
        <w:rPr>
          <w:rFonts w:ascii="Calibri" w:hAnsi="Calibri"/>
          <w:b/>
          <w:szCs w:val="24"/>
        </w:rPr>
        <w:t>244</w:t>
      </w:r>
      <w:r w:rsidRPr="007104D3">
        <w:rPr>
          <w:rFonts w:ascii="Calibri" w:hAnsi="Calibri"/>
          <w:szCs w:val="24"/>
        </w:rPr>
        <w:t>(5): 1607-1611.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106.</w:t>
      </w:r>
      <w:r w:rsidRPr="007104D3">
        <w:rPr>
          <w:rFonts w:ascii="Calibri" w:hAnsi="Calibri"/>
          <w:szCs w:val="24"/>
        </w:rPr>
        <w:tab/>
        <w:t xml:space="preserve">Neretina, S. and et al., </w:t>
      </w:r>
      <w:r w:rsidRPr="007104D3">
        <w:rPr>
          <w:rFonts w:ascii="Calibri" w:hAnsi="Calibri"/>
          <w:i/>
          <w:szCs w:val="24"/>
        </w:rPr>
        <w:t>Vertically aligned wurtzite CdTe nanowires derived from a catalytically driven growth mode</w:t>
      </w:r>
      <w:r w:rsidRPr="007104D3">
        <w:rPr>
          <w:rFonts w:ascii="Calibri" w:hAnsi="Calibri"/>
          <w:szCs w:val="24"/>
        </w:rPr>
        <w:t xml:space="preserve">, Nanotechnology, 2007. </w:t>
      </w:r>
      <w:r w:rsidRPr="007104D3">
        <w:rPr>
          <w:rFonts w:ascii="Calibri" w:hAnsi="Calibri"/>
          <w:b/>
          <w:szCs w:val="24"/>
        </w:rPr>
        <w:t>18</w:t>
      </w:r>
      <w:r w:rsidRPr="007104D3">
        <w:rPr>
          <w:rFonts w:ascii="Calibri" w:hAnsi="Calibri"/>
          <w:szCs w:val="24"/>
        </w:rPr>
        <w:t>(27): 275301.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107.</w:t>
      </w:r>
      <w:r w:rsidRPr="007104D3">
        <w:rPr>
          <w:rFonts w:ascii="Calibri" w:hAnsi="Calibri"/>
          <w:szCs w:val="24"/>
        </w:rPr>
        <w:tab/>
        <w:t xml:space="preserve">Neretina, S. and et al., </w:t>
      </w:r>
      <w:r w:rsidRPr="007104D3">
        <w:rPr>
          <w:rFonts w:ascii="Calibri" w:hAnsi="Calibri"/>
          <w:i/>
          <w:szCs w:val="24"/>
        </w:rPr>
        <w:t>The role of substrate surface alteration in the fabrication of vertically aligned CdTe nanowires</w:t>
      </w:r>
      <w:r w:rsidRPr="007104D3">
        <w:rPr>
          <w:rFonts w:ascii="Calibri" w:hAnsi="Calibri"/>
          <w:szCs w:val="24"/>
        </w:rPr>
        <w:t xml:space="preserve">, Nanotechnology, 2008. </w:t>
      </w:r>
      <w:r w:rsidRPr="007104D3">
        <w:rPr>
          <w:rFonts w:ascii="Calibri" w:hAnsi="Calibri"/>
          <w:b/>
          <w:szCs w:val="24"/>
        </w:rPr>
        <w:t>19</w:t>
      </w:r>
      <w:r w:rsidRPr="007104D3">
        <w:rPr>
          <w:rFonts w:ascii="Calibri" w:hAnsi="Calibri"/>
          <w:szCs w:val="24"/>
        </w:rPr>
        <w:t>(18): 185601.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108.</w:t>
      </w:r>
      <w:r w:rsidRPr="007104D3">
        <w:rPr>
          <w:rFonts w:ascii="Calibri" w:hAnsi="Calibri"/>
          <w:szCs w:val="24"/>
        </w:rPr>
        <w:tab/>
        <w:t xml:space="preserve">Ruiz, C.M., E. Saucedo, O. Martinez, and V. Bermudez, </w:t>
      </w:r>
      <w:r w:rsidRPr="007104D3">
        <w:rPr>
          <w:rFonts w:ascii="Calibri" w:hAnsi="Calibri"/>
          <w:i/>
          <w:szCs w:val="24"/>
        </w:rPr>
        <w:t>Hexagonal CdTe-Like Rods Prompted from Bi2Te3 Droplets</w:t>
      </w:r>
      <w:r w:rsidRPr="007104D3">
        <w:rPr>
          <w:rFonts w:ascii="Calibri" w:hAnsi="Calibri"/>
          <w:szCs w:val="24"/>
        </w:rPr>
        <w:t xml:space="preserve">, The Journal of Physical Chemistry C, 2007. </w:t>
      </w:r>
      <w:r w:rsidRPr="007104D3">
        <w:rPr>
          <w:rFonts w:ascii="Calibri" w:hAnsi="Calibri"/>
          <w:b/>
          <w:szCs w:val="24"/>
        </w:rPr>
        <w:t>111</w:t>
      </w:r>
      <w:r w:rsidRPr="007104D3">
        <w:rPr>
          <w:rFonts w:ascii="Calibri" w:hAnsi="Calibri"/>
          <w:szCs w:val="24"/>
        </w:rPr>
        <w:t>(15): 5588-5591.</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109.</w:t>
      </w:r>
      <w:r w:rsidRPr="007104D3">
        <w:rPr>
          <w:rFonts w:ascii="Calibri" w:hAnsi="Calibri"/>
          <w:szCs w:val="24"/>
        </w:rPr>
        <w:tab/>
        <w:t xml:space="preserve">Lee, S.K.C., Y. Yu, O. Perez, S. Puscas, T.H. Kosel, and M. Kuno, </w:t>
      </w:r>
      <w:r w:rsidRPr="007104D3">
        <w:rPr>
          <w:rFonts w:ascii="Calibri" w:hAnsi="Calibri"/>
          <w:i/>
          <w:szCs w:val="24"/>
        </w:rPr>
        <w:t>Bismuth-Assisted CdSe and CdTe Nanowire Growth on Plastics</w:t>
      </w:r>
      <w:r w:rsidRPr="007104D3">
        <w:rPr>
          <w:rFonts w:ascii="Calibri" w:hAnsi="Calibri"/>
          <w:szCs w:val="24"/>
        </w:rPr>
        <w:t xml:space="preserve">, Chemistry of Materials, 2009. </w:t>
      </w:r>
      <w:r w:rsidRPr="007104D3">
        <w:rPr>
          <w:rFonts w:ascii="Calibri" w:hAnsi="Calibri"/>
          <w:b/>
          <w:szCs w:val="24"/>
        </w:rPr>
        <w:t>22</w:t>
      </w:r>
      <w:r w:rsidRPr="007104D3">
        <w:rPr>
          <w:rFonts w:ascii="Calibri" w:hAnsi="Calibri"/>
          <w:szCs w:val="24"/>
        </w:rPr>
        <w:t>(1): 77-84.</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110.</w:t>
      </w:r>
      <w:r w:rsidRPr="007104D3">
        <w:rPr>
          <w:rFonts w:ascii="Calibri" w:hAnsi="Calibri"/>
          <w:szCs w:val="24"/>
        </w:rPr>
        <w:tab/>
        <w:t xml:space="preserve">Wang, X., J. Wang, M. Zhou, H. Zhu, H. Wang, X. Cui, X. Xiao, and Q. Li, </w:t>
      </w:r>
      <w:r w:rsidRPr="007104D3">
        <w:rPr>
          <w:rFonts w:ascii="Calibri" w:hAnsi="Calibri"/>
          <w:i/>
          <w:szCs w:val="24"/>
        </w:rPr>
        <w:t>CdTe Nanorod Arrays on ITO: From Microstructure to Photoelectrical Property</w:t>
      </w:r>
      <w:r w:rsidRPr="007104D3">
        <w:rPr>
          <w:rFonts w:ascii="Calibri" w:hAnsi="Calibri"/>
          <w:szCs w:val="24"/>
        </w:rPr>
        <w:t xml:space="preserve">, The Journal of Physical Chemistry C, 2009. </w:t>
      </w:r>
      <w:r w:rsidRPr="007104D3">
        <w:rPr>
          <w:rFonts w:ascii="Calibri" w:hAnsi="Calibri"/>
          <w:b/>
          <w:szCs w:val="24"/>
        </w:rPr>
        <w:t>113</w:t>
      </w:r>
      <w:r w:rsidRPr="007104D3">
        <w:rPr>
          <w:rFonts w:ascii="Calibri" w:hAnsi="Calibri"/>
          <w:szCs w:val="24"/>
        </w:rPr>
        <w:t>(39): 16951-16953.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111.</w:t>
      </w:r>
      <w:r w:rsidRPr="007104D3">
        <w:rPr>
          <w:rFonts w:ascii="Calibri" w:hAnsi="Calibri"/>
          <w:szCs w:val="24"/>
        </w:rPr>
        <w:tab/>
        <w:t xml:space="preserve">Tang, Z., N.A. Kotov, and M. Giersig, </w:t>
      </w:r>
      <w:r w:rsidRPr="007104D3">
        <w:rPr>
          <w:rFonts w:ascii="Calibri" w:hAnsi="Calibri"/>
          <w:i/>
          <w:szCs w:val="24"/>
        </w:rPr>
        <w:t>Spontaneous Organization of Single CdTe Nanoparticles into Luminescent Nanowires</w:t>
      </w:r>
      <w:r w:rsidRPr="007104D3">
        <w:rPr>
          <w:rFonts w:ascii="Calibri" w:hAnsi="Calibri"/>
          <w:szCs w:val="24"/>
        </w:rPr>
        <w:t xml:space="preserve">, Science, 2002. </w:t>
      </w:r>
      <w:r w:rsidRPr="007104D3">
        <w:rPr>
          <w:rFonts w:ascii="Calibri" w:hAnsi="Calibri"/>
          <w:b/>
          <w:szCs w:val="24"/>
        </w:rPr>
        <w:t>297</w:t>
      </w:r>
      <w:r w:rsidRPr="007104D3">
        <w:rPr>
          <w:rFonts w:ascii="Calibri" w:hAnsi="Calibri"/>
          <w:szCs w:val="24"/>
        </w:rPr>
        <w:t>(5579): 237-240.</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112.</w:t>
      </w:r>
      <w:r w:rsidRPr="007104D3">
        <w:rPr>
          <w:rFonts w:ascii="Calibri" w:hAnsi="Calibri"/>
          <w:szCs w:val="24"/>
        </w:rPr>
        <w:tab/>
        <w:t xml:space="preserve">Chopra, K.L. and I. Kaur, </w:t>
      </w:r>
      <w:r w:rsidRPr="007104D3">
        <w:rPr>
          <w:rFonts w:ascii="Calibri" w:hAnsi="Calibri"/>
          <w:i/>
          <w:szCs w:val="24"/>
        </w:rPr>
        <w:t>Thin Film Device Applications</w:t>
      </w:r>
      <w:r w:rsidRPr="007104D3">
        <w:rPr>
          <w:rFonts w:ascii="Calibri" w:hAnsi="Calibri"/>
          <w:szCs w:val="24"/>
        </w:rPr>
        <w:t>. 1983: Plenum Press.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113.</w:t>
      </w:r>
      <w:r w:rsidRPr="007104D3">
        <w:rPr>
          <w:rFonts w:ascii="Calibri" w:hAnsi="Calibri"/>
          <w:szCs w:val="24"/>
        </w:rPr>
        <w:tab/>
        <w:t xml:space="preserve">Goldstein, J., D.E. Newbury, D.C. Joy, C.E. Lyman, P. Echlin, E. Lifshin, L. Sawyer, and J.R. Michael, </w:t>
      </w:r>
      <w:r w:rsidRPr="007104D3">
        <w:rPr>
          <w:rFonts w:ascii="Calibri" w:hAnsi="Calibri"/>
          <w:i/>
          <w:szCs w:val="24"/>
        </w:rPr>
        <w:t>Scanning Electron Microscopy and X-ray Microanalysis</w:t>
      </w:r>
      <w:r w:rsidRPr="007104D3">
        <w:rPr>
          <w:rFonts w:ascii="Calibri" w:hAnsi="Calibri"/>
          <w:szCs w:val="24"/>
        </w:rPr>
        <w:t>. Vol. 3. 2003: Springer.</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114.</w:t>
      </w:r>
      <w:r w:rsidRPr="007104D3">
        <w:rPr>
          <w:rFonts w:ascii="Calibri" w:hAnsi="Calibri"/>
          <w:szCs w:val="24"/>
        </w:rPr>
        <w:tab/>
        <w:t xml:space="preserve">H. R. Moutinho, M., F. M. Al-Jassim, D. A. Abulfotuh, P. H. Levi, R. C. Dippo, R. G. Dhere, and L. L. Kazmerski, </w:t>
      </w:r>
      <w:r w:rsidRPr="007104D3">
        <w:rPr>
          <w:rFonts w:ascii="Calibri" w:hAnsi="Calibri"/>
          <w:i/>
          <w:szCs w:val="24"/>
        </w:rPr>
        <w:t xml:space="preserve">Effects of CdCl2 treatment on the recrystallization and electro-optical properties of CdTe thin films </w:t>
      </w:r>
      <w:r w:rsidRPr="007104D3">
        <w:rPr>
          <w:rFonts w:ascii="Calibri" w:hAnsi="Calibri"/>
          <w:szCs w:val="24"/>
        </w:rPr>
        <w:t xml:space="preserve">Journal of Vacuum Science &amp; Technology A: Vacuum, Surfaces, and Films, 1997. </w:t>
      </w:r>
      <w:r w:rsidRPr="007104D3">
        <w:rPr>
          <w:rFonts w:ascii="Calibri" w:hAnsi="Calibri"/>
          <w:b/>
          <w:szCs w:val="24"/>
        </w:rPr>
        <w:t>16</w:t>
      </w:r>
      <w:r w:rsidRPr="007104D3">
        <w:rPr>
          <w:rFonts w:ascii="Calibri" w:hAnsi="Calibri"/>
          <w:szCs w:val="24"/>
        </w:rPr>
        <w:t>(3): 1251-1257.</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115.</w:t>
      </w:r>
      <w:r w:rsidRPr="007104D3">
        <w:rPr>
          <w:rFonts w:ascii="Calibri" w:hAnsi="Calibri"/>
          <w:szCs w:val="24"/>
        </w:rPr>
        <w:tab/>
        <w:t xml:space="preserve">Ressel, B., K.C. Prince, S. Heun, and Y. Homma, </w:t>
      </w:r>
      <w:r w:rsidRPr="007104D3">
        <w:rPr>
          <w:rFonts w:ascii="Calibri" w:hAnsi="Calibri"/>
          <w:i/>
          <w:szCs w:val="24"/>
        </w:rPr>
        <w:t>Wetting of Si surfaces by Au--Si liquid alloys</w:t>
      </w:r>
      <w:r w:rsidRPr="007104D3">
        <w:rPr>
          <w:rFonts w:ascii="Calibri" w:hAnsi="Calibri"/>
          <w:szCs w:val="24"/>
        </w:rPr>
        <w:t xml:space="preserve">, Journal of Applied Physics, 2003. </w:t>
      </w:r>
      <w:r w:rsidRPr="007104D3">
        <w:rPr>
          <w:rFonts w:ascii="Calibri" w:hAnsi="Calibri"/>
          <w:b/>
          <w:szCs w:val="24"/>
        </w:rPr>
        <w:t>93</w:t>
      </w:r>
      <w:r w:rsidRPr="007104D3">
        <w:rPr>
          <w:rFonts w:ascii="Calibri" w:hAnsi="Calibri"/>
          <w:szCs w:val="24"/>
        </w:rPr>
        <w:t>(7): 3886-3892.</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116.</w:t>
      </w:r>
      <w:r w:rsidRPr="007104D3">
        <w:rPr>
          <w:rFonts w:ascii="Calibri" w:hAnsi="Calibri"/>
          <w:szCs w:val="24"/>
        </w:rPr>
        <w:tab/>
        <w:t xml:space="preserve">Cirlin, G., A. Bouravleuv, I. Soshnikov, Y. Samsonenko, V. Dubrovskii, E. Arakcheeva, E. Tanklevskaya, and P. Werner, </w:t>
      </w:r>
      <w:r w:rsidRPr="007104D3">
        <w:rPr>
          <w:rFonts w:ascii="Calibri" w:hAnsi="Calibri"/>
          <w:i/>
          <w:szCs w:val="24"/>
        </w:rPr>
        <w:t>Photovoltaic Properties of p-Doped GaAs Nanowire Arrays Grown on n-Type GaAs(111)B Substrate</w:t>
      </w:r>
      <w:r w:rsidRPr="007104D3">
        <w:rPr>
          <w:rFonts w:ascii="Calibri" w:hAnsi="Calibri"/>
          <w:szCs w:val="24"/>
        </w:rPr>
        <w:t>, Nanoscale Research Letters.</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117.</w:t>
      </w:r>
      <w:r w:rsidRPr="007104D3">
        <w:rPr>
          <w:rFonts w:ascii="Calibri" w:hAnsi="Calibri"/>
          <w:szCs w:val="24"/>
        </w:rPr>
        <w:tab/>
        <w:t xml:space="preserve">Chuang, L.C., M. Moewe, C. Chase, N.P. Kobayashi, C. Chang-Hasnain, and S. Crankshaw, </w:t>
      </w:r>
      <w:r w:rsidRPr="007104D3">
        <w:rPr>
          <w:rFonts w:ascii="Calibri" w:hAnsi="Calibri"/>
          <w:i/>
          <w:szCs w:val="24"/>
        </w:rPr>
        <w:t>Critical diameter for III-V nanowires grown on lattice-mismatched substrates</w:t>
      </w:r>
      <w:r w:rsidRPr="007104D3">
        <w:rPr>
          <w:rFonts w:ascii="Calibri" w:hAnsi="Calibri"/>
          <w:szCs w:val="24"/>
        </w:rPr>
        <w:t xml:space="preserve">, Applied Physics Letters, 2007. </w:t>
      </w:r>
      <w:r w:rsidRPr="007104D3">
        <w:rPr>
          <w:rFonts w:ascii="Calibri" w:hAnsi="Calibri"/>
          <w:b/>
          <w:szCs w:val="24"/>
        </w:rPr>
        <w:t>90</w:t>
      </w:r>
      <w:r w:rsidRPr="007104D3">
        <w:rPr>
          <w:rFonts w:ascii="Calibri" w:hAnsi="Calibri"/>
          <w:szCs w:val="24"/>
        </w:rPr>
        <w:t>(4): 043115-3.</w:t>
      </w:r>
    </w:p>
    <w:p w:rsidR="007104D3" w:rsidRPr="007104D3" w:rsidRDefault="007104D3" w:rsidP="007104D3">
      <w:pPr>
        <w:spacing w:after="0" w:line="240" w:lineRule="auto"/>
        <w:ind w:left="720" w:hanging="720"/>
        <w:rPr>
          <w:rFonts w:ascii="Calibri" w:hAnsi="Calibri"/>
          <w:szCs w:val="24"/>
        </w:rPr>
      </w:pPr>
      <w:r w:rsidRPr="007104D3">
        <w:rPr>
          <w:rFonts w:ascii="Calibri" w:hAnsi="Calibri"/>
          <w:szCs w:val="24"/>
        </w:rPr>
        <w:t>118.</w:t>
      </w:r>
      <w:r w:rsidRPr="007104D3">
        <w:rPr>
          <w:rFonts w:ascii="Calibri" w:hAnsi="Calibri"/>
          <w:szCs w:val="24"/>
        </w:rPr>
        <w:tab/>
        <w:t xml:space="preserve">Szczerbakow, A. and K. Durose, </w:t>
      </w:r>
      <w:r w:rsidRPr="007104D3">
        <w:rPr>
          <w:rFonts w:ascii="Calibri" w:hAnsi="Calibri"/>
          <w:i/>
          <w:szCs w:val="24"/>
        </w:rPr>
        <w:t>Self-selecting vapour growth of bulk crystals - Principles and applicability</w:t>
      </w:r>
      <w:r w:rsidRPr="007104D3">
        <w:rPr>
          <w:rFonts w:ascii="Calibri" w:hAnsi="Calibri"/>
          <w:szCs w:val="24"/>
        </w:rPr>
        <w:t xml:space="preserve">, Progress in Crystal Growth and Characterization of Materials, 2005. </w:t>
      </w:r>
      <w:r w:rsidRPr="007104D3">
        <w:rPr>
          <w:rFonts w:ascii="Calibri" w:hAnsi="Calibri"/>
          <w:b/>
          <w:szCs w:val="24"/>
        </w:rPr>
        <w:t>51</w:t>
      </w:r>
      <w:r w:rsidRPr="007104D3">
        <w:rPr>
          <w:rFonts w:ascii="Calibri" w:hAnsi="Calibri"/>
          <w:szCs w:val="24"/>
        </w:rPr>
        <w:t>(1-3): 81-108.</w:t>
      </w:r>
    </w:p>
    <w:p w:rsidR="007104D3" w:rsidRPr="007104D3" w:rsidRDefault="007104D3" w:rsidP="007104D3">
      <w:pPr>
        <w:spacing w:after="0" w:line="240" w:lineRule="auto"/>
        <w:rPr>
          <w:rFonts w:ascii="Calibri" w:hAnsi="Calibri"/>
          <w:szCs w:val="24"/>
        </w:rPr>
      </w:pPr>
    </w:p>
    <w:p w:rsidR="002D08AD" w:rsidRPr="002D7041" w:rsidRDefault="00AF7EB2" w:rsidP="007104D3">
      <w:pPr>
        <w:spacing w:after="0" w:line="240" w:lineRule="auto"/>
        <w:ind w:left="720" w:hanging="720"/>
        <w:rPr>
          <w:i/>
          <w:sz w:val="24"/>
          <w:szCs w:val="24"/>
        </w:rPr>
      </w:pPr>
      <w:r w:rsidRPr="00EB5267">
        <w:rPr>
          <w:sz w:val="24"/>
          <w:szCs w:val="24"/>
        </w:rPr>
        <w:fldChar w:fldCharType="end"/>
      </w:r>
    </w:p>
    <w:sectPr w:rsidR="002D08AD" w:rsidRPr="002D7041" w:rsidSect="00C2566A">
      <w:footerReference w:type="default" r:id="rId4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F2F2D" w:rsidRDefault="007F2F2D" w:rsidP="002D7041">
      <w:pPr>
        <w:spacing w:after="0" w:line="240" w:lineRule="auto"/>
      </w:pPr>
      <w:r>
        <w:separator/>
      </w:r>
    </w:p>
  </w:endnote>
  <w:endnote w:type="continuationSeparator" w:id="0">
    <w:p w:rsidR="007F2F2D" w:rsidRDefault="007F2F2D" w:rsidP="002D70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C5F" w:rsidRDefault="00E46C5F">
    <w:pPr>
      <w:pStyle w:val="Footer"/>
      <w:jc w:val="right"/>
    </w:pPr>
  </w:p>
  <w:p w:rsidR="00E46C5F" w:rsidRDefault="00E46C5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1443214"/>
      <w:docPartObj>
        <w:docPartGallery w:val="Page Numbers (Bottom of Page)"/>
        <w:docPartUnique/>
      </w:docPartObj>
    </w:sdtPr>
    <w:sdtContent>
      <w:p w:rsidR="00E46C5F" w:rsidRDefault="00E46C5F">
        <w:pPr>
          <w:pStyle w:val="Footer"/>
          <w:jc w:val="right"/>
        </w:pPr>
        <w:r w:rsidRPr="00282290">
          <w:rPr>
            <w:rFonts w:ascii="Times New Roman" w:hAnsi="Times New Roman" w:cs="Times New Roman"/>
          </w:rPr>
          <w:fldChar w:fldCharType="begin"/>
        </w:r>
        <w:r w:rsidRPr="00282290">
          <w:rPr>
            <w:rFonts w:ascii="Times New Roman" w:hAnsi="Times New Roman" w:cs="Times New Roman"/>
          </w:rPr>
          <w:instrText xml:space="preserve"> PAGE   \* MERGEFORMAT </w:instrText>
        </w:r>
        <w:r w:rsidRPr="00282290">
          <w:rPr>
            <w:rFonts w:ascii="Times New Roman" w:hAnsi="Times New Roman" w:cs="Times New Roman"/>
          </w:rPr>
          <w:fldChar w:fldCharType="separate"/>
        </w:r>
        <w:r w:rsidR="00D359EE">
          <w:rPr>
            <w:rFonts w:ascii="Times New Roman" w:hAnsi="Times New Roman" w:cs="Times New Roman"/>
            <w:noProof/>
          </w:rPr>
          <w:t>3</w:t>
        </w:r>
        <w:r w:rsidRPr="00282290">
          <w:rPr>
            <w:rFonts w:ascii="Times New Roman" w:hAnsi="Times New Roman" w:cs="Times New Roman"/>
          </w:rPr>
          <w:fldChar w:fldCharType="end"/>
        </w:r>
      </w:p>
    </w:sdtContent>
  </w:sdt>
  <w:p w:rsidR="00E46C5F" w:rsidRDefault="00E46C5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C5F" w:rsidRDefault="00E46C5F">
    <w:pPr>
      <w:pStyle w:val="Footer"/>
      <w:jc w:val="right"/>
    </w:pPr>
  </w:p>
  <w:p w:rsidR="00E46C5F" w:rsidRDefault="00E46C5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F2F2D" w:rsidRDefault="007F2F2D" w:rsidP="002D7041">
      <w:pPr>
        <w:spacing w:after="0" w:line="240" w:lineRule="auto"/>
      </w:pPr>
      <w:r>
        <w:separator/>
      </w:r>
    </w:p>
  </w:footnote>
  <w:footnote w:type="continuationSeparator" w:id="0">
    <w:p w:rsidR="007F2F2D" w:rsidRDefault="007F2F2D" w:rsidP="002D70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C5F" w:rsidRDefault="00E46C5F">
    <w:pPr>
      <w:pStyle w:val="Header"/>
      <w:jc w:val="right"/>
    </w:pPr>
  </w:p>
  <w:p w:rsidR="00E46C5F" w:rsidRDefault="00E46C5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6C5F" w:rsidRDefault="00E46C5F">
    <w:pPr>
      <w:pStyle w:val="Header"/>
      <w:jc w:val="right"/>
    </w:pPr>
  </w:p>
  <w:p w:rsidR="00E46C5F" w:rsidRDefault="00E46C5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6D31BAF"/>
    <w:multiLevelType w:val="hybridMultilevel"/>
    <w:tmpl w:val="8752DC5A"/>
    <w:lvl w:ilvl="0" w:tplc="6776855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DD04353"/>
    <w:multiLevelType w:val="hybridMultilevel"/>
    <w:tmpl w:val="0C00A046"/>
    <w:lvl w:ilvl="0" w:tplc="447A8E5C">
      <w:start w:val="5"/>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rawingGridVerticalSpacing w:val="181"/>
  <w:displayHorizontalDrawingGridEvery w:val="2"/>
  <w:characterSpacingControl w:val="doNotCompress"/>
  <w:hdrShapeDefaults>
    <o:shapedefaults v:ext="edit" spidmax="11266"/>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BenW_endnote.enl&lt;/item&gt;&lt;/Libraries&gt;&lt;/ENLibraries&gt;"/>
  </w:docVars>
  <w:rsids>
    <w:rsidRoot w:val="002D7041"/>
    <w:rsid w:val="0000103B"/>
    <w:rsid w:val="00003952"/>
    <w:rsid w:val="00003E6D"/>
    <w:rsid w:val="00024C8B"/>
    <w:rsid w:val="000253C0"/>
    <w:rsid w:val="00031FCF"/>
    <w:rsid w:val="000326A7"/>
    <w:rsid w:val="00033472"/>
    <w:rsid w:val="000337CB"/>
    <w:rsid w:val="00034388"/>
    <w:rsid w:val="00037CAD"/>
    <w:rsid w:val="000434ED"/>
    <w:rsid w:val="000453E6"/>
    <w:rsid w:val="00046EBA"/>
    <w:rsid w:val="00054B16"/>
    <w:rsid w:val="00055F29"/>
    <w:rsid w:val="000613B1"/>
    <w:rsid w:val="00077486"/>
    <w:rsid w:val="00082F82"/>
    <w:rsid w:val="000879A9"/>
    <w:rsid w:val="00093C45"/>
    <w:rsid w:val="00096DA4"/>
    <w:rsid w:val="000A0488"/>
    <w:rsid w:val="000A0E06"/>
    <w:rsid w:val="000A3EB7"/>
    <w:rsid w:val="000A712E"/>
    <w:rsid w:val="000B0C04"/>
    <w:rsid w:val="000B20B7"/>
    <w:rsid w:val="000C39BD"/>
    <w:rsid w:val="000C5165"/>
    <w:rsid w:val="000C5235"/>
    <w:rsid w:val="000C5315"/>
    <w:rsid w:val="000D047D"/>
    <w:rsid w:val="000D26A0"/>
    <w:rsid w:val="000D56E2"/>
    <w:rsid w:val="000D6E94"/>
    <w:rsid w:val="000E3148"/>
    <w:rsid w:val="000E6765"/>
    <w:rsid w:val="000F2AB6"/>
    <w:rsid w:val="000F5E00"/>
    <w:rsid w:val="0010198B"/>
    <w:rsid w:val="001067AC"/>
    <w:rsid w:val="00106E56"/>
    <w:rsid w:val="00110BD2"/>
    <w:rsid w:val="00111459"/>
    <w:rsid w:val="00111C58"/>
    <w:rsid w:val="00111E3A"/>
    <w:rsid w:val="00114B64"/>
    <w:rsid w:val="0011560E"/>
    <w:rsid w:val="001204AC"/>
    <w:rsid w:val="00121AF9"/>
    <w:rsid w:val="00123AE7"/>
    <w:rsid w:val="0013554E"/>
    <w:rsid w:val="00141061"/>
    <w:rsid w:val="001411CC"/>
    <w:rsid w:val="0015079B"/>
    <w:rsid w:val="00153584"/>
    <w:rsid w:val="00157C27"/>
    <w:rsid w:val="00162DF1"/>
    <w:rsid w:val="0016515A"/>
    <w:rsid w:val="00167DA5"/>
    <w:rsid w:val="0017061F"/>
    <w:rsid w:val="00173475"/>
    <w:rsid w:val="00174C93"/>
    <w:rsid w:val="0018174D"/>
    <w:rsid w:val="001826A2"/>
    <w:rsid w:val="0018300A"/>
    <w:rsid w:val="001854E0"/>
    <w:rsid w:val="00190DD5"/>
    <w:rsid w:val="00194CA7"/>
    <w:rsid w:val="00195DA1"/>
    <w:rsid w:val="00196010"/>
    <w:rsid w:val="001A2447"/>
    <w:rsid w:val="001A4A46"/>
    <w:rsid w:val="001A58A0"/>
    <w:rsid w:val="001B2127"/>
    <w:rsid w:val="001B28E9"/>
    <w:rsid w:val="001B3C59"/>
    <w:rsid w:val="001B4974"/>
    <w:rsid w:val="001B73AF"/>
    <w:rsid w:val="001C1740"/>
    <w:rsid w:val="001C1C46"/>
    <w:rsid w:val="001C22E2"/>
    <w:rsid w:val="001C3185"/>
    <w:rsid w:val="001C66C5"/>
    <w:rsid w:val="001C6F49"/>
    <w:rsid w:val="001C743A"/>
    <w:rsid w:val="001D0974"/>
    <w:rsid w:val="001D3379"/>
    <w:rsid w:val="001D443A"/>
    <w:rsid w:val="001D4CAD"/>
    <w:rsid w:val="001D5B5B"/>
    <w:rsid w:val="001D5E7E"/>
    <w:rsid w:val="001E0A6C"/>
    <w:rsid w:val="001E191A"/>
    <w:rsid w:val="001F245E"/>
    <w:rsid w:val="001F4C8C"/>
    <w:rsid w:val="0020527E"/>
    <w:rsid w:val="002063FD"/>
    <w:rsid w:val="00213F26"/>
    <w:rsid w:val="0021751D"/>
    <w:rsid w:val="0021765C"/>
    <w:rsid w:val="00217ECF"/>
    <w:rsid w:val="0022084B"/>
    <w:rsid w:val="00222345"/>
    <w:rsid w:val="00223585"/>
    <w:rsid w:val="002251A2"/>
    <w:rsid w:val="002372A1"/>
    <w:rsid w:val="00237CAD"/>
    <w:rsid w:val="00240010"/>
    <w:rsid w:val="0024131E"/>
    <w:rsid w:val="00242A22"/>
    <w:rsid w:val="00245D35"/>
    <w:rsid w:val="002464E4"/>
    <w:rsid w:val="002469E1"/>
    <w:rsid w:val="00247A2F"/>
    <w:rsid w:val="00253262"/>
    <w:rsid w:val="002650B2"/>
    <w:rsid w:val="00273C4B"/>
    <w:rsid w:val="002745C9"/>
    <w:rsid w:val="00274D38"/>
    <w:rsid w:val="002763DE"/>
    <w:rsid w:val="00280324"/>
    <w:rsid w:val="00282290"/>
    <w:rsid w:val="002843FA"/>
    <w:rsid w:val="002857FF"/>
    <w:rsid w:val="0028672C"/>
    <w:rsid w:val="00287845"/>
    <w:rsid w:val="002902E9"/>
    <w:rsid w:val="00292799"/>
    <w:rsid w:val="00293475"/>
    <w:rsid w:val="00293768"/>
    <w:rsid w:val="0029415C"/>
    <w:rsid w:val="00294764"/>
    <w:rsid w:val="0029708E"/>
    <w:rsid w:val="002977BE"/>
    <w:rsid w:val="002A2BD5"/>
    <w:rsid w:val="002A3C68"/>
    <w:rsid w:val="002B0E8F"/>
    <w:rsid w:val="002B3AA1"/>
    <w:rsid w:val="002B7B64"/>
    <w:rsid w:val="002C0E76"/>
    <w:rsid w:val="002C5474"/>
    <w:rsid w:val="002C6563"/>
    <w:rsid w:val="002D08AD"/>
    <w:rsid w:val="002D3056"/>
    <w:rsid w:val="002D5AAE"/>
    <w:rsid w:val="002D6BBF"/>
    <w:rsid w:val="002D7041"/>
    <w:rsid w:val="002E7B1A"/>
    <w:rsid w:val="002F12C4"/>
    <w:rsid w:val="002F42EB"/>
    <w:rsid w:val="002F44DC"/>
    <w:rsid w:val="002F467A"/>
    <w:rsid w:val="002F4A55"/>
    <w:rsid w:val="002F5685"/>
    <w:rsid w:val="002F625F"/>
    <w:rsid w:val="003029A6"/>
    <w:rsid w:val="00305C4C"/>
    <w:rsid w:val="003067DD"/>
    <w:rsid w:val="00306918"/>
    <w:rsid w:val="003119F5"/>
    <w:rsid w:val="003120C9"/>
    <w:rsid w:val="003145D1"/>
    <w:rsid w:val="00321402"/>
    <w:rsid w:val="003221BD"/>
    <w:rsid w:val="0032767E"/>
    <w:rsid w:val="00334775"/>
    <w:rsid w:val="00336074"/>
    <w:rsid w:val="00336AD4"/>
    <w:rsid w:val="00340706"/>
    <w:rsid w:val="00341771"/>
    <w:rsid w:val="0034284B"/>
    <w:rsid w:val="00344920"/>
    <w:rsid w:val="00353889"/>
    <w:rsid w:val="00354928"/>
    <w:rsid w:val="003565FD"/>
    <w:rsid w:val="00360272"/>
    <w:rsid w:val="0036240D"/>
    <w:rsid w:val="00372188"/>
    <w:rsid w:val="003753B9"/>
    <w:rsid w:val="003757BD"/>
    <w:rsid w:val="003759C0"/>
    <w:rsid w:val="00376BA2"/>
    <w:rsid w:val="00394B48"/>
    <w:rsid w:val="003950A5"/>
    <w:rsid w:val="003A0E59"/>
    <w:rsid w:val="003A100E"/>
    <w:rsid w:val="003A50F0"/>
    <w:rsid w:val="003A6E01"/>
    <w:rsid w:val="003A7669"/>
    <w:rsid w:val="003A7EE2"/>
    <w:rsid w:val="003A7F21"/>
    <w:rsid w:val="003C189F"/>
    <w:rsid w:val="003D5AD9"/>
    <w:rsid w:val="003E0261"/>
    <w:rsid w:val="003E1940"/>
    <w:rsid w:val="003E1EEE"/>
    <w:rsid w:val="003E4EB8"/>
    <w:rsid w:val="003E7CB0"/>
    <w:rsid w:val="003F0783"/>
    <w:rsid w:val="003F1DC5"/>
    <w:rsid w:val="003F3335"/>
    <w:rsid w:val="003F4F46"/>
    <w:rsid w:val="004013EC"/>
    <w:rsid w:val="0040633B"/>
    <w:rsid w:val="004066E8"/>
    <w:rsid w:val="004166D2"/>
    <w:rsid w:val="00424305"/>
    <w:rsid w:val="004249A3"/>
    <w:rsid w:val="0042654B"/>
    <w:rsid w:val="00432242"/>
    <w:rsid w:val="0043366B"/>
    <w:rsid w:val="00433C76"/>
    <w:rsid w:val="00437308"/>
    <w:rsid w:val="004404EE"/>
    <w:rsid w:val="00440984"/>
    <w:rsid w:val="00440B83"/>
    <w:rsid w:val="00455BAD"/>
    <w:rsid w:val="00456BD5"/>
    <w:rsid w:val="00457001"/>
    <w:rsid w:val="004615CB"/>
    <w:rsid w:val="0046352D"/>
    <w:rsid w:val="00463691"/>
    <w:rsid w:val="004646B0"/>
    <w:rsid w:val="00472CF3"/>
    <w:rsid w:val="00472FC6"/>
    <w:rsid w:val="0047351C"/>
    <w:rsid w:val="00477C03"/>
    <w:rsid w:val="0048176A"/>
    <w:rsid w:val="00487138"/>
    <w:rsid w:val="00492FD8"/>
    <w:rsid w:val="004938C7"/>
    <w:rsid w:val="0049465C"/>
    <w:rsid w:val="004B4ADE"/>
    <w:rsid w:val="004C35E9"/>
    <w:rsid w:val="004C3C5F"/>
    <w:rsid w:val="004C5CAB"/>
    <w:rsid w:val="004E58C3"/>
    <w:rsid w:val="004E6067"/>
    <w:rsid w:val="004E76A2"/>
    <w:rsid w:val="004E7EA0"/>
    <w:rsid w:val="004F6EFC"/>
    <w:rsid w:val="00500102"/>
    <w:rsid w:val="0050026B"/>
    <w:rsid w:val="00503D55"/>
    <w:rsid w:val="00504C9D"/>
    <w:rsid w:val="00511AFB"/>
    <w:rsid w:val="00512694"/>
    <w:rsid w:val="005131C3"/>
    <w:rsid w:val="00522A37"/>
    <w:rsid w:val="00525B70"/>
    <w:rsid w:val="00530C35"/>
    <w:rsid w:val="005327E4"/>
    <w:rsid w:val="00537051"/>
    <w:rsid w:val="00541D04"/>
    <w:rsid w:val="00550544"/>
    <w:rsid w:val="005529C7"/>
    <w:rsid w:val="005632B6"/>
    <w:rsid w:val="00564AEE"/>
    <w:rsid w:val="00572F91"/>
    <w:rsid w:val="00575FB6"/>
    <w:rsid w:val="00577CEB"/>
    <w:rsid w:val="005861B0"/>
    <w:rsid w:val="005904E7"/>
    <w:rsid w:val="00593496"/>
    <w:rsid w:val="0059532E"/>
    <w:rsid w:val="00597B47"/>
    <w:rsid w:val="005A2922"/>
    <w:rsid w:val="005A38CA"/>
    <w:rsid w:val="005A3CA9"/>
    <w:rsid w:val="005A43B5"/>
    <w:rsid w:val="005A7A14"/>
    <w:rsid w:val="005B0577"/>
    <w:rsid w:val="005B0AC0"/>
    <w:rsid w:val="005B184C"/>
    <w:rsid w:val="005B2151"/>
    <w:rsid w:val="005C0CB8"/>
    <w:rsid w:val="005D25D3"/>
    <w:rsid w:val="005D4229"/>
    <w:rsid w:val="005D56D8"/>
    <w:rsid w:val="005D5D64"/>
    <w:rsid w:val="005D7BFC"/>
    <w:rsid w:val="005E39F7"/>
    <w:rsid w:val="005F05DB"/>
    <w:rsid w:val="005F2843"/>
    <w:rsid w:val="005F47F0"/>
    <w:rsid w:val="00602CF3"/>
    <w:rsid w:val="00605C24"/>
    <w:rsid w:val="00606A8C"/>
    <w:rsid w:val="00613990"/>
    <w:rsid w:val="006146D4"/>
    <w:rsid w:val="00614C0E"/>
    <w:rsid w:val="00614C86"/>
    <w:rsid w:val="00624E47"/>
    <w:rsid w:val="006301E1"/>
    <w:rsid w:val="0063442A"/>
    <w:rsid w:val="006350B8"/>
    <w:rsid w:val="006379E3"/>
    <w:rsid w:val="00640666"/>
    <w:rsid w:val="00644444"/>
    <w:rsid w:val="00652FA1"/>
    <w:rsid w:val="00653AFF"/>
    <w:rsid w:val="00656A5A"/>
    <w:rsid w:val="006600C2"/>
    <w:rsid w:val="00662168"/>
    <w:rsid w:val="0066396D"/>
    <w:rsid w:val="00665446"/>
    <w:rsid w:val="00665981"/>
    <w:rsid w:val="00666A2D"/>
    <w:rsid w:val="00672E9C"/>
    <w:rsid w:val="00673CA0"/>
    <w:rsid w:val="00694EEB"/>
    <w:rsid w:val="006A1AEA"/>
    <w:rsid w:val="006A34CE"/>
    <w:rsid w:val="006A48EE"/>
    <w:rsid w:val="006B12D6"/>
    <w:rsid w:val="006B4209"/>
    <w:rsid w:val="006B6966"/>
    <w:rsid w:val="006C09C5"/>
    <w:rsid w:val="006C465E"/>
    <w:rsid w:val="006C5B5B"/>
    <w:rsid w:val="006C6D7B"/>
    <w:rsid w:val="006D3502"/>
    <w:rsid w:val="006E4404"/>
    <w:rsid w:val="006E4459"/>
    <w:rsid w:val="006E5447"/>
    <w:rsid w:val="006E644D"/>
    <w:rsid w:val="006E6522"/>
    <w:rsid w:val="006E6A79"/>
    <w:rsid w:val="006F03CC"/>
    <w:rsid w:val="00705EC7"/>
    <w:rsid w:val="00705F3A"/>
    <w:rsid w:val="007104D3"/>
    <w:rsid w:val="00724986"/>
    <w:rsid w:val="00725A85"/>
    <w:rsid w:val="00735827"/>
    <w:rsid w:val="00745BAB"/>
    <w:rsid w:val="0075232B"/>
    <w:rsid w:val="0075640D"/>
    <w:rsid w:val="00760AA8"/>
    <w:rsid w:val="00762069"/>
    <w:rsid w:val="0076276E"/>
    <w:rsid w:val="00764D92"/>
    <w:rsid w:val="007760A3"/>
    <w:rsid w:val="007877EA"/>
    <w:rsid w:val="00787CB8"/>
    <w:rsid w:val="00791181"/>
    <w:rsid w:val="00792598"/>
    <w:rsid w:val="00794F34"/>
    <w:rsid w:val="00796256"/>
    <w:rsid w:val="007A08CB"/>
    <w:rsid w:val="007A0A82"/>
    <w:rsid w:val="007A3DCC"/>
    <w:rsid w:val="007A7084"/>
    <w:rsid w:val="007A7E57"/>
    <w:rsid w:val="007B7700"/>
    <w:rsid w:val="007C17F1"/>
    <w:rsid w:val="007C1F7E"/>
    <w:rsid w:val="007D3BB0"/>
    <w:rsid w:val="007D7988"/>
    <w:rsid w:val="007E324E"/>
    <w:rsid w:val="007E58D1"/>
    <w:rsid w:val="007F10D3"/>
    <w:rsid w:val="007F2F2D"/>
    <w:rsid w:val="007F4C81"/>
    <w:rsid w:val="007F52FD"/>
    <w:rsid w:val="008012AC"/>
    <w:rsid w:val="0080298B"/>
    <w:rsid w:val="0080478D"/>
    <w:rsid w:val="008162CE"/>
    <w:rsid w:val="00816A79"/>
    <w:rsid w:val="0081763D"/>
    <w:rsid w:val="0082210A"/>
    <w:rsid w:val="008247BC"/>
    <w:rsid w:val="008355D6"/>
    <w:rsid w:val="00835B87"/>
    <w:rsid w:val="008366DA"/>
    <w:rsid w:val="0084328D"/>
    <w:rsid w:val="00846FA2"/>
    <w:rsid w:val="00852BC5"/>
    <w:rsid w:val="0085625A"/>
    <w:rsid w:val="0086439D"/>
    <w:rsid w:val="00864ADA"/>
    <w:rsid w:val="00864BD1"/>
    <w:rsid w:val="00870F35"/>
    <w:rsid w:val="00876351"/>
    <w:rsid w:val="00876E0F"/>
    <w:rsid w:val="00881541"/>
    <w:rsid w:val="008817FF"/>
    <w:rsid w:val="00884E91"/>
    <w:rsid w:val="008855EC"/>
    <w:rsid w:val="00892FD4"/>
    <w:rsid w:val="00896B2D"/>
    <w:rsid w:val="008A52D3"/>
    <w:rsid w:val="008B1C6B"/>
    <w:rsid w:val="008C1D63"/>
    <w:rsid w:val="008C2396"/>
    <w:rsid w:val="008C283D"/>
    <w:rsid w:val="008C2D98"/>
    <w:rsid w:val="008C3E05"/>
    <w:rsid w:val="008C5BA6"/>
    <w:rsid w:val="008C60F8"/>
    <w:rsid w:val="008C6FB3"/>
    <w:rsid w:val="008D01C8"/>
    <w:rsid w:val="008D2794"/>
    <w:rsid w:val="008D684E"/>
    <w:rsid w:val="008E4C79"/>
    <w:rsid w:val="008F3049"/>
    <w:rsid w:val="00901E0D"/>
    <w:rsid w:val="00904286"/>
    <w:rsid w:val="00906A9E"/>
    <w:rsid w:val="00910B25"/>
    <w:rsid w:val="009110EC"/>
    <w:rsid w:val="00915DE0"/>
    <w:rsid w:val="00922959"/>
    <w:rsid w:val="009230DF"/>
    <w:rsid w:val="00923764"/>
    <w:rsid w:val="009253F1"/>
    <w:rsid w:val="00932AF2"/>
    <w:rsid w:val="0093622B"/>
    <w:rsid w:val="00936F5B"/>
    <w:rsid w:val="009460CA"/>
    <w:rsid w:val="00947CB7"/>
    <w:rsid w:val="00953573"/>
    <w:rsid w:val="00954B84"/>
    <w:rsid w:val="00955065"/>
    <w:rsid w:val="009557E7"/>
    <w:rsid w:val="009643F2"/>
    <w:rsid w:val="00972BA7"/>
    <w:rsid w:val="00972CFB"/>
    <w:rsid w:val="009750A3"/>
    <w:rsid w:val="00980843"/>
    <w:rsid w:val="00982E1A"/>
    <w:rsid w:val="00984892"/>
    <w:rsid w:val="009906FA"/>
    <w:rsid w:val="00990C51"/>
    <w:rsid w:val="0099591D"/>
    <w:rsid w:val="00995A5A"/>
    <w:rsid w:val="00996746"/>
    <w:rsid w:val="009A0719"/>
    <w:rsid w:val="009A3070"/>
    <w:rsid w:val="009A7F10"/>
    <w:rsid w:val="009B2E30"/>
    <w:rsid w:val="009B5B6C"/>
    <w:rsid w:val="009C299A"/>
    <w:rsid w:val="009C3BE9"/>
    <w:rsid w:val="009C5954"/>
    <w:rsid w:val="009C5B87"/>
    <w:rsid w:val="009C6338"/>
    <w:rsid w:val="009D055E"/>
    <w:rsid w:val="009D0CED"/>
    <w:rsid w:val="009D1217"/>
    <w:rsid w:val="009D3C37"/>
    <w:rsid w:val="009D5A5A"/>
    <w:rsid w:val="009D7AC6"/>
    <w:rsid w:val="009D7C2A"/>
    <w:rsid w:val="009E0919"/>
    <w:rsid w:val="009E4FAF"/>
    <w:rsid w:val="009E5FB7"/>
    <w:rsid w:val="009F05AF"/>
    <w:rsid w:val="009F079D"/>
    <w:rsid w:val="009F6D05"/>
    <w:rsid w:val="009F73C4"/>
    <w:rsid w:val="00A07EC8"/>
    <w:rsid w:val="00A1244B"/>
    <w:rsid w:val="00A14F00"/>
    <w:rsid w:val="00A15325"/>
    <w:rsid w:val="00A24B1B"/>
    <w:rsid w:val="00A250D0"/>
    <w:rsid w:val="00A27C9F"/>
    <w:rsid w:val="00A31592"/>
    <w:rsid w:val="00A36783"/>
    <w:rsid w:val="00A41D9E"/>
    <w:rsid w:val="00A4416F"/>
    <w:rsid w:val="00A462C0"/>
    <w:rsid w:val="00A5326C"/>
    <w:rsid w:val="00A714EA"/>
    <w:rsid w:val="00A76215"/>
    <w:rsid w:val="00A8056F"/>
    <w:rsid w:val="00A8067C"/>
    <w:rsid w:val="00A81323"/>
    <w:rsid w:val="00A8207D"/>
    <w:rsid w:val="00A83383"/>
    <w:rsid w:val="00A85C9D"/>
    <w:rsid w:val="00A86F2A"/>
    <w:rsid w:val="00A97973"/>
    <w:rsid w:val="00AA31B8"/>
    <w:rsid w:val="00AB42CC"/>
    <w:rsid w:val="00AB7A07"/>
    <w:rsid w:val="00AC0A85"/>
    <w:rsid w:val="00AC171B"/>
    <w:rsid w:val="00AC204B"/>
    <w:rsid w:val="00AC3187"/>
    <w:rsid w:val="00AC455F"/>
    <w:rsid w:val="00AC47A9"/>
    <w:rsid w:val="00AC514B"/>
    <w:rsid w:val="00AC5ABB"/>
    <w:rsid w:val="00AD271B"/>
    <w:rsid w:val="00AD5A1F"/>
    <w:rsid w:val="00AE1A5F"/>
    <w:rsid w:val="00AE2410"/>
    <w:rsid w:val="00AE4257"/>
    <w:rsid w:val="00AE4268"/>
    <w:rsid w:val="00AF0124"/>
    <w:rsid w:val="00AF193A"/>
    <w:rsid w:val="00AF49C3"/>
    <w:rsid w:val="00AF4F0C"/>
    <w:rsid w:val="00AF5EE0"/>
    <w:rsid w:val="00AF7EB2"/>
    <w:rsid w:val="00B01343"/>
    <w:rsid w:val="00B03B5C"/>
    <w:rsid w:val="00B0502A"/>
    <w:rsid w:val="00B05423"/>
    <w:rsid w:val="00B07628"/>
    <w:rsid w:val="00B134D3"/>
    <w:rsid w:val="00B1661E"/>
    <w:rsid w:val="00B17029"/>
    <w:rsid w:val="00B201EC"/>
    <w:rsid w:val="00B220BB"/>
    <w:rsid w:val="00B22CBF"/>
    <w:rsid w:val="00B25CD1"/>
    <w:rsid w:val="00B260B1"/>
    <w:rsid w:val="00B27431"/>
    <w:rsid w:val="00B279D3"/>
    <w:rsid w:val="00B30191"/>
    <w:rsid w:val="00B3529D"/>
    <w:rsid w:val="00B354D0"/>
    <w:rsid w:val="00B35BFB"/>
    <w:rsid w:val="00B3742C"/>
    <w:rsid w:val="00B409A9"/>
    <w:rsid w:val="00B43187"/>
    <w:rsid w:val="00B44201"/>
    <w:rsid w:val="00B448F9"/>
    <w:rsid w:val="00B53077"/>
    <w:rsid w:val="00B54F4A"/>
    <w:rsid w:val="00B62CFE"/>
    <w:rsid w:val="00B6432F"/>
    <w:rsid w:val="00B668C8"/>
    <w:rsid w:val="00B671F0"/>
    <w:rsid w:val="00B7542A"/>
    <w:rsid w:val="00B75E96"/>
    <w:rsid w:val="00B83CBA"/>
    <w:rsid w:val="00B84406"/>
    <w:rsid w:val="00B8757E"/>
    <w:rsid w:val="00B87727"/>
    <w:rsid w:val="00B87F02"/>
    <w:rsid w:val="00B94B33"/>
    <w:rsid w:val="00B95984"/>
    <w:rsid w:val="00B95EE5"/>
    <w:rsid w:val="00B95EEC"/>
    <w:rsid w:val="00B9603B"/>
    <w:rsid w:val="00B96950"/>
    <w:rsid w:val="00BA0B87"/>
    <w:rsid w:val="00BA1202"/>
    <w:rsid w:val="00BA3694"/>
    <w:rsid w:val="00BA6C44"/>
    <w:rsid w:val="00BB0A48"/>
    <w:rsid w:val="00BB1CB4"/>
    <w:rsid w:val="00BB3C6A"/>
    <w:rsid w:val="00BB643F"/>
    <w:rsid w:val="00BC03E8"/>
    <w:rsid w:val="00BC3CF2"/>
    <w:rsid w:val="00BC4A4D"/>
    <w:rsid w:val="00BC5FC9"/>
    <w:rsid w:val="00BD2153"/>
    <w:rsid w:val="00BD3262"/>
    <w:rsid w:val="00BD674A"/>
    <w:rsid w:val="00BE0675"/>
    <w:rsid w:val="00BE0F44"/>
    <w:rsid w:val="00BE6F95"/>
    <w:rsid w:val="00BF43DC"/>
    <w:rsid w:val="00BF45F8"/>
    <w:rsid w:val="00C00EF7"/>
    <w:rsid w:val="00C0658B"/>
    <w:rsid w:val="00C114DB"/>
    <w:rsid w:val="00C13EE5"/>
    <w:rsid w:val="00C2566A"/>
    <w:rsid w:val="00C26003"/>
    <w:rsid w:val="00C32C6F"/>
    <w:rsid w:val="00C365FF"/>
    <w:rsid w:val="00C4594A"/>
    <w:rsid w:val="00C45B6A"/>
    <w:rsid w:val="00C47C0E"/>
    <w:rsid w:val="00C519AF"/>
    <w:rsid w:val="00C52871"/>
    <w:rsid w:val="00C55AA9"/>
    <w:rsid w:val="00C561C7"/>
    <w:rsid w:val="00C73206"/>
    <w:rsid w:val="00C763BB"/>
    <w:rsid w:val="00C84393"/>
    <w:rsid w:val="00C902E4"/>
    <w:rsid w:val="00C907CD"/>
    <w:rsid w:val="00C91303"/>
    <w:rsid w:val="00C97161"/>
    <w:rsid w:val="00CB11CB"/>
    <w:rsid w:val="00CB1213"/>
    <w:rsid w:val="00CB1C3D"/>
    <w:rsid w:val="00CB1F46"/>
    <w:rsid w:val="00CB4F40"/>
    <w:rsid w:val="00CC3392"/>
    <w:rsid w:val="00CC7705"/>
    <w:rsid w:val="00CD0A39"/>
    <w:rsid w:val="00CD139B"/>
    <w:rsid w:val="00CD3BE6"/>
    <w:rsid w:val="00CD5D57"/>
    <w:rsid w:val="00CD61F1"/>
    <w:rsid w:val="00CE17D6"/>
    <w:rsid w:val="00CE37E0"/>
    <w:rsid w:val="00CE3E4A"/>
    <w:rsid w:val="00CE7FFE"/>
    <w:rsid w:val="00CF12BA"/>
    <w:rsid w:val="00D004BB"/>
    <w:rsid w:val="00D0183A"/>
    <w:rsid w:val="00D01B66"/>
    <w:rsid w:val="00D03BDF"/>
    <w:rsid w:val="00D0474B"/>
    <w:rsid w:val="00D11E6F"/>
    <w:rsid w:val="00D12ED9"/>
    <w:rsid w:val="00D14134"/>
    <w:rsid w:val="00D214C4"/>
    <w:rsid w:val="00D27CCB"/>
    <w:rsid w:val="00D31BA4"/>
    <w:rsid w:val="00D353D2"/>
    <w:rsid w:val="00D359EE"/>
    <w:rsid w:val="00D47A5F"/>
    <w:rsid w:val="00D50FAC"/>
    <w:rsid w:val="00D511DA"/>
    <w:rsid w:val="00D56DB6"/>
    <w:rsid w:val="00D613B7"/>
    <w:rsid w:val="00D616CD"/>
    <w:rsid w:val="00D62AC0"/>
    <w:rsid w:val="00D67775"/>
    <w:rsid w:val="00D70A3D"/>
    <w:rsid w:val="00D74DE1"/>
    <w:rsid w:val="00D76A71"/>
    <w:rsid w:val="00D806A9"/>
    <w:rsid w:val="00D90A79"/>
    <w:rsid w:val="00D9469B"/>
    <w:rsid w:val="00D95CB3"/>
    <w:rsid w:val="00D95FCE"/>
    <w:rsid w:val="00DA0291"/>
    <w:rsid w:val="00DA12EA"/>
    <w:rsid w:val="00DA2505"/>
    <w:rsid w:val="00DA5D51"/>
    <w:rsid w:val="00DB2A7F"/>
    <w:rsid w:val="00DB3F57"/>
    <w:rsid w:val="00DD300B"/>
    <w:rsid w:val="00DD424B"/>
    <w:rsid w:val="00DE36A6"/>
    <w:rsid w:val="00DE4BD6"/>
    <w:rsid w:val="00DE4D56"/>
    <w:rsid w:val="00DE62BC"/>
    <w:rsid w:val="00DE77F1"/>
    <w:rsid w:val="00DF25EB"/>
    <w:rsid w:val="00E024C2"/>
    <w:rsid w:val="00E030FF"/>
    <w:rsid w:val="00E04C2F"/>
    <w:rsid w:val="00E12359"/>
    <w:rsid w:val="00E2024F"/>
    <w:rsid w:val="00E24668"/>
    <w:rsid w:val="00E2474F"/>
    <w:rsid w:val="00E24F98"/>
    <w:rsid w:val="00E31CF7"/>
    <w:rsid w:val="00E34DE3"/>
    <w:rsid w:val="00E371E9"/>
    <w:rsid w:val="00E43040"/>
    <w:rsid w:val="00E46C5F"/>
    <w:rsid w:val="00E47455"/>
    <w:rsid w:val="00E50D08"/>
    <w:rsid w:val="00E50E73"/>
    <w:rsid w:val="00E50FC3"/>
    <w:rsid w:val="00E561D2"/>
    <w:rsid w:val="00E5647F"/>
    <w:rsid w:val="00E60AD3"/>
    <w:rsid w:val="00E61939"/>
    <w:rsid w:val="00E70E34"/>
    <w:rsid w:val="00E7167B"/>
    <w:rsid w:val="00E76ABE"/>
    <w:rsid w:val="00E829D7"/>
    <w:rsid w:val="00E90E9C"/>
    <w:rsid w:val="00E92021"/>
    <w:rsid w:val="00E9221C"/>
    <w:rsid w:val="00E93950"/>
    <w:rsid w:val="00EA2E9A"/>
    <w:rsid w:val="00EA6356"/>
    <w:rsid w:val="00EA68C5"/>
    <w:rsid w:val="00EB4EAF"/>
    <w:rsid w:val="00EB5267"/>
    <w:rsid w:val="00EC0DA7"/>
    <w:rsid w:val="00EC6CAB"/>
    <w:rsid w:val="00ED0A6E"/>
    <w:rsid w:val="00ED438A"/>
    <w:rsid w:val="00ED5702"/>
    <w:rsid w:val="00ED78DF"/>
    <w:rsid w:val="00ED7AD9"/>
    <w:rsid w:val="00EE13D0"/>
    <w:rsid w:val="00EE4EB1"/>
    <w:rsid w:val="00EE6DE8"/>
    <w:rsid w:val="00EF1BDD"/>
    <w:rsid w:val="00EF1E6D"/>
    <w:rsid w:val="00EF3958"/>
    <w:rsid w:val="00EF5ACD"/>
    <w:rsid w:val="00EF6784"/>
    <w:rsid w:val="00EF6FDC"/>
    <w:rsid w:val="00F10B66"/>
    <w:rsid w:val="00F1321C"/>
    <w:rsid w:val="00F13645"/>
    <w:rsid w:val="00F13DCC"/>
    <w:rsid w:val="00F149DD"/>
    <w:rsid w:val="00F21867"/>
    <w:rsid w:val="00F22DA5"/>
    <w:rsid w:val="00F23741"/>
    <w:rsid w:val="00F24BE6"/>
    <w:rsid w:val="00F25290"/>
    <w:rsid w:val="00F2624F"/>
    <w:rsid w:val="00F309E1"/>
    <w:rsid w:val="00F313B0"/>
    <w:rsid w:val="00F33E1F"/>
    <w:rsid w:val="00F347CC"/>
    <w:rsid w:val="00F34F99"/>
    <w:rsid w:val="00F3575D"/>
    <w:rsid w:val="00F35EAC"/>
    <w:rsid w:val="00F37985"/>
    <w:rsid w:val="00F51A96"/>
    <w:rsid w:val="00F54CA7"/>
    <w:rsid w:val="00F63DA3"/>
    <w:rsid w:val="00F65D3E"/>
    <w:rsid w:val="00F66029"/>
    <w:rsid w:val="00F672CD"/>
    <w:rsid w:val="00F71E64"/>
    <w:rsid w:val="00F74548"/>
    <w:rsid w:val="00F7744C"/>
    <w:rsid w:val="00F83C20"/>
    <w:rsid w:val="00F93715"/>
    <w:rsid w:val="00F95AE9"/>
    <w:rsid w:val="00F95C07"/>
    <w:rsid w:val="00FA06CC"/>
    <w:rsid w:val="00FA0EE7"/>
    <w:rsid w:val="00FA1D86"/>
    <w:rsid w:val="00FA2863"/>
    <w:rsid w:val="00FA7978"/>
    <w:rsid w:val="00FB00FE"/>
    <w:rsid w:val="00FB0E90"/>
    <w:rsid w:val="00FC02F4"/>
    <w:rsid w:val="00FC0A0F"/>
    <w:rsid w:val="00FC1FD1"/>
    <w:rsid w:val="00FC7C81"/>
    <w:rsid w:val="00FD2AF2"/>
    <w:rsid w:val="00FD5044"/>
    <w:rsid w:val="00FD5C70"/>
    <w:rsid w:val="00FE37A0"/>
    <w:rsid w:val="00FF0CD6"/>
    <w:rsid w:val="00FF217C"/>
    <w:rsid w:val="00FF2803"/>
    <w:rsid w:val="00FF3BBB"/>
    <w:rsid w:val="00FF41F4"/>
    <w:rsid w:val="00FF58BC"/>
    <w:rsid w:val="00FF67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439D"/>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70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7041"/>
  </w:style>
  <w:style w:type="paragraph" w:styleId="Footer">
    <w:name w:val="footer"/>
    <w:basedOn w:val="Normal"/>
    <w:link w:val="FooterChar"/>
    <w:uiPriority w:val="99"/>
    <w:unhideWhenUsed/>
    <w:rsid w:val="002D70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7041"/>
  </w:style>
  <w:style w:type="character" w:styleId="PlaceholderText">
    <w:name w:val="Placeholder Text"/>
    <w:basedOn w:val="DefaultParagraphFont"/>
    <w:uiPriority w:val="99"/>
    <w:semiHidden/>
    <w:rsid w:val="002D7041"/>
    <w:rPr>
      <w:color w:val="808080"/>
    </w:rPr>
  </w:style>
  <w:style w:type="paragraph" w:styleId="BalloonText">
    <w:name w:val="Balloon Text"/>
    <w:basedOn w:val="Normal"/>
    <w:link w:val="BalloonTextChar"/>
    <w:uiPriority w:val="99"/>
    <w:semiHidden/>
    <w:unhideWhenUsed/>
    <w:rsid w:val="002D70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7041"/>
    <w:rPr>
      <w:rFonts w:ascii="Tahoma" w:hAnsi="Tahoma" w:cs="Tahoma"/>
      <w:sz w:val="16"/>
      <w:szCs w:val="16"/>
    </w:rPr>
  </w:style>
  <w:style w:type="table" w:styleId="TableGrid">
    <w:name w:val="Table Grid"/>
    <w:basedOn w:val="TableNormal"/>
    <w:uiPriority w:val="59"/>
    <w:rsid w:val="00CD5D5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D5A5A"/>
    <w:pPr>
      <w:spacing w:line="240" w:lineRule="auto"/>
    </w:pPr>
    <w:rPr>
      <w:b/>
      <w:bCs/>
      <w:color w:val="4F81BD" w:themeColor="accent1"/>
      <w:sz w:val="18"/>
      <w:szCs w:val="18"/>
    </w:rPr>
  </w:style>
  <w:style w:type="character" w:styleId="Hyperlink">
    <w:name w:val="Hyperlink"/>
    <w:basedOn w:val="DefaultParagraphFont"/>
    <w:uiPriority w:val="99"/>
    <w:unhideWhenUsed/>
    <w:rsid w:val="0016515A"/>
    <w:rPr>
      <w:color w:val="0000FF"/>
      <w:u w:val="single"/>
    </w:rPr>
  </w:style>
  <w:style w:type="character" w:customStyle="1" w:styleId="texhtml1">
    <w:name w:val="texhtml1"/>
    <w:basedOn w:val="DefaultParagraphFont"/>
    <w:rsid w:val="0016515A"/>
    <w:rPr>
      <w:sz w:val="30"/>
      <w:szCs w:val="30"/>
    </w:rPr>
  </w:style>
  <w:style w:type="paragraph" w:styleId="ListParagraph">
    <w:name w:val="List Paragraph"/>
    <w:basedOn w:val="Normal"/>
    <w:uiPriority w:val="34"/>
    <w:qFormat/>
    <w:rsid w:val="00672E9C"/>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en.wikipedia.org/wiki/Elementary_charge" TargetMode="External"/><Relationship Id="rId26" Type="http://schemas.openxmlformats.org/officeDocument/2006/relationships/image" Target="media/image13.png"/><Relationship Id="rId39" Type="http://schemas.openxmlformats.org/officeDocument/2006/relationships/image" Target="media/image24.tiff"/><Relationship Id="rId3" Type="http://schemas.openxmlformats.org/officeDocument/2006/relationships/settings" Target="settings.xml"/><Relationship Id="rId21" Type="http://schemas.openxmlformats.org/officeDocument/2006/relationships/hyperlink" Target="http://en.wikipedia.org/wiki/Surface_plasmon" TargetMode="External"/><Relationship Id="rId34" Type="http://schemas.openxmlformats.org/officeDocument/2006/relationships/image" Target="media/image21.tif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hyperlink" Target="http://en.wikipedia.org/wiki/Conduction_electron"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http://en.wikipedia.org/wiki/Permittivity_of_free_space" TargetMode="External"/><Relationship Id="rId29" Type="http://schemas.openxmlformats.org/officeDocument/2006/relationships/image" Target="media/image16.tiff"/><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tiff"/><Relationship Id="rId32" Type="http://schemas.openxmlformats.org/officeDocument/2006/relationships/image" Target="media/image19.png"/><Relationship Id="rId37" Type="http://schemas.openxmlformats.org/officeDocument/2006/relationships/header" Target="header2.xml"/><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image" Target="media/image23.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en.wikipedia.org/wiki/Electron_mass" TargetMode="External"/><Relationship Id="rId31" Type="http://schemas.openxmlformats.org/officeDocument/2006/relationships/image" Target="media/image18.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35" Type="http://schemas.openxmlformats.org/officeDocument/2006/relationships/image" Target="media/image22.tiff"/><Relationship Id="rId43" Type="http://schemas.openxmlformats.org/officeDocument/2006/relationships/image" Target="media/image28.png"/><Relationship Id="rId48" Type="http://schemas.openxmlformats.org/officeDocument/2006/relationships/hyperlink" Target="http://www.firstsolar.com/en/technology.php" TargetMode="External"/><Relationship Id="rId8" Type="http://schemas.openxmlformats.org/officeDocument/2006/relationships/image" Target="media/image2.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61</Pages>
  <Words>37683</Words>
  <Characters>214796</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
    </vt:vector>
  </TitlesOfParts>
  <Company>University of Durham</Company>
  <LinksUpToDate>false</LinksUpToDate>
  <CharactersWithSpaces>251976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Luke Williams </dc:creator>
  <cp:keywords/>
  <dc:description/>
  <cp:lastModifiedBy>Benjamin Luke Williams </cp:lastModifiedBy>
  <cp:revision>2</cp:revision>
  <cp:lastPrinted>2010-05-26T09:35:00Z</cp:lastPrinted>
  <dcterms:created xsi:type="dcterms:W3CDTF">2010-06-01T13:35:00Z</dcterms:created>
  <dcterms:modified xsi:type="dcterms:W3CDTF">2010-06-01T13:35:00Z</dcterms:modified>
</cp:coreProperties>
</file>